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04A" w:rsidRDefault="00197140" w:rsidP="00CC104A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EXTRATO DE DISPENSA DE LICITAÇÃO</w:t>
      </w:r>
    </w:p>
    <w:p w:rsidR="00197140" w:rsidRDefault="00197140" w:rsidP="00CC104A">
      <w:pPr>
        <w:jc w:val="center"/>
        <w:rPr>
          <w:rFonts w:cstheme="minorHAnsi"/>
          <w:b/>
          <w:sz w:val="24"/>
          <w:szCs w:val="24"/>
        </w:rPr>
      </w:pPr>
    </w:p>
    <w:p w:rsidR="00197140" w:rsidRDefault="00993DC1" w:rsidP="00197140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Processo Administrativo n.º 08</w:t>
      </w:r>
      <w:r w:rsidR="00197140">
        <w:rPr>
          <w:rFonts w:cstheme="minorHAnsi"/>
          <w:b/>
          <w:sz w:val="24"/>
          <w:szCs w:val="24"/>
        </w:rPr>
        <w:t>/2026</w:t>
      </w:r>
    </w:p>
    <w:p w:rsidR="00197140" w:rsidRPr="00197140" w:rsidRDefault="00993DC1" w:rsidP="00197140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Dispensa de Licitação n.º 04</w:t>
      </w:r>
      <w:r w:rsidR="00197140">
        <w:rPr>
          <w:rFonts w:cstheme="minorHAnsi"/>
          <w:b/>
          <w:sz w:val="24"/>
          <w:szCs w:val="24"/>
        </w:rPr>
        <w:t>/2026</w:t>
      </w:r>
    </w:p>
    <w:p w:rsidR="00197140" w:rsidRDefault="00197140" w:rsidP="00CC104A">
      <w:pPr>
        <w:jc w:val="center"/>
        <w:rPr>
          <w:rFonts w:cstheme="minorHAnsi"/>
          <w:b/>
          <w:i/>
          <w:sz w:val="24"/>
          <w:szCs w:val="24"/>
        </w:rPr>
      </w:pPr>
    </w:p>
    <w:p w:rsidR="00197140" w:rsidRPr="00197140" w:rsidRDefault="00197140" w:rsidP="00197140">
      <w:pPr>
        <w:jc w:val="both"/>
        <w:rPr>
          <w:rFonts w:cstheme="minorHAnsi"/>
          <w:sz w:val="24"/>
          <w:szCs w:val="24"/>
        </w:rPr>
      </w:pPr>
      <w:r w:rsidRPr="00197140">
        <w:rPr>
          <w:rFonts w:cstheme="minorHAnsi"/>
          <w:sz w:val="24"/>
          <w:szCs w:val="24"/>
        </w:rPr>
        <w:t>A Câmara Municipal de Vereadores de Três de Maio – RS torna público que realizou contratação direta por dispensa de licitação, nos termos do art. 75, inciso II, da Lei nº 14.133/2021.</w:t>
      </w:r>
    </w:p>
    <w:p w:rsidR="00993DC1" w:rsidRDefault="00197140" w:rsidP="00993DC1">
      <w:pPr>
        <w:spacing w:after="0" w:line="240" w:lineRule="auto"/>
        <w:jc w:val="both"/>
        <w:rPr>
          <w:rStyle w:val="Forte"/>
          <w:rFonts w:cstheme="minorHAnsi"/>
        </w:rPr>
      </w:pPr>
      <w:r w:rsidRPr="00B00264">
        <w:rPr>
          <w:rStyle w:val="Forte"/>
          <w:rFonts w:cstheme="minorHAnsi"/>
        </w:rPr>
        <w:t>Objeto:</w:t>
      </w:r>
      <w:r w:rsidRPr="00B00264">
        <w:rPr>
          <w:rFonts w:cstheme="minorHAnsi"/>
        </w:rPr>
        <w:t xml:space="preserve"> </w:t>
      </w:r>
      <w:r w:rsidR="00993DC1">
        <w:rPr>
          <w:rFonts w:cstheme="minorHAnsi"/>
          <w:sz w:val="24"/>
          <w:szCs w:val="24"/>
        </w:rPr>
        <w:t xml:space="preserve">Aquisição de </w:t>
      </w:r>
      <w:r w:rsidR="00993DC1">
        <w:rPr>
          <w:rFonts w:cstheme="minorHAnsi"/>
          <w:b/>
          <w:sz w:val="24"/>
          <w:szCs w:val="24"/>
        </w:rPr>
        <w:t xml:space="preserve">01 (um) computador </w:t>
      </w:r>
      <w:proofErr w:type="spellStart"/>
      <w:r w:rsidR="00993DC1">
        <w:rPr>
          <w:rFonts w:cstheme="minorHAnsi"/>
          <w:b/>
          <w:sz w:val="24"/>
          <w:szCs w:val="24"/>
        </w:rPr>
        <w:t>all</w:t>
      </w:r>
      <w:proofErr w:type="spellEnd"/>
      <w:r w:rsidR="00993DC1">
        <w:rPr>
          <w:rFonts w:cstheme="minorHAnsi"/>
          <w:b/>
          <w:sz w:val="24"/>
          <w:szCs w:val="24"/>
        </w:rPr>
        <w:t>-</w:t>
      </w:r>
      <w:proofErr w:type="spellStart"/>
      <w:r w:rsidR="00993DC1">
        <w:rPr>
          <w:rFonts w:cstheme="minorHAnsi"/>
          <w:b/>
          <w:sz w:val="24"/>
          <w:szCs w:val="24"/>
        </w:rPr>
        <w:t>in-one</w:t>
      </w:r>
      <w:proofErr w:type="spellEnd"/>
      <w:r w:rsidR="00993DC1">
        <w:rPr>
          <w:rFonts w:cstheme="minorHAnsi"/>
          <w:sz w:val="24"/>
          <w:szCs w:val="24"/>
        </w:rPr>
        <w:t>, novo, destinado ao uso exclusivo da tesouraria</w:t>
      </w:r>
      <w:r w:rsidR="00993DC1">
        <w:rPr>
          <w:rFonts w:cstheme="minorHAnsi"/>
          <w:sz w:val="24"/>
          <w:szCs w:val="24"/>
        </w:rPr>
        <w:t>.</w:t>
      </w:r>
      <w:r w:rsidR="00993DC1" w:rsidRPr="00197140">
        <w:rPr>
          <w:rStyle w:val="Forte"/>
          <w:rFonts w:cstheme="minorHAnsi"/>
        </w:rPr>
        <w:t xml:space="preserve"> </w:t>
      </w:r>
    </w:p>
    <w:p w:rsidR="00993DC1" w:rsidRDefault="00993DC1" w:rsidP="00993DC1">
      <w:pPr>
        <w:spacing w:after="0" w:line="240" w:lineRule="auto"/>
        <w:jc w:val="both"/>
        <w:rPr>
          <w:rStyle w:val="Forte"/>
          <w:rFonts w:cstheme="minorHAnsi"/>
        </w:rPr>
      </w:pPr>
    </w:p>
    <w:p w:rsidR="00197140" w:rsidRPr="00B00264" w:rsidRDefault="00197140" w:rsidP="00993DC1">
      <w:pPr>
        <w:spacing w:after="0" w:line="240" w:lineRule="auto"/>
        <w:jc w:val="both"/>
        <w:rPr>
          <w:rFonts w:cstheme="minorHAnsi"/>
        </w:rPr>
      </w:pPr>
      <w:r w:rsidRPr="00197140">
        <w:rPr>
          <w:rStyle w:val="Forte"/>
          <w:rFonts w:cstheme="minorHAnsi"/>
        </w:rPr>
        <w:t>Contratada:</w:t>
      </w:r>
      <w:r w:rsidR="00B00264">
        <w:rPr>
          <w:rStyle w:val="Forte"/>
          <w:rFonts w:cstheme="minorHAnsi"/>
        </w:rPr>
        <w:t xml:space="preserve"> </w:t>
      </w:r>
      <w:r w:rsidR="00993DC1">
        <w:rPr>
          <w:rStyle w:val="Forte"/>
          <w:rFonts w:cstheme="minorHAnsi"/>
          <w:b w:val="0"/>
        </w:rPr>
        <w:t>AUTOMASSUL INFORMÁTICA LTDA</w:t>
      </w:r>
      <w:r w:rsidR="00CE3084">
        <w:rPr>
          <w:rStyle w:val="Forte"/>
          <w:rFonts w:cstheme="minorHAnsi"/>
          <w:b w:val="0"/>
        </w:rPr>
        <w:t xml:space="preserve">, inscrita no CNPJ sob o n.º </w:t>
      </w:r>
      <w:r w:rsidR="00993DC1">
        <w:rPr>
          <w:rStyle w:val="Forte"/>
          <w:rFonts w:cstheme="minorHAnsi"/>
          <w:b w:val="0"/>
        </w:rPr>
        <w:t>03.683.195/0001-00</w:t>
      </w:r>
      <w:r w:rsidR="00CE3084">
        <w:rPr>
          <w:rStyle w:val="Forte"/>
          <w:rFonts w:cstheme="minorHAnsi"/>
          <w:b w:val="0"/>
        </w:rPr>
        <w:t>.</w:t>
      </w:r>
    </w:p>
    <w:p w:rsidR="00197140" w:rsidRPr="00197140" w:rsidRDefault="00197140" w:rsidP="00197140">
      <w:pPr>
        <w:pStyle w:val="NormalWeb"/>
        <w:jc w:val="both"/>
        <w:rPr>
          <w:rFonts w:asciiTheme="minorHAnsi" w:hAnsiTheme="minorHAnsi" w:cstheme="minorHAnsi"/>
        </w:rPr>
      </w:pPr>
      <w:r w:rsidRPr="00197140">
        <w:rPr>
          <w:rStyle w:val="Forte"/>
          <w:rFonts w:asciiTheme="minorHAnsi" w:hAnsiTheme="minorHAnsi" w:cstheme="minorHAnsi"/>
        </w:rPr>
        <w:t>Valor Total:</w:t>
      </w:r>
      <w:r w:rsidR="00B00264">
        <w:rPr>
          <w:rFonts w:asciiTheme="minorHAnsi" w:hAnsiTheme="minorHAnsi" w:cstheme="minorHAnsi"/>
        </w:rPr>
        <w:t xml:space="preserve"> R$ </w:t>
      </w:r>
      <w:r w:rsidR="00993DC1">
        <w:rPr>
          <w:rFonts w:asciiTheme="minorHAnsi" w:hAnsiTheme="minorHAnsi" w:cstheme="minorHAnsi"/>
        </w:rPr>
        <w:t>5.895,00 (cinco mil, oitocentos e noventa e cinco reais)</w:t>
      </w:r>
    </w:p>
    <w:p w:rsidR="00197140" w:rsidRPr="00197140" w:rsidRDefault="00197140" w:rsidP="00197140">
      <w:pPr>
        <w:jc w:val="both"/>
        <w:rPr>
          <w:rFonts w:cstheme="minorHAnsi"/>
          <w:sz w:val="24"/>
          <w:szCs w:val="24"/>
        </w:rPr>
      </w:pPr>
    </w:p>
    <w:p w:rsidR="00CC104A" w:rsidRPr="00D21CBB" w:rsidRDefault="00E572BF" w:rsidP="005D56A2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21CBB">
        <w:rPr>
          <w:rFonts w:cstheme="minorHAnsi"/>
          <w:sz w:val="24"/>
          <w:szCs w:val="24"/>
        </w:rPr>
        <w:t xml:space="preserve">Três de Maio, </w:t>
      </w:r>
      <w:r w:rsidR="00B00264">
        <w:rPr>
          <w:rFonts w:cstheme="minorHAnsi"/>
          <w:sz w:val="24"/>
          <w:szCs w:val="24"/>
        </w:rPr>
        <w:t>24</w:t>
      </w:r>
      <w:r w:rsidR="000551FE" w:rsidRPr="00D21CBB">
        <w:rPr>
          <w:rFonts w:cstheme="minorHAnsi"/>
          <w:sz w:val="24"/>
          <w:szCs w:val="24"/>
        </w:rPr>
        <w:t xml:space="preserve"> de </w:t>
      </w:r>
      <w:r w:rsidR="00993DC1">
        <w:rPr>
          <w:rFonts w:cstheme="minorHAnsi"/>
          <w:sz w:val="24"/>
          <w:szCs w:val="24"/>
        </w:rPr>
        <w:t>abril</w:t>
      </w:r>
      <w:bookmarkStart w:id="0" w:name="_GoBack"/>
      <w:bookmarkEnd w:id="0"/>
      <w:r w:rsidR="00197140">
        <w:rPr>
          <w:rFonts w:cstheme="minorHAnsi"/>
          <w:sz w:val="24"/>
          <w:szCs w:val="24"/>
        </w:rPr>
        <w:t xml:space="preserve"> de 2026</w:t>
      </w:r>
      <w:r w:rsidR="00CC104A" w:rsidRPr="00D21CBB">
        <w:rPr>
          <w:rFonts w:cstheme="minorHAnsi"/>
          <w:sz w:val="24"/>
          <w:szCs w:val="24"/>
        </w:rPr>
        <w:t>.</w:t>
      </w:r>
    </w:p>
    <w:p w:rsidR="00CC104A" w:rsidRPr="00D21CBB" w:rsidRDefault="00CC104A" w:rsidP="00CC104A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CC104A" w:rsidRPr="00D21CBB" w:rsidRDefault="00CC104A" w:rsidP="00CC104A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CC104A" w:rsidRPr="00D21CBB" w:rsidRDefault="00CC104A" w:rsidP="00CC104A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CC104A" w:rsidRPr="00D21CBB" w:rsidRDefault="00CC104A" w:rsidP="00CC104A">
      <w:pPr>
        <w:spacing w:after="0" w:line="240" w:lineRule="auto"/>
        <w:ind w:firstLine="1701"/>
        <w:jc w:val="both"/>
        <w:rPr>
          <w:rFonts w:cstheme="minorHAnsi"/>
          <w:sz w:val="24"/>
          <w:szCs w:val="24"/>
        </w:rPr>
      </w:pPr>
    </w:p>
    <w:p w:rsidR="00CC104A" w:rsidRPr="00D21CBB" w:rsidRDefault="00EA084C" w:rsidP="00CC104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:rsidR="00CC104A" w:rsidRPr="002A5284" w:rsidRDefault="00CC104A" w:rsidP="00CC104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A5284">
        <w:rPr>
          <w:rFonts w:cstheme="minorHAnsi"/>
          <w:sz w:val="24"/>
          <w:szCs w:val="24"/>
        </w:rPr>
        <w:t xml:space="preserve">Presidente </w:t>
      </w:r>
    </w:p>
    <w:sectPr w:rsidR="00CC104A" w:rsidRPr="002A5284" w:rsidSect="00197140">
      <w:pgSz w:w="11906" w:h="16838"/>
      <w:pgMar w:top="1701" w:right="1418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93D29"/>
    <w:multiLevelType w:val="multilevel"/>
    <w:tmpl w:val="F952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04A"/>
    <w:rsid w:val="00013E95"/>
    <w:rsid w:val="00022CC5"/>
    <w:rsid w:val="000551FE"/>
    <w:rsid w:val="0008751C"/>
    <w:rsid w:val="000D47E6"/>
    <w:rsid w:val="00197140"/>
    <w:rsid w:val="002679CD"/>
    <w:rsid w:val="002A5284"/>
    <w:rsid w:val="002F7436"/>
    <w:rsid w:val="00396739"/>
    <w:rsid w:val="005D56A2"/>
    <w:rsid w:val="006F3ACC"/>
    <w:rsid w:val="00730A9A"/>
    <w:rsid w:val="007D5EE5"/>
    <w:rsid w:val="008962CB"/>
    <w:rsid w:val="00993DC1"/>
    <w:rsid w:val="00A63787"/>
    <w:rsid w:val="00A912E1"/>
    <w:rsid w:val="00B00264"/>
    <w:rsid w:val="00CB673C"/>
    <w:rsid w:val="00CC104A"/>
    <w:rsid w:val="00CD607A"/>
    <w:rsid w:val="00CE3084"/>
    <w:rsid w:val="00CF4714"/>
    <w:rsid w:val="00D21CBB"/>
    <w:rsid w:val="00E572BF"/>
    <w:rsid w:val="00EA084C"/>
    <w:rsid w:val="00FA5B1D"/>
    <w:rsid w:val="00FA661B"/>
    <w:rsid w:val="00FD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32750-843E-43B1-8EF6-427088F9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D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56A2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2A5284"/>
    <w:rPr>
      <w:b/>
      <w:bCs/>
    </w:rPr>
  </w:style>
  <w:style w:type="paragraph" w:customStyle="1" w:styleId="isselectedend">
    <w:name w:val="isselectedend"/>
    <w:basedOn w:val="Normal"/>
    <w:rsid w:val="00197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97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B002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B00264"/>
    <w:pPr>
      <w:ind w:left="720"/>
      <w:contextualSpacing/>
    </w:pPr>
  </w:style>
  <w:style w:type="table" w:styleId="Tabelacomgrade">
    <w:name w:val="Table Grid"/>
    <w:basedOn w:val="Tabelanormal"/>
    <w:uiPriority w:val="39"/>
    <w:rsid w:val="00B00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3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Camara-TM</dc:creator>
  <cp:keywords/>
  <dc:description/>
  <cp:lastModifiedBy>Cliente</cp:lastModifiedBy>
  <cp:revision>28</cp:revision>
  <cp:lastPrinted>2026-03-24T17:59:00Z</cp:lastPrinted>
  <dcterms:created xsi:type="dcterms:W3CDTF">2016-10-24T12:50:00Z</dcterms:created>
  <dcterms:modified xsi:type="dcterms:W3CDTF">2026-04-20T12:48:00Z</dcterms:modified>
</cp:coreProperties>
</file>