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REQUERIMENTO PARA ABERTURA DE PROCESSO ADMINISTRATIVO</w:t>
      </w:r>
    </w:p>
    <w:p>
      <w:pPr>
        <w:pStyle w:val="Normal"/>
        <w:ind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eastAsia="Arial Narrow" w:cs="Arial Narrow"/>
          <w:b/>
          <w:i/>
          <w:i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................................................................., de CPF/CNPJ n.º ................................. requer análise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</w:t>
      </w:r>
      <w:r>
        <w:rPr>
          <w:rFonts w:cs="Arial Narrow" w:ascii="Arial Narrow" w:hAnsi="Arial Narrow"/>
          <w:b/>
          <w:i/>
          <w:sz w:val="22"/>
          <w:szCs w:val="22"/>
        </w:rPr>
        <w:t>(Nome / Razão Social)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eastAsia="Arial Narrow" w:cs="Arial Narrow"/>
          <w:b/>
          <w:i/>
          <w:i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das informações anexas para solicitação</w:t>
      </w:r>
      <w:r>
        <w:rPr>
          <w:rFonts w:cs="Arial Narrow" w:ascii="Arial Narrow" w:hAnsi="Arial Narrow"/>
          <w:b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de .................................................................................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(Tipo de Documento Licenciatório)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eastAsia="Arial Narrow" w:cs="Arial Narrow"/>
          <w:b/>
          <w:i/>
          <w:i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para a atividade de.........................................................................................................................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(Descrição da Atividade 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Nestes termos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Pede deferimento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Giruá, ______ de _____________de ______.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  <w:tab/>
        <w:tab/>
        <w:tab/>
        <w:tab/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eastAsia="Arial Narrow" w:cs="Arial Narrow"/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4">
                <wp:simplePos x="0" y="0"/>
                <wp:positionH relativeFrom="column">
                  <wp:posOffset>2122805</wp:posOffset>
                </wp:positionH>
                <wp:positionV relativeFrom="paragraph">
                  <wp:posOffset>136525</wp:posOffset>
                </wp:positionV>
                <wp:extent cx="2400300" cy="0"/>
                <wp:effectExtent l="5080" t="5080" r="5080" b="5080"/>
                <wp:wrapNone/>
                <wp:docPr id="1" name="Line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10.75pt" to="356.1pt,10.75pt" ID="Line 68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</w:t>
      </w:r>
      <w:r>
        <w:rPr>
          <w:rFonts w:cs="Arial Narrow" w:ascii="Arial Narrow" w:hAnsi="Arial Narrow"/>
          <w:sz w:val="22"/>
          <w:szCs w:val="22"/>
        </w:rPr>
        <w:t>Assinatura do Responsável Legal/Procurador Legal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  <w:lang w:val="pt-BR" w:eastAsia="pt-BR"/>
        </w:rPr>
      </w:pPr>
      <w:r>
        <w:rPr>
          <w:rFonts w:cs="Arial Narrow" w:ascii="Arial Narrow" w:hAnsi="Arial Narrow"/>
          <w:sz w:val="22"/>
          <w:szCs w:val="22"/>
          <w:lang w:val="pt-BR" w:eastAsia="pt-BR"/>
        </w:rPr>
        <mc:AlternateContent>
          <mc:Choice Requires="wps">
            <w:drawing>
              <wp:anchor behindDoc="0" distT="0" distB="0" distL="114935" distR="114935" simplePos="0" locked="0" layoutInCell="1" allowOverlap="1" relativeHeight="36">
                <wp:simplePos x="0" y="0"/>
                <wp:positionH relativeFrom="column">
                  <wp:posOffset>2122805</wp:posOffset>
                </wp:positionH>
                <wp:positionV relativeFrom="paragraph">
                  <wp:posOffset>93345</wp:posOffset>
                </wp:positionV>
                <wp:extent cx="2400300" cy="635"/>
                <wp:effectExtent l="5080" t="5080" r="5080" b="5080"/>
                <wp:wrapNone/>
                <wp:docPr id="2" name="Line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7.35pt" to="356.1pt,7.35pt" ID="Line 70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Nome Legível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0" distB="0" distL="114935" distR="114935" simplePos="0" locked="0" layoutInCell="1" allowOverlap="1" relativeHeight="35">
                <wp:simplePos x="0" y="0"/>
                <wp:positionH relativeFrom="column">
                  <wp:posOffset>2061845</wp:posOffset>
                </wp:positionH>
                <wp:positionV relativeFrom="paragraph">
                  <wp:posOffset>135890</wp:posOffset>
                </wp:positionV>
                <wp:extent cx="2400300" cy="0"/>
                <wp:effectExtent l="5080" t="5080" r="5080" b="5080"/>
                <wp:wrapNone/>
                <wp:docPr id="3" name="Line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35pt,10.7pt" to="351.3pt,10.7pt" ID="Line 69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Endereço completo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0" distB="0" distL="114935" distR="114935" simplePos="0" locked="0" layoutInCell="1" allowOverlap="1" relativeHeight="37">
                <wp:simplePos x="0" y="0"/>
                <wp:positionH relativeFrom="column">
                  <wp:posOffset>2094230</wp:posOffset>
                </wp:positionH>
                <wp:positionV relativeFrom="paragraph">
                  <wp:posOffset>103505</wp:posOffset>
                </wp:positionV>
                <wp:extent cx="2400300" cy="635"/>
                <wp:effectExtent l="5080" t="5080" r="5080" b="5080"/>
                <wp:wrapNone/>
                <wp:docPr id="4" name="Line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8.15pt" to="353.85pt,8.15pt" ID="Line 71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Telefone p/contato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0" distB="0" distL="114935" distR="114935" simplePos="0" locked="0" layoutInCell="1" allowOverlap="1" relativeHeight="38">
                <wp:simplePos x="0" y="0"/>
                <wp:positionH relativeFrom="column">
                  <wp:posOffset>2122805</wp:posOffset>
                </wp:positionH>
                <wp:positionV relativeFrom="paragraph">
                  <wp:posOffset>121920</wp:posOffset>
                </wp:positionV>
                <wp:extent cx="2400300" cy="635"/>
                <wp:effectExtent l="5080" t="5080" r="5080" b="5080"/>
                <wp:wrapNone/>
                <wp:docPr id="5" name="Line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9.6pt" to="356.1pt,9.6pt" ID="Line 72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Cargo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9">
                <wp:simplePos x="0" y="0"/>
                <wp:positionH relativeFrom="column">
                  <wp:posOffset>2122805</wp:posOffset>
                </wp:positionH>
                <wp:positionV relativeFrom="paragraph">
                  <wp:posOffset>-3175</wp:posOffset>
                </wp:positionV>
                <wp:extent cx="2400300" cy="635"/>
                <wp:effectExtent l="5080" t="5080" r="5080" b="5080"/>
                <wp:wrapNone/>
                <wp:docPr id="6" name="Line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-0.25pt" to="356.1pt,-0.25pt" ID="Line 73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CIC/CPF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À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Secretaria Municipal de Agricultura e Meio Ambiente – SMAMA,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Rua Independência, 101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CEP 98870-000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left="-113" w:right="-227"/>
        <w:jc w:val="both"/>
        <w:rPr>
          <w:rFonts w:ascii="Arial Narrow" w:hAnsi="Arial Narrow" w:cs="Arial Narrow"/>
          <w:b/>
          <w:sz w:val="22"/>
          <w:szCs w:val="22"/>
          <w:u w:val="none"/>
        </w:rPr>
      </w:pPr>
      <w:r>
        <w:rPr>
          <w:rFonts w:cs="Arial Narrow" w:ascii="Arial Narrow" w:hAnsi="Arial Narrow"/>
          <w:sz w:val="22"/>
          <w:szCs w:val="22"/>
        </w:rPr>
        <w:t>Giruá – RS</w:t>
      </w:r>
    </w:p>
    <w:p>
      <w:pPr>
        <w:pStyle w:val="BodyText"/>
        <w:widowControl/>
        <w:tabs>
          <w:tab w:val="clear" w:pos="709"/>
          <w:tab w:val="left" w:pos="7193" w:leader="none"/>
          <w:tab w:val="left" w:pos="14387" w:leader="none"/>
        </w:tabs>
        <w:suppressAutoHyphens w:val="true"/>
        <w:bidi w:val="0"/>
        <w:spacing w:lineRule="auto" w:line="240" w:before="0" w:after="0"/>
        <w:ind w:left="-57" w:right="-227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none"/>
        </w:rPr>
        <w:t>Caso seja assinado por terceiros, este requerimento deverá ser acompanhado de Procuração Simples para esta finalidade.</w:t>
      </w:r>
    </w:p>
    <w:p>
      <w:pPr>
        <w:pStyle w:val="TextoexplicativodeSubttulo"/>
        <w:widowControl/>
        <w:suppressAutoHyphens w:val="true"/>
        <w:bidi w:val="0"/>
        <w:spacing w:lineRule="auto" w:line="240" w:before="0" w:after="0"/>
        <w:ind w:left="-57" w:right="-283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INSTRUÇÕES PARA PREENCHIMENTO:</w:t>
      </w:r>
      <w:r>
        <w:rPr>
          <w:rFonts w:cs="Arial Narrow" w:ascii="Arial Narrow" w:hAnsi="Arial Narrow"/>
          <w:b/>
          <w:sz w:val="22"/>
          <w:szCs w:val="22"/>
        </w:rPr>
        <w:t xml:space="preserve"> As orientações para o licenciamento de atividades de impacto local encontram-se a seguir. Os campos desta folha marcados com asterisco (*) são de preenchimento obrigatório.</w:t>
      </w:r>
    </w:p>
    <w:p>
      <w:pPr>
        <w:pStyle w:val="TextoexplicativodeSubttulo"/>
        <w:ind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Item-Titulo-Nivel1"/>
        <w:numPr>
          <w:ilvl w:val="0"/>
          <w:numId w:val="19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IDENTIFICAÇÃO</w:t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1.1 IDENTIFICAÇÃO DO EMPREENDEDOR</w:t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711"/>
        <w:gridCol w:w="420"/>
        <w:gridCol w:w="984"/>
        <w:gridCol w:w="1716"/>
        <w:gridCol w:w="279"/>
        <w:gridCol w:w="3471"/>
      </w:tblGrid>
      <w:tr>
        <w:trPr/>
        <w:tc>
          <w:tcPr>
            <w:tcW w:w="9975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NOME / RAZÃO SOCIAL*:</w:t>
            </w:r>
            <w:r>
              <w:fldChar w:fldCharType="begin">
                <w:ffData>
                  <w:name w:val="__Fieldmark__1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CNPJ*:</w:t>
            </w:r>
            <w:r>
              <w:fldChar w:fldCharType="begin">
                <w:ffData>
                  <w:name w:val="__Fieldmark__1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CPF*:</w:t>
            </w:r>
            <w:r>
              <w:fldChar w:fldCharType="begin">
                <w:ffData>
                  <w:name w:val="__Fieldmark__1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</w:p>
        </w:tc>
      </w:tr>
      <w:tr>
        <w:trPr/>
        <w:tc>
          <w:tcPr>
            <w:tcW w:w="6504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End.*:</w:t>
            </w:r>
            <w:r>
              <w:fldChar w:fldCharType="begin">
                <w:ffData>
                  <w:name w:val="__Fieldmark__1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</w:r>
          </w:p>
        </w:tc>
        <w:tc>
          <w:tcPr>
            <w:tcW w:w="347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n° *:</w:t>
            </w:r>
            <w:r>
              <w:fldChar w:fldCharType="begin">
                <w:ffData>
                  <w:name w:val="__Fieldmark__1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>
          <w:trHeight w:val="371" w:hRule="atLeast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Bairro: </w:t>
            </w:r>
            <w:r>
              <w:fldChar w:fldCharType="begin">
                <w:ffData>
                  <w:name w:val="__Fieldmark__1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1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5466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1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310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Telefone*: (</w:t>
            </w:r>
            <w:r>
              <w:fldChar w:fldCharType="begin">
                <w:ffData>
                  <w:name w:val="__Fieldmark__2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3120" w:type="dxa"/>
            <w:gridSpan w:val="3"/>
            <w:tcBorders/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2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375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2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6504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End. p/ correspondência*:</w:t>
            </w:r>
            <w:r>
              <w:fldChar w:fldCharType="begin">
                <w:ffData>
                  <w:name w:val="__Fieldmark__2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347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n° *: </w:t>
            </w:r>
            <w:r>
              <w:fldChar w:fldCharType="begin">
                <w:ffData>
                  <w:name w:val="__Fieldmark__2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Bairro:</w:t>
            </w:r>
            <w:r>
              <w:fldChar w:fldCharType="begin">
                <w:ffData>
                  <w:name w:val="__Fieldmark__2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2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5466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2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622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Contato – Nome*:</w:t>
            </w:r>
            <w:r>
              <w:fldChar w:fldCharType="begin">
                <w:ffData>
                  <w:name w:val="__Fieldmark__3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Cargo:</w:t>
            </w:r>
            <w:r>
              <w:fldChar w:fldCharType="begin">
                <w:ffData>
                  <w:name w:val="__Fieldmark__3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35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 p/ contato*: (</w:t>
            </w:r>
            <w:r>
              <w:fldChar w:fldCharType="begin">
                <w:ffData>
                  <w:name w:val="__Fieldmark__3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3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right="0"/>
              <w:jc w:val="left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3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57" w:right="113"/>
              <w:jc w:val="both"/>
              <w:rPr/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Em caso de alteração da razão social de documento solicitado anteriormente (licença, declaração, etc.) informar a antiga razão social. 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u w:val="single"/>
              </w:rPr>
              <w:t>Razão social anterior</w:t>
            </w:r>
          </w:p>
        </w:tc>
      </w:tr>
    </w:tbl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1.2 IDENTIFICAÇÃO DA ATIVIDADE/ EMPREENDIMENTO</w:t>
      </w:r>
    </w:p>
    <w:tbl>
      <w:tblPr>
        <w:tblW w:w="10036" w:type="dxa"/>
        <w:jc w:val="left"/>
        <w:tblInd w:w="-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650"/>
        <w:gridCol w:w="6231"/>
      </w:tblGrid>
      <w:tr>
        <w:trPr/>
        <w:tc>
          <w:tcPr>
            <w:tcW w:w="100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283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Identificar a atividade conforme ANEXO I da Resolução do CONSEMA nº 372/2018*</w:t>
            </w:r>
          </w:p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283"/>
              <w:rPr>
                <w:rFonts w:ascii="Arial Narrow" w:hAnsi="Arial Narrow" w:eastAsia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3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/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2155" w:type="dxa"/>
            <w:tcBorders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right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CODRAM:</w:t>
            </w:r>
          </w:p>
        </w:tc>
        <w:tc>
          <w:tcPr>
            <w:tcW w:w="7881" w:type="dxa"/>
            <w:gridSpan w:val="2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283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Descrição:</w:t>
            </w:r>
          </w:p>
        </w:tc>
      </w:tr>
      <w:tr>
        <w:trPr/>
        <w:tc>
          <w:tcPr>
            <w:tcW w:w="1003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right="283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Endereço (Rua, Av, Linha, Picada, etc.)*:</w:t>
            </w:r>
            <w:r>
              <w:fldChar w:fldCharType="begin">
                <w:ffData>
                  <w:name w:val="__Fieldmark__3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380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right="283"/>
              <w:jc w:val="both"/>
              <w:rPr/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sz w:val="22"/>
                <w:szCs w:val="22"/>
              </w:rPr>
              <w:t>n°/km*:</w:t>
            </w:r>
            <w:r>
              <w:fldChar w:fldCharType="begin">
                <w:ffData>
                  <w:name w:val="__Fieldmark__3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623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283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Bairro/Distrito*:</w:t>
            </w:r>
            <w:r>
              <w:fldChar w:fldCharType="begin">
                <w:ffData>
                  <w:name w:val="__Fieldmark__4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 xml:space="preserve">          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3805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right="283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4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6231" w:type="dxa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283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4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W w:w="99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46"/>
        <w:gridCol w:w="346"/>
        <w:gridCol w:w="348"/>
        <w:gridCol w:w="346"/>
        <w:gridCol w:w="346"/>
        <w:gridCol w:w="346"/>
        <w:gridCol w:w="370"/>
        <w:gridCol w:w="346"/>
        <w:gridCol w:w="346"/>
        <w:gridCol w:w="302"/>
        <w:gridCol w:w="46"/>
        <w:gridCol w:w="346"/>
        <w:gridCol w:w="1019"/>
        <w:gridCol w:w="346"/>
        <w:gridCol w:w="323"/>
        <w:gridCol w:w="185"/>
        <w:gridCol w:w="163"/>
        <w:gridCol w:w="323"/>
        <w:gridCol w:w="323"/>
        <w:gridCol w:w="346"/>
        <w:gridCol w:w="347"/>
        <w:gridCol w:w="323"/>
        <w:gridCol w:w="346"/>
        <w:gridCol w:w="323"/>
        <w:gridCol w:w="1341"/>
      </w:tblGrid>
      <w:tr>
        <w:trPr>
          <w:cantSplit w:val="true"/>
        </w:trPr>
        <w:tc>
          <w:tcPr>
            <w:tcW w:w="9999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Coordenadas geográficas* (Lat/Long) no Sistema Geodésico SIRGAS2000 –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em graus decimais</w:t>
            </w:r>
          </w:p>
        </w:tc>
      </w:tr>
      <w:tr>
        <w:trPr>
          <w:trHeight w:val="412" w:hRule="atLeast"/>
          <w:cantSplit w:val="true"/>
        </w:trPr>
        <w:tc>
          <w:tcPr>
            <w:tcW w:w="457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DadosAutoPreenchimento"/>
              <w:spacing w:before="40" w:after="0"/>
              <w:ind w:left="-57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napToGrid w:val="false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113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Long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center"/>
              <w:rPr>
                <w:rFonts w:ascii="Arial Narrow" w:hAnsi="Arial Narrow" w:cs="Arial Narrow"/>
                <w:b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sz w:val="22"/>
                <w:szCs w:val="22"/>
                <w:vertAlign w:val="superscript"/>
              </w:rPr>
              <w:t>.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before="40" w:after="0"/>
              <w:ind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6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>
          <w:cantSplit w:val="true"/>
        </w:trPr>
        <w:tc>
          <w:tcPr>
            <w:tcW w:w="9999" w:type="dxa"/>
            <w:gridSpan w:val="26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left="397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Responsável pela leitura no GPS</w:t>
            </w:r>
          </w:p>
        </w:tc>
      </w:tr>
      <w:tr>
        <w:trPr>
          <w:trHeight w:val="415" w:hRule="atLeast"/>
          <w:cantSplit w:val="true"/>
        </w:trPr>
        <w:tc>
          <w:tcPr>
            <w:tcW w:w="3899" w:type="dxa"/>
            <w:gridSpan w:val="11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righ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Nome: </w:t>
            </w:r>
            <w:r>
              <w:fldChar w:fldCharType="begin">
                <w:ffData>
                  <w:name w:val="__Fieldmark__6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2265" w:type="dxa"/>
            <w:gridSpan w:val="6"/>
            <w:tcBorders>
              <w:left w:val="single" w:sz="6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left="113" w:righ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Profissão:</w:t>
            </w:r>
            <w:r>
              <w:fldChar w:fldCharType="begin">
                <w:ffData>
                  <w:name w:val="__Fieldmark__6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835" w:type="dxa"/>
            <w:gridSpan w:val="9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left="113" w:right="227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Telefone: (</w:t>
            </w:r>
            <w:r>
              <w:fldChar w:fldCharType="begin">
                <w:ffData>
                  <w:name w:val="__Fieldmark__6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6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  <w:t>1.3 IDENTIFICAÇÃO DE RESPONSABILIDADE TÉCNICA:</w:t>
      </w:r>
    </w:p>
    <w:p>
      <w:pPr>
        <w:pStyle w:val="Item-Titulo-Nivel1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cs="Arial Narrow" w:ascii="Arial Narrow" w:hAnsi="Arial Narrow"/>
          <w:color w:val="000000"/>
          <w:sz w:val="22"/>
          <w:szCs w:val="22"/>
        </w:rPr>
      </w:r>
    </w:p>
    <w:tbl>
      <w:tblPr>
        <w:tblW w:w="10036" w:type="dxa"/>
        <w:jc w:val="left"/>
        <w:tblInd w:w="-1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1404"/>
        <w:gridCol w:w="1664"/>
        <w:gridCol w:w="3763"/>
      </w:tblGrid>
      <w:tr>
        <w:trPr>
          <w:trHeight w:val="443" w:hRule="atLeast"/>
        </w:trPr>
        <w:tc>
          <w:tcPr>
            <w:tcW w:w="100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numPr>
                <w:ilvl w:val="0"/>
                <w:numId w:val="0"/>
              </w:numPr>
              <w:ind w:hanging="0" w:left="0" w:right="0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do profissional *:</w:t>
            </w:r>
          </w:p>
        </w:tc>
      </w:tr>
      <w:tr>
        <w:trPr>
          <w:cantSplit w:val="true"/>
        </w:trPr>
        <w:tc>
          <w:tcPr>
            <w:tcW w:w="10036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da empresa:</w:t>
            </w:r>
          </w:p>
        </w:tc>
      </w:tr>
      <w:tr>
        <w:trPr/>
        <w:tc>
          <w:tcPr>
            <w:tcW w:w="4609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Profissional *:</w:t>
            </w:r>
          </w:p>
        </w:tc>
        <w:tc>
          <w:tcPr>
            <w:tcW w:w="5427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da Empresa:</w:t>
            </w:r>
          </w:p>
        </w:tc>
      </w:tr>
      <w:tr>
        <w:trPr>
          <w:cantSplit w:val="true"/>
        </w:trPr>
        <w:tc>
          <w:tcPr>
            <w:tcW w:w="4609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Profissão *:</w:t>
            </w:r>
          </w:p>
        </w:tc>
        <w:tc>
          <w:tcPr>
            <w:tcW w:w="5427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ART nº *:</w:t>
            </w:r>
          </w:p>
        </w:tc>
      </w:tr>
      <w:tr>
        <w:trPr/>
        <w:tc>
          <w:tcPr>
            <w:tcW w:w="1003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Endereço: rua/av:                                                       n°:</w:t>
            </w:r>
          </w:p>
        </w:tc>
      </w:tr>
      <w:tr>
        <w:trPr/>
        <w:tc>
          <w:tcPr>
            <w:tcW w:w="1003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Bairro:                                    CEP:                              Município:</w:t>
            </w:r>
          </w:p>
        </w:tc>
      </w:tr>
      <w:tr>
        <w:trPr>
          <w:cantSplit w:val="true"/>
        </w:trPr>
        <w:tc>
          <w:tcPr>
            <w:tcW w:w="32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Telefone *:</w:t>
            </w:r>
          </w:p>
        </w:tc>
        <w:tc>
          <w:tcPr>
            <w:tcW w:w="3068" w:type="dxa"/>
            <w:gridSpan w:val="2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376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Celular:</w:t>
            </w:r>
          </w:p>
        </w:tc>
      </w:tr>
      <w:tr>
        <w:trPr/>
        <w:tc>
          <w:tcPr>
            <w:tcW w:w="10036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e-mail:</w:t>
            </w:r>
          </w:p>
        </w:tc>
      </w:tr>
      <w:tr>
        <w:trPr/>
        <w:tc>
          <w:tcPr>
            <w:tcW w:w="100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CPF/CNPJ *: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397" w:right="0"/>
        <w:jc w:val="both"/>
        <w:rPr/>
      </w:pPr>
      <w:r>
        <w:rPr/>
      </w:r>
    </w:p>
    <w:p>
      <w:pPr>
        <w:pStyle w:val="Normal"/>
        <w:spacing w:before="240"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2. INFORMAÇÕES GERAIS</w:t>
      </w:r>
    </w:p>
    <w:tbl>
      <w:tblPr>
        <w:tblW w:w="10050" w:type="dxa"/>
        <w:jc w:val="left"/>
        <w:tblInd w:w="-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0"/>
      </w:tblGrid>
      <w:tr>
        <w:trPr/>
        <w:tc>
          <w:tcPr>
            <w:tcW w:w="100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2.1 Consumo médio mensal de energia na unidade industrial (em kWh): </w:t>
            </w:r>
          </w:p>
        </w:tc>
      </w:tr>
    </w:tbl>
    <w:p>
      <w:pPr>
        <w:pStyle w:val="Normal"/>
        <w:tabs>
          <w:tab w:val="clear" w:pos="709"/>
          <w:tab w:val="left" w:pos="397" w:leader="none"/>
        </w:tabs>
        <w:ind w:hanging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tbl>
      <w:tblPr>
        <w:tblW w:w="10091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173"/>
        <w:gridCol w:w="1282"/>
        <w:gridCol w:w="1268"/>
        <w:gridCol w:w="1418"/>
        <w:gridCol w:w="1418"/>
        <w:gridCol w:w="1882"/>
      </w:tblGrid>
      <w:tr>
        <w:trPr/>
        <w:tc>
          <w:tcPr>
            <w:tcW w:w="10091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2.2 Regime de funcionamento da indústria e número de funcionários: (preencher abaixo)</w:t>
            </w:r>
          </w:p>
        </w:tc>
      </w:tr>
      <w:tr>
        <w:trPr>
          <w:cantSplit w:val="true"/>
        </w:trPr>
        <w:tc>
          <w:tcPr>
            <w:tcW w:w="1650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Regime de</w:t>
            </w:r>
          </w:p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funcionamento</w:t>
            </w:r>
          </w:p>
        </w:tc>
        <w:tc>
          <w:tcPr>
            <w:tcW w:w="37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Período de funcionamento</w:t>
            </w:r>
          </w:p>
        </w:tc>
        <w:tc>
          <w:tcPr>
            <w:tcW w:w="471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Total de funcionários</w:t>
            </w:r>
          </w:p>
        </w:tc>
      </w:tr>
      <w:tr>
        <w:trPr>
          <w:trHeight w:val="370" w:hRule="atLeast"/>
          <w:cantSplit w:val="true"/>
        </w:trPr>
        <w:tc>
          <w:tcPr>
            <w:tcW w:w="1650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Horas/dia</w:t>
            </w:r>
          </w:p>
        </w:tc>
        <w:tc>
          <w:tcPr>
            <w:tcW w:w="12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Dias/mês</w:t>
            </w:r>
          </w:p>
        </w:tc>
        <w:tc>
          <w:tcPr>
            <w:tcW w:w="1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Meses/ano</w: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Produção</w: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Administração</w:t>
            </w:r>
          </w:p>
        </w:tc>
        <w:tc>
          <w:tcPr>
            <w:tcW w:w="18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Outras</w:t>
            </w:r>
          </w:p>
        </w:tc>
      </w:tr>
      <w:tr>
        <w:trPr>
          <w:cantSplit w:val="true"/>
        </w:trPr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Normal</w:t>
            </w:r>
          </w:p>
        </w:tc>
        <w:tc>
          <w:tcPr>
            <w:tcW w:w="11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Safra</w:t>
            </w:r>
          </w:p>
        </w:tc>
        <w:tc>
          <w:tcPr>
            <w:tcW w:w="11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91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>
        <w:trPr/>
        <w:tc>
          <w:tcPr>
            <w:tcW w:w="100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2.3 Data do início de funcionamento da atividade no local: _____/_____/______</w:t>
            </w:r>
          </w:p>
        </w:tc>
      </w:tr>
    </w:tbl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91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>
        <w:trPr/>
        <w:tc>
          <w:tcPr>
            <w:tcW w:w="100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2.4 Data prevista para início das atividades (no caso de implantação):_____/_____/____</w:t>
            </w:r>
          </w:p>
        </w:tc>
      </w:tr>
    </w:tbl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91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1"/>
        <w:gridCol w:w="1950"/>
      </w:tblGrid>
      <w:tr>
        <w:trPr/>
        <w:tc>
          <w:tcPr>
            <w:tcW w:w="1009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2.5 Informe a(s) área(s) do empreendimento:</w:t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Área total do terreno do empreendimento (m²): 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útil total (m²): (engloba todas as áreas utilizadas  para  o  desenvolvimento  da  atividade):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construída (m²): áreas construídas (balança,  casa da balança, moegas, prédio das peneiras, secadores, silos de armazenagem, pulmão de carga/descarga, armazéns de produto ensacado, graneleiros, tulhas / silos de expedição, prédio do beneficiamento, depósito de insumos, administração/escritório, refeitório,almoxarifado,etc...) áreas de armazenagem de calcário, áreas de tancagem, equipamentos de controle ambiental).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não construída (m²): áreas de circulação (vias de acesso a balança, moegas, silos, armazéns, ponto de carregamento externo) , depósito de resíduos a céu aberto, depósito de lenha, áreas sem cobertura para armazenagem de calcário.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útil construída total atual   (m²):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81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total a ser construída na ampliação (em casos de LP de ampliação) (m²):</w:t>
            </w:r>
          </w:p>
        </w:tc>
        <w:tc>
          <w:tcPr>
            <w:tcW w:w="19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="40" w:after="0"/>
        <w:ind w:hanging="0" w:left="0" w:right="0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tbl>
      <w:tblPr>
        <w:tblW w:w="10091" w:type="dxa"/>
        <w:jc w:val="left"/>
        <w:tblInd w:w="-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391"/>
        <w:gridCol w:w="436"/>
        <w:gridCol w:w="4555"/>
      </w:tblGrid>
      <w:tr>
        <w:trPr/>
        <w:tc>
          <w:tcPr>
            <w:tcW w:w="10091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2.6 Caracterize a localização do empreendimento pela Legislação Municipal:</w:t>
            </w:r>
          </w:p>
        </w:tc>
      </w:tr>
      <w:tr>
        <w:trPr>
          <w:cantSplit w:val="true"/>
        </w:trPr>
        <w:tc>
          <w:tcPr>
            <w:tcW w:w="7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urbana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45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rural</w:t>
            </w:r>
          </w:p>
        </w:tc>
      </w:tr>
    </w:tbl>
    <w:p>
      <w:pPr>
        <w:pStyle w:val="Normal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tbl>
      <w:tblPr>
        <w:tblW w:w="10091" w:type="dxa"/>
        <w:jc w:val="left"/>
        <w:tblInd w:w="-1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4391"/>
        <w:gridCol w:w="436"/>
        <w:gridCol w:w="4541"/>
      </w:tblGrid>
      <w:tr>
        <w:trPr/>
        <w:tc>
          <w:tcPr>
            <w:tcW w:w="10091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2.7 Se o empreendimento localiza-se em ZONA URBANA, assinale com um “X” no quadro correspondente:</w:t>
            </w:r>
          </w:p>
        </w:tc>
      </w:tr>
      <w:tr>
        <w:trPr>
          <w:cantSplit w:val="true"/>
        </w:trPr>
        <w:tc>
          <w:tcPr>
            <w:tcW w:w="7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residencial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5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de transição</w:t>
            </w:r>
          </w:p>
        </w:tc>
      </w:tr>
      <w:tr>
        <w:trPr>
          <w:cantSplit w:val="true"/>
        </w:trPr>
        <w:tc>
          <w:tcPr>
            <w:tcW w:w="7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mista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5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Zona industrial</w:t>
            </w:r>
          </w:p>
        </w:tc>
      </w:tr>
      <w:tr>
        <w:trPr>
          <w:cantSplit w:val="true"/>
        </w:trPr>
        <w:tc>
          <w:tcPr>
            <w:tcW w:w="7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93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Outras:</w:t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91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6519"/>
        <w:gridCol w:w="2877"/>
      </w:tblGrid>
      <w:tr>
        <w:trPr/>
        <w:tc>
          <w:tcPr>
            <w:tcW w:w="721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pacing w:before="40" w:after="40"/>
              <w:ind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2.8 Caracterize a vizinhança e a distância aproximada em metros: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Distância aproximada (m):</w:t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Residências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Comércio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Indústrias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Unidades Institucionais: escolas, hospitais, cemitérios, igrejas, etc 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Aterro sanitário e/ou lixões   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de lazer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Recursos históricos, culturais ou arqueológicos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Vegetação Nativa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6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5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Reflorestamento</w:t>
            </w:r>
          </w:p>
        </w:tc>
        <w:tc>
          <w:tcPr>
            <w:tcW w:w="28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09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Identificação de conflitos de uso no entorno do empreendimento: 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97" w:leader="none"/>
        </w:tabs>
        <w:ind w:hanging="397" w:right="0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</w:r>
    </w:p>
    <w:tbl>
      <w:tblPr>
        <w:tblW w:w="10145" w:type="dxa"/>
        <w:jc w:val="left"/>
        <w:tblInd w:w="-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559"/>
        <w:gridCol w:w="955"/>
        <w:gridCol w:w="423"/>
        <w:gridCol w:w="1472"/>
      </w:tblGrid>
      <w:tr>
        <w:trPr/>
        <w:tc>
          <w:tcPr>
            <w:tcW w:w="72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2.9 Assinale os tipos de grãos e o período de beneficiamento e / ou secagem:</w:t>
            </w:r>
          </w:p>
        </w:tc>
        <w:tc>
          <w:tcPr>
            <w:tcW w:w="285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Período</w:t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Soja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Milho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Trigo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Cevada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7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Outros (especificar):</w:t>
            </w:r>
          </w:p>
        </w:tc>
        <w:tc>
          <w:tcPr>
            <w:tcW w:w="9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145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97" w:leader="none"/>
        </w:tabs>
        <w:ind w:hanging="397" w:right="0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</w:r>
    </w:p>
    <w:tbl>
      <w:tblPr>
        <w:tblW w:w="10145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395"/>
      </w:tblGrid>
      <w:tr>
        <w:trPr/>
        <w:tc>
          <w:tcPr>
            <w:tcW w:w="1014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2.10Informe a capacidade nominal máxima instalada: </w:t>
            </w:r>
          </w:p>
        </w:tc>
      </w:tr>
      <w:tr>
        <w:trPr>
          <w:trHeight w:val="1049" w:hRule="atLeast"/>
        </w:trPr>
        <w:tc>
          <w:tcPr>
            <w:tcW w:w="7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!</w:t>
            </w:r>
          </w:p>
        </w:tc>
        <w:tc>
          <w:tcPr>
            <w:tcW w:w="9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Item5-Nivel2"/>
              <w:numPr>
                <w:ilvl w:val="0"/>
                <w:numId w:val="0"/>
              </w:numPr>
              <w:spacing w:before="60" w:after="60"/>
              <w:ind w:hanging="454" w:left="624" w:right="0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OBS: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No caso de ampliação, modernização, etc...  (Licença Prévia e/ou de Instalação), informar nos itens 1.11 e 1.12 a capacidade nominal máxima “futura”.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132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2"/>
      </w:tblGrid>
      <w:tr>
        <w:trPr/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pacing w:before="40" w:after="40"/>
              <w:ind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2.11 PROCESSAMENTO / BENEFICIAMENTO: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secagem: __________________  sacas grãos/ano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descasque de arroz branco: __________  sacas 60 kg arroz/h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descasque de arroz parboilizado _______ sacas 60 kg arroz/h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 beneficiado branco: ____________ fardos/mês ( ___________ t/ano)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 beneficiado parboilizado: ________ fardos/mês ( __________ t/ano)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produção de arroz parboilizado______ t/mês - n° tanques de encharcamento: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moagem de trigo: ____________ t/h – farinha de trigo: _______ t/mês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moagem de milho: ___________  t/h – farinha de milho: ______ t/mês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produção de ração: __________  toneladas/mês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seleção/classificação de sementes: _______  sacas/h (_________ t/ano)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beneficiamento de feijão: ____________ sacas/h  (____________ t/ano)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beneficiamento (outros indicar): __________ sacas/h (_________  t/ano)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132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2"/>
      </w:tblGrid>
      <w:tr>
        <w:trPr/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2.12 ARMAZENAGEM: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armazenagem total (armazéns): __________ toneladas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armazenagem total (silos):   _____________  toneladas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armazenagem de calcário: ______________  toneladas</w:t>
            </w:r>
          </w:p>
        </w:tc>
      </w:tr>
      <w:tr>
        <w:trPr>
          <w:cantSplit w:val="true"/>
        </w:trPr>
        <w:tc>
          <w:tcPr>
            <w:tcW w:w="10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armazenagem de insumos: ______________ toneladas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00" w:type="dxa"/>
        <w:jc w:val="left"/>
        <w:tblInd w:w="-2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>
        <w:trPr/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2.13 Informar o volume médio de beneficiamento: (média dos três últimos meses)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arroz: ________  fardos de arroz branco/mês ou ________________  t/mês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arroz: ________  fardos de arroz parboilizado/mês ou ____________  t/mês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arroz: ________  sacas de 60 Kg de arroz esbramado/mês ou ______ t/mês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trigo:  ________  toneladas de farinha de trigo/mês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milho:________  toneladas de farinha de milho/mês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feijão: ________ sacas de 50 Kg/mês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produção de ração:_____________ t/mês</w:t>
            </w:r>
          </w:p>
        </w:tc>
      </w:tr>
      <w:tr>
        <w:trPr>
          <w:cantSplit w:val="true"/>
        </w:trPr>
        <w:tc>
          <w:tcPr>
            <w:tcW w:w="102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outros: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41" w:type="dxa"/>
        <w:jc w:val="lef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7"/>
        <w:gridCol w:w="5264"/>
      </w:tblGrid>
      <w:tr>
        <w:trPr/>
        <w:tc>
          <w:tcPr>
            <w:tcW w:w="10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2.14 Informar o volume médio de secagem: (dados referente à última safra)</w:t>
            </w:r>
          </w:p>
        </w:tc>
      </w:tr>
      <w:tr>
        <w:trPr>
          <w:cantSplit w:val="true"/>
        </w:trPr>
        <w:tc>
          <w:tcPr>
            <w:tcW w:w="4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arroz: _________ sacas / safra ou _________ toneladas</w:t>
            </w:r>
          </w:p>
        </w:tc>
        <w:tc>
          <w:tcPr>
            <w:tcW w:w="52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cevada: _______ sacas / safra  ou _________ toneladas</w:t>
            </w:r>
          </w:p>
        </w:tc>
      </w:tr>
      <w:tr>
        <w:trPr>
          <w:cantSplit w:val="true"/>
        </w:trPr>
        <w:tc>
          <w:tcPr>
            <w:tcW w:w="4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soja:     ________ sacas / safra ou _________ toneladas</w:t>
            </w:r>
          </w:p>
        </w:tc>
        <w:tc>
          <w:tcPr>
            <w:tcW w:w="52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feijão: ________  sacas / safra  ou _________ toneladas</w:t>
            </w:r>
          </w:p>
        </w:tc>
      </w:tr>
      <w:tr>
        <w:trPr>
          <w:cantSplit w:val="true"/>
        </w:trPr>
        <w:tc>
          <w:tcPr>
            <w:tcW w:w="4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milho:   ________ sacas / safra ou _________ toneladas</w:t>
            </w:r>
          </w:p>
        </w:tc>
        <w:tc>
          <w:tcPr>
            <w:tcW w:w="52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milho pipoca: _______ sacas/safra ou ______ toneladas</w:t>
            </w:r>
          </w:p>
        </w:tc>
      </w:tr>
      <w:tr>
        <w:trPr>
          <w:cantSplit w:val="true"/>
        </w:trPr>
        <w:tc>
          <w:tcPr>
            <w:tcW w:w="4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trigo:    ________ sacas / safra ou _________ toneladas</w:t>
            </w:r>
          </w:p>
        </w:tc>
        <w:tc>
          <w:tcPr>
            <w:tcW w:w="52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forrageiras: ________ toneladas/ano</w:t>
            </w:r>
          </w:p>
        </w:tc>
      </w:tr>
      <w:tr>
        <w:trPr>
          <w:cantSplit w:val="true"/>
        </w:trPr>
        <w:tc>
          <w:tcPr>
            <w:tcW w:w="10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outros: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54" w:type="dxa"/>
        <w:jc w:val="left"/>
        <w:tblInd w:w="-2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3954"/>
        <w:gridCol w:w="5318"/>
      </w:tblGrid>
      <w:tr>
        <w:trPr/>
        <w:tc>
          <w:tcPr>
            <w:tcW w:w="1025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2.15 Informar o volume médio de seleção / classificação de sementes:</w:t>
            </w:r>
          </w:p>
        </w:tc>
      </w:tr>
      <w:tr>
        <w:trPr>
          <w:cantSplit w:val="true"/>
        </w:trPr>
        <w:tc>
          <w:tcPr>
            <w:tcW w:w="9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34" w:right="0"/>
              <w:jc w:val="both"/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cs="Arial Narrow" w:ascii="Arial Narrow" w:hAnsi="Arial Narrow"/>
                <w:b/>
                <w:sz w:val="22"/>
              </w:rPr>
            </w:r>
          </w:p>
        </w:tc>
        <w:tc>
          <w:tcPr>
            <w:tcW w:w="39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arroz:  ________ sacas / ano</w:t>
            </w:r>
          </w:p>
        </w:tc>
        <w:tc>
          <w:tcPr>
            <w:tcW w:w="53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soja:    ________ sacas / ano</w:t>
            </w:r>
          </w:p>
        </w:tc>
      </w:tr>
      <w:tr>
        <w:trPr>
          <w:cantSplit w:val="true"/>
        </w:trPr>
        <w:tc>
          <w:tcPr>
            <w:tcW w:w="9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9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milho:  ________ sacas / ano</w:t>
            </w:r>
          </w:p>
        </w:tc>
        <w:tc>
          <w:tcPr>
            <w:tcW w:w="53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trigo:   ________ sacas / ano</w:t>
            </w:r>
          </w:p>
        </w:tc>
      </w:tr>
      <w:tr>
        <w:trPr>
          <w:cantSplit w:val="true"/>
        </w:trPr>
        <w:tc>
          <w:tcPr>
            <w:tcW w:w="9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27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sorgo: ________ sacas / ano</w:t>
            </w:r>
          </w:p>
        </w:tc>
      </w:tr>
      <w:tr>
        <w:trPr>
          <w:cantSplit w:val="true"/>
        </w:trPr>
        <w:tc>
          <w:tcPr>
            <w:tcW w:w="9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27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outros, especificar:  ________ sacas / ano</w:t>
            </w:r>
          </w:p>
        </w:tc>
      </w:tr>
    </w:tbl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  <w:r>
        <w:br w:type="page"/>
      </w:r>
    </w:p>
    <w:p>
      <w:pPr>
        <w:pStyle w:val="Normal"/>
        <w:tabs>
          <w:tab w:val="clear" w:pos="709"/>
          <w:tab w:val="left" w:pos="1418" w:leader="none"/>
        </w:tabs>
        <w:ind w:firstLine="284" w:left="397" w:right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68" w:type="dxa"/>
        <w:jc w:val="left"/>
        <w:tblInd w:w="-3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991"/>
        <w:gridCol w:w="422"/>
        <w:gridCol w:w="2060"/>
        <w:gridCol w:w="436"/>
        <w:gridCol w:w="1732"/>
        <w:gridCol w:w="422"/>
        <w:gridCol w:w="2373"/>
      </w:tblGrid>
      <w:tr>
        <w:trPr/>
        <w:tc>
          <w:tcPr>
            <w:tcW w:w="1026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 xml:space="preserve">2.16 Assinale as operações desenvolvidas no empreendimento: 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 xml:space="preserve"> </w:t>
            </w:r>
          </w:p>
        </w:tc>
        <w:tc>
          <w:tcPr>
            <w:tcW w:w="19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Recebimento de grãos (moegas)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Pré-limpeza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Secagem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3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Limpeza</w:t>
            </w:r>
          </w:p>
        </w:tc>
      </w:tr>
      <w:tr>
        <w:trPr>
          <w:trHeight w:val="237" w:hRule="atLeast"/>
          <w:cantSplit w:val="true"/>
        </w:trPr>
        <w:tc>
          <w:tcPr>
            <w:tcW w:w="1026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Beneficiamento de Arroz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Beneficiamento de Feijão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Descasque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Polimento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Parboilização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3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Ensaque</w:t>
            </w:r>
          </w:p>
        </w:tc>
      </w:tr>
      <w:tr>
        <w:trPr>
          <w:cantSplit w:val="true"/>
        </w:trPr>
        <w:tc>
          <w:tcPr>
            <w:tcW w:w="1026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Seleção / classificação de sementes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Armazenagem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3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Expedição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Produção de ração    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Moagem de milho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Moagem de trigo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Moagem de resíduos das peneiras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Mistura                    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Expedição ensacado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Expedição a granel</w:t>
            </w:r>
          </w:p>
        </w:tc>
      </w:tr>
      <w:tr>
        <w:trPr>
          <w:cantSplit w:val="true"/>
        </w:trPr>
        <w:tc>
          <w:tcPr>
            <w:tcW w:w="1026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Produção de farinha de milho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Produção de farinha de trigo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Moagem de farinha de milho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Moagem de farinha de trigo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Ensaque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Expedição</w:t>
            </w:r>
          </w:p>
        </w:tc>
      </w:tr>
      <w:tr>
        <w:trPr>
          <w:cantSplit w:val="true"/>
        </w:trPr>
        <w:tc>
          <w:tcPr>
            <w:tcW w:w="1026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Recebimento / armazenagem / expedição de calcário a granel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52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Recebimento / armazenagem / expedição de insumos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 xml:space="preserve"> </w:t>
            </w:r>
          </w:p>
        </w:tc>
        <w:tc>
          <w:tcPr>
            <w:tcW w:w="94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Outras operações, informar: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ind w:left="624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68" w:type="dxa"/>
        <w:jc w:val="left"/>
        <w:tblInd w:w="-3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572"/>
        <w:gridCol w:w="1200"/>
        <w:gridCol w:w="1350"/>
        <w:gridCol w:w="546"/>
        <w:gridCol w:w="3927"/>
      </w:tblGrid>
      <w:tr>
        <w:trPr/>
        <w:tc>
          <w:tcPr>
            <w:tcW w:w="10268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2.17 Informar no caso de adução de água para processo produtivo(caldeira,parboilização):</w:t>
            </w:r>
          </w:p>
        </w:tc>
      </w:tr>
      <w:tr>
        <w:trPr>
          <w:cantSplit w:val="true"/>
        </w:trPr>
        <w:tc>
          <w:tcPr>
            <w:tcW w:w="44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volume da água aduzida (m³/h):</w:t>
            </w:r>
          </w:p>
        </w:tc>
        <w:tc>
          <w:tcPr>
            <w:tcW w:w="58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ind w:left="1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local de captação: </w:t>
            </w:r>
          </w:p>
        </w:tc>
      </w:tr>
      <w:tr>
        <w:trPr>
          <w:cantSplit w:val="true"/>
        </w:trPr>
        <w:tc>
          <w:tcPr>
            <w:tcW w:w="10268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nome da concessionária:</w:t>
            </w:r>
          </w:p>
        </w:tc>
      </w:tr>
      <w:tr>
        <w:trPr>
          <w:cantSplit w:val="true"/>
        </w:trPr>
        <w:tc>
          <w:tcPr>
            <w:tcW w:w="2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tem outorga para adução:</w:t>
            </w:r>
          </w:p>
        </w:tc>
        <w:tc>
          <w:tcPr>
            <w:tcW w:w="5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(anexar comprovante)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20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9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10268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 tendo Outorga e existindo processo junto ao DRH/SEMA informe n° processo: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397" w:right="0"/>
        <w:jc w:val="both"/>
        <w:rPr>
          <w:rFonts w:ascii="Arial Narrow" w:hAnsi="Arial Narrow" w:cs="Arial Narrow"/>
          <w:b/>
        </w:rPr>
      </w:pPr>
      <w:r>
        <w:rPr>
          <w:b/>
          <w:bCs/>
        </w:rPr>
        <w:t xml:space="preserve">3. </w:t>
      </w:r>
      <w:r>
        <w:rPr>
          <w:rFonts w:cs="Arial Narrow" w:ascii="Arial Narrow" w:hAnsi="Arial Narrow"/>
          <w:b/>
          <w:bCs/>
        </w:rPr>
        <w:t>INFORMAÇÕES SOBRE EMISSÕES ATMOSFÉRICAS</w:t>
      </w:r>
    </w:p>
    <w:tbl>
      <w:tblPr>
        <w:tblW w:w="10268" w:type="dxa"/>
        <w:jc w:val="lef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8"/>
        <w:gridCol w:w="559"/>
        <w:gridCol w:w="1241"/>
      </w:tblGrid>
      <w:tr>
        <w:trPr>
          <w:trHeight w:val="387" w:hRule="atLeast"/>
        </w:trPr>
        <w:tc>
          <w:tcPr>
            <w:tcW w:w="846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94" w:right="0"/>
              <w:jc w:val="both"/>
              <w:rPr/>
            </w:pPr>
            <w:r>
              <w:rPr>
                <w:rFonts w:cs="Arial Narrow" w:ascii="Arial Narrow" w:hAnsi="Arial Narrow"/>
                <w:b/>
              </w:rPr>
              <w:t>3.1 O empreendimento possui equipamento de combustão?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468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3.2 Se sua resposta foi positiva, assinale o(s) tipo(s) de equipamentos, o combustível utilizado e as quantidades consumidas, nas unidades de medida indicadas: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3.3.1 Fornos para secagem: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fornos, especificar: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cs="Arial Narrow" w:ascii="Arial Narrow" w:hAnsi="Arial Narrow"/>
              </w:rPr>
              <w:t xml:space="preserve">Informe quanto ao </w:t>
            </w:r>
            <w:r>
              <w:rPr>
                <w:rFonts w:cs="Arial Narrow" w:ascii="Arial Narrow" w:hAnsi="Arial Narrow"/>
                <w:u w:val="single"/>
              </w:rPr>
              <w:t>combustível</w:t>
            </w:r>
            <w:r>
              <w:rPr>
                <w:rFonts w:cs="Arial Narrow" w:ascii="Arial Narrow" w:hAnsi="Arial Narrow"/>
              </w:rPr>
              <w:t xml:space="preserve"> utilizado nos </w:t>
            </w:r>
            <w:r>
              <w:rPr>
                <w:rFonts w:cs="Arial Narrow" w:ascii="Arial Narrow" w:hAnsi="Arial Narrow"/>
                <w:b/>
                <w:u w:val="single"/>
              </w:rPr>
              <w:t>fornos</w:t>
            </w:r>
            <w:r>
              <w:rPr>
                <w:rFonts w:cs="Arial Narrow" w:ascii="Arial Narrow" w:hAnsi="Arial Narrow"/>
              </w:rPr>
              <w:t xml:space="preserve"> e quantidades: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Lenha (m³/dia):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Casca de arroz (kg/dia):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Outro, especificar :_________________  /dia</w:t>
            </w:r>
          </w:p>
        </w:tc>
      </w:tr>
      <w:tr>
        <w:trPr/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/>
            </w:pPr>
            <w:r>
              <w:rPr>
                <w:rFonts w:cs="Arial Narrow" w:ascii="Arial Narrow" w:hAnsi="Arial Narrow"/>
                <w:b/>
              </w:rPr>
              <w:t>3.2.2 Caldeiras</w:t>
            </w:r>
            <w:r>
              <w:rPr>
                <w:rFonts w:cs="Arial Narrow" w:ascii="Arial Narrow" w:hAnsi="Arial Narrow"/>
              </w:rPr>
              <w:t>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caldeiras, especificar 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capacidade de produção de vapor (kg/h):</w:t>
            </w:r>
          </w:p>
        </w:tc>
      </w:tr>
      <w:tr>
        <w:trPr/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cs="Arial Narrow" w:ascii="Arial Narrow" w:hAnsi="Arial Narrow"/>
              </w:rPr>
              <w:t xml:space="preserve">Informe quanto ao </w:t>
            </w:r>
            <w:r>
              <w:rPr>
                <w:rFonts w:cs="Arial Narrow" w:ascii="Arial Narrow" w:hAnsi="Arial Narrow"/>
                <w:u w:val="single"/>
              </w:rPr>
              <w:t>combustível</w:t>
            </w:r>
            <w:r>
              <w:rPr>
                <w:rFonts w:cs="Arial Narrow" w:ascii="Arial Narrow" w:hAnsi="Arial Narrow"/>
              </w:rPr>
              <w:t xml:space="preserve"> utilizado nas </w:t>
            </w:r>
            <w:r>
              <w:rPr>
                <w:rFonts w:cs="Arial Narrow" w:ascii="Arial Narrow" w:hAnsi="Arial Narrow"/>
                <w:b/>
                <w:u w:val="single"/>
              </w:rPr>
              <w:t>caldeiras</w:t>
            </w:r>
            <w:r>
              <w:rPr>
                <w:rFonts w:cs="Arial Narrow" w:ascii="Arial Narrow" w:hAnsi="Arial Narrow"/>
              </w:rPr>
              <w:t xml:space="preserve"> e quantidades: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Lenha (m³/dia):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Casca de arroz (kg/dia):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Outro, especificar :_________________  /dia</w:t>
            </w:r>
          </w:p>
        </w:tc>
      </w:tr>
      <w:tr>
        <w:trPr>
          <w:cantSplit w:val="true"/>
        </w:trPr>
        <w:tc>
          <w:tcPr>
            <w:tcW w:w="1026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SubtituloNivel36"/>
        <w:numPr>
          <w:ilvl w:val="0"/>
          <w:numId w:val="0"/>
        </w:numPr>
        <w:tabs>
          <w:tab w:val="clear" w:pos="709"/>
          <w:tab w:val="left" w:pos="4253" w:leader="none"/>
        </w:tabs>
        <w:ind w:hanging="0" w:left="680" w:right="0"/>
        <w:rPr>
          <w:rFonts w:ascii="Arial Narrow" w:hAnsi="Arial Narrow" w:cs="Arial Narrow"/>
          <w:sz w:val="20"/>
        </w:rPr>
      </w:pPr>
      <w:r>
        <w:rPr>
          <w:rFonts w:cs="Arial Narrow" w:ascii="Arial Narrow" w:hAnsi="Arial Narrow"/>
          <w:sz w:val="20"/>
        </w:rPr>
      </w:r>
    </w:p>
    <w:tbl>
      <w:tblPr>
        <w:tblW w:w="10255" w:type="dxa"/>
        <w:jc w:val="lef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8"/>
        <w:gridCol w:w="559"/>
        <w:gridCol w:w="1228"/>
      </w:tblGrid>
      <w:tr>
        <w:trPr>
          <w:trHeight w:val="387" w:hRule="atLeast"/>
        </w:trPr>
        <w:tc>
          <w:tcPr>
            <w:tcW w:w="846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3.3 O empreendimento possui sistema de controle de emissões dos equipamentos de combustão?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468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</w:rPr>
              <w:t>3.3.1 Se sua resposta foi positiva, indique o tipo</w:t>
            </w:r>
            <w:r>
              <w:rPr>
                <w:rFonts w:cs="Arial Narrow" w:ascii="Arial Narrow" w:hAnsi="Arial Narrow"/>
                <w:b/>
              </w:rPr>
              <w:t>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</w:tr>
    </w:tbl>
    <w:p>
      <w:pPr>
        <w:pStyle w:val="SubItem6-Nivel2"/>
        <w:numPr>
          <w:ilvl w:val="0"/>
          <w:numId w:val="0"/>
        </w:numPr>
        <w:ind w:hanging="0" w:left="170" w:right="0"/>
        <w:rPr>
          <w:rFonts w:ascii="Arial Narrow" w:hAnsi="Arial Narrow" w:cs="Arial Narrow"/>
          <w:b/>
          <w:sz w:val="20"/>
        </w:rPr>
      </w:pPr>
      <w:r>
        <w:rPr>
          <w:rFonts w:cs="Arial Narrow" w:ascii="Arial Narrow" w:hAnsi="Arial Narrow"/>
          <w:b/>
          <w:sz w:val="20"/>
        </w:rPr>
      </w:r>
    </w:p>
    <w:tbl>
      <w:tblPr>
        <w:tblW w:w="10241" w:type="dxa"/>
        <w:jc w:val="lef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550"/>
        <w:gridCol w:w="422"/>
        <w:gridCol w:w="1500"/>
        <w:gridCol w:w="1200"/>
        <w:gridCol w:w="423"/>
        <w:gridCol w:w="1568"/>
        <w:gridCol w:w="559"/>
        <w:gridCol w:w="1214"/>
      </w:tblGrid>
      <w:tr>
        <w:trPr>
          <w:trHeight w:val="387" w:hRule="atLeast"/>
        </w:trPr>
        <w:tc>
          <w:tcPr>
            <w:tcW w:w="8468" w:type="dxa"/>
            <w:gridSpan w:val="7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 xml:space="preserve">3.4 Existem outras emissões de material particulado gerado?  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468" w:type="dxa"/>
            <w:gridSpan w:val="7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41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sua resposta foi afirmativa, assinale os itens abaixo e as informações solicitadas a respeito dos mesmos.</w:t>
            </w:r>
          </w:p>
        </w:tc>
      </w:tr>
      <w:tr>
        <w:trPr>
          <w:cantSplit w:val="true"/>
        </w:trPr>
        <w:tc>
          <w:tcPr>
            <w:tcW w:w="8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3.4.1 Moegas</w:t>
            </w:r>
          </w:p>
        </w:tc>
        <w:tc>
          <w:tcPr>
            <w:tcW w:w="49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total de moegas:</w:t>
            </w:r>
          </w:p>
        </w:tc>
      </w:tr>
      <w:tr>
        <w:trPr>
          <w:cantSplit w:val="true"/>
        </w:trPr>
        <w:tc>
          <w:tcPr>
            <w:tcW w:w="8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Plataforma Hidráulica:</w:t>
            </w:r>
          </w:p>
        </w:tc>
        <w:tc>
          <w:tcPr>
            <w:tcW w:w="49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Moega convencional:</w:t>
            </w:r>
          </w:p>
        </w:tc>
        <w:tc>
          <w:tcPr>
            <w:tcW w:w="49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10241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Localização da Moega: </w:t>
            </w:r>
          </w:p>
        </w:tc>
      </w:tr>
      <w:tr>
        <w:trPr>
          <w:cantSplit w:val="true"/>
        </w:trPr>
        <w:tc>
          <w:tcPr>
            <w:tcW w:w="8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Dentro do Pavilhão Industrial</w:t>
            </w:r>
          </w:p>
        </w:tc>
      </w:tr>
      <w:tr>
        <w:trPr>
          <w:cantSplit w:val="true"/>
        </w:trPr>
        <w:tc>
          <w:tcPr>
            <w:tcW w:w="8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Externa com cobertura – Abertura com porta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Externa com cobertura – Abertura com cortinas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34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Externa com cobertura – Abertura sem fechamento</w:t>
            </w:r>
          </w:p>
        </w:tc>
      </w:tr>
      <w:tr>
        <w:trPr>
          <w:trHeight w:val="387" w:hRule="atLeast"/>
        </w:trPr>
        <w:tc>
          <w:tcPr>
            <w:tcW w:w="8468" w:type="dxa"/>
            <w:gridSpan w:val="7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de controle do material particulado gerado pela(s) moega(s)?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468" w:type="dxa"/>
            <w:gridSpan w:val="7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41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sua resposta foi afirmativa, especificar:</w:t>
            </w:r>
          </w:p>
          <w:p>
            <w:pPr>
              <w:pStyle w:val="Normal"/>
              <w:spacing w:before="40" w:after="40"/>
              <w:ind w:left="720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10241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Caso utilize OMB – Óleo Mineral Branco, informar (nº de pontos de aspersão, quantidade-ml/t, volume anual utilizado: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SubtituloNivel36"/>
        <w:numPr>
          <w:ilvl w:val="0"/>
          <w:numId w:val="0"/>
        </w:numPr>
        <w:tabs>
          <w:tab w:val="clear" w:pos="709"/>
          <w:tab w:val="left" w:pos="1276" w:leader="none"/>
          <w:tab w:val="left" w:pos="4395" w:leader="none"/>
        </w:tabs>
        <w:ind w:hanging="0" w:left="680" w:right="0"/>
        <w:rPr>
          <w:rFonts w:ascii="Arial Narrow" w:hAnsi="Arial Narrow" w:cs="Arial Narrow"/>
          <w:sz w:val="20"/>
        </w:rPr>
      </w:pPr>
      <w:r>
        <w:rPr>
          <w:rFonts w:cs="Arial Narrow" w:ascii="Arial Narrow" w:hAnsi="Arial Narrow"/>
          <w:sz w:val="20"/>
        </w:rPr>
      </w:r>
    </w:p>
    <w:tbl>
      <w:tblPr>
        <w:tblW w:w="10268" w:type="dxa"/>
        <w:jc w:val="left"/>
        <w:tblInd w:w="-3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841"/>
        <w:gridCol w:w="572"/>
        <w:gridCol w:w="2060"/>
        <w:gridCol w:w="3190"/>
        <w:gridCol w:w="560"/>
        <w:gridCol w:w="1213"/>
      </w:tblGrid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3.4.2 Máquinas de Pré-limpeza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máquinas:</w:t>
            </w:r>
          </w:p>
        </w:tc>
      </w:tr>
      <w:tr>
        <w:trPr>
          <w:trHeight w:val="387" w:hRule="atLeast"/>
        </w:trPr>
        <w:tc>
          <w:tcPr>
            <w:tcW w:w="8495" w:type="dxa"/>
            <w:gridSpan w:val="5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de controle do material particulado gerado pela(s) Máquina(s) de Pré-limpeza?</w:t>
            </w:r>
          </w:p>
        </w:tc>
        <w:tc>
          <w:tcPr>
            <w:tcW w:w="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495" w:type="dxa"/>
            <w:gridSpan w:val="5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68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Se a resposta foi afirmativa, assinale qual o tipo, indicando quantidade existente: 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impurezas (material particulado)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267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Suspiro com controle:</w:t>
            </w:r>
          </w:p>
        </w:tc>
        <w:tc>
          <w:tcPr>
            <w:tcW w:w="5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2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(especificar):</w:t>
            </w:r>
          </w:p>
        </w:tc>
        <w:tc>
          <w:tcPr>
            <w:tcW w:w="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20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 ligado a conjunto de filtro de mangas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Multiciclones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  <w:tc>
          <w:tcPr>
            <w:tcW w:w="496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casca do engenho</w:t>
            </w:r>
          </w:p>
        </w:tc>
      </w:tr>
      <w:tr>
        <w:trPr>
          <w:cantSplit w:val="true"/>
        </w:trPr>
        <w:tc>
          <w:tcPr>
            <w:tcW w:w="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tabs>
          <w:tab w:val="clear" w:pos="709"/>
          <w:tab w:val="left" w:pos="1134" w:leader="none"/>
        </w:tabs>
        <w:ind w:hanging="5245" w:left="5245" w:right="0"/>
        <w:rPr>
          <w:rFonts w:ascii="Arial Narrow" w:hAnsi="Arial Narrow" w:cs="Arial Narrow"/>
        </w:rPr>
      </w:pPr>
      <w:r>
        <w:rPr>
          <w:rFonts w:eastAsia="Arial Narrow" w:cs="Arial Narrow" w:ascii="Arial Narrow" w:hAnsi="Arial Narrow"/>
          <w:b/>
        </w:rPr>
        <w:t xml:space="preserve">               </w:t>
      </w:r>
      <w:r>
        <w:rPr>
          <w:rFonts w:cs="Arial Narrow" w:ascii="Arial Narrow" w:hAnsi="Arial Narrow"/>
          <w:b/>
        </w:rPr>
        <w:tab/>
      </w:r>
      <w:r>
        <w:rPr>
          <w:rFonts w:cs="Arial Narrow" w:ascii="Arial Narrow" w:hAnsi="Arial Narrow"/>
        </w:rPr>
        <w:t xml:space="preserve"> </w:t>
      </w:r>
    </w:p>
    <w:tbl>
      <w:tblPr>
        <w:tblW w:w="10309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841"/>
        <w:gridCol w:w="572"/>
        <w:gridCol w:w="2059"/>
        <w:gridCol w:w="1910"/>
        <w:gridCol w:w="1281"/>
        <w:gridCol w:w="559"/>
        <w:gridCol w:w="1214"/>
      </w:tblGrid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38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/>
            </w:pPr>
            <w:r>
              <w:rPr>
                <w:rFonts w:cs="Arial Narrow" w:ascii="Arial Narrow" w:hAnsi="Arial Narrow"/>
                <w:b/>
              </w:rPr>
              <w:t xml:space="preserve">3.4.3 Máquinas de Limpeza </w:t>
            </w:r>
            <w:r>
              <w:rPr>
                <w:rFonts w:cs="Arial Narrow" w:ascii="Arial Narrow" w:hAnsi="Arial Narrow"/>
                <w:sz w:val="16"/>
              </w:rPr>
              <w:t>(só informe caso possua máquina específica para operação de limpeza)</w:t>
            </w:r>
          </w:p>
        </w:tc>
        <w:tc>
          <w:tcPr>
            <w:tcW w:w="305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máquinas:</w:t>
            </w:r>
          </w:p>
        </w:tc>
      </w:tr>
      <w:tr>
        <w:trPr>
          <w:trHeight w:val="387" w:hRule="atLeast"/>
        </w:trPr>
        <w:tc>
          <w:tcPr>
            <w:tcW w:w="8536" w:type="dxa"/>
            <w:gridSpan w:val="6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de controle do material particulado gerado pela(s) Máquina(s) de Limpeza?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36" w:type="dxa"/>
            <w:gridSpan w:val="6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0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Se a resposta foi afirmativa, assinale qual o tipo, indicando quantidade existente: 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impurezas (material particulado)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271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Suspiro com controle:</w:t>
            </w:r>
          </w:p>
        </w:tc>
        <w:tc>
          <w:tcPr>
            <w:tcW w:w="5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25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(especificar):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96" w:after="96"/>
              <w:ind w:left="20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96" w:after="96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 ligado a conjunto de filtro de mangas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Multiciclones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47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  <w:tc>
          <w:tcPr>
            <w:tcW w:w="496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Quantidade: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casca do engenho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tabs>
          <w:tab w:val="clear" w:pos="709"/>
          <w:tab w:val="left" w:pos="1134" w:leader="none"/>
        </w:tabs>
        <w:ind w:hanging="5245" w:left="5245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309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568"/>
        <w:gridCol w:w="41"/>
        <w:gridCol w:w="504"/>
        <w:gridCol w:w="1569"/>
        <w:gridCol w:w="436"/>
        <w:gridCol w:w="1118"/>
        <w:gridCol w:w="859"/>
        <w:gridCol w:w="246"/>
        <w:gridCol w:w="518"/>
        <w:gridCol w:w="804"/>
        <w:gridCol w:w="559"/>
        <w:gridCol w:w="1214"/>
      </w:tblGrid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095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 xml:space="preserve">3.4.5 Secador(es) </w:t>
            </w:r>
          </w:p>
        </w:tc>
        <w:tc>
          <w:tcPr>
            <w:tcW w:w="3341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total de secadores:</w:t>
            </w:r>
          </w:p>
        </w:tc>
      </w:tr>
      <w:tr>
        <w:trPr>
          <w:trHeight w:val="640" w:hRule="atLeast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40"/>
              </w:rPr>
            </w:pPr>
            <w:r>
              <w:rPr>
                <w:rFonts w:cs="Arial Narrow" w:ascii="Arial Narrow" w:hAnsi="Arial Narrow"/>
                <w:b/>
                <w:sz w:val="40"/>
              </w:rPr>
              <w:t>!</w:t>
            </w:r>
          </w:p>
        </w:tc>
        <w:tc>
          <w:tcPr>
            <w:tcW w:w="9436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sz w:val="16"/>
              </w:rPr>
            </w:pPr>
            <w:r>
              <w:rPr>
                <w:rFonts w:cs="Arial Narrow" w:ascii="Arial Narrow" w:hAnsi="Arial Narrow"/>
                <w:sz w:val="16"/>
              </w:rPr>
              <w:t>OBS: (No caso de secador específico para  semente informe apenas no item 2.4.8)</w:t>
            </w:r>
          </w:p>
        </w:tc>
      </w:tr>
      <w:tr>
        <w:trPr>
          <w:trHeight w:val="640" w:hRule="atLeast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40"/>
              </w:rPr>
            </w:pPr>
            <w:r>
              <w:rPr>
                <w:rFonts w:cs="Arial Narrow" w:ascii="Arial Narrow" w:hAnsi="Arial Narrow"/>
                <w:b/>
                <w:sz w:val="40"/>
              </w:rPr>
              <w:t>!</w:t>
            </w:r>
          </w:p>
        </w:tc>
        <w:tc>
          <w:tcPr>
            <w:tcW w:w="9436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/>
            </w:pPr>
            <w:r>
              <w:rPr>
                <w:rFonts w:cs="Arial Narrow" w:ascii="Arial Narrow" w:hAnsi="Arial Narrow"/>
                <w:sz w:val="16"/>
              </w:rPr>
              <w:t xml:space="preserve">OBS: Para </w:t>
            </w:r>
            <w:r>
              <w:rPr>
                <w:rFonts w:cs="Arial Narrow" w:ascii="Arial Narrow" w:hAnsi="Arial Narrow"/>
                <w:b/>
                <w:sz w:val="16"/>
              </w:rPr>
              <w:t>Licença de Operação</w:t>
            </w:r>
            <w:r>
              <w:rPr>
                <w:rFonts w:cs="Arial Narrow" w:ascii="Arial Narrow" w:hAnsi="Arial Narrow"/>
                <w:sz w:val="16"/>
              </w:rPr>
              <w:t xml:space="preserve"> assinale  o(s) modelo(s)   de  secador(es)  existente(s)  e as  informações  solicitadas  a  respeito  do(s) mesmo(s).</w:t>
            </w:r>
          </w:p>
        </w:tc>
      </w:tr>
      <w:tr>
        <w:trPr>
          <w:trHeight w:val="640" w:hRule="atLeast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40"/>
              </w:rPr>
            </w:pPr>
            <w:r>
              <w:rPr>
                <w:rFonts w:cs="Arial Narrow" w:ascii="Arial Narrow" w:hAnsi="Arial Narrow"/>
                <w:b/>
                <w:sz w:val="40"/>
              </w:rPr>
              <w:t>!</w:t>
            </w:r>
          </w:p>
        </w:tc>
        <w:tc>
          <w:tcPr>
            <w:tcW w:w="9436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/>
            </w:pPr>
            <w:r>
              <w:rPr>
                <w:rFonts w:cs="Arial Narrow" w:ascii="Arial Narrow" w:hAnsi="Arial Narrow"/>
                <w:sz w:val="16"/>
              </w:rPr>
              <w:t xml:space="preserve">OBS: No caso de </w:t>
            </w:r>
            <w:r>
              <w:rPr>
                <w:rFonts w:cs="Arial Narrow" w:ascii="Arial Narrow" w:hAnsi="Arial Narrow"/>
                <w:b/>
                <w:sz w:val="16"/>
              </w:rPr>
              <w:t>implantação ou ampliação</w:t>
            </w:r>
            <w:r>
              <w:rPr>
                <w:rFonts w:cs="Arial Narrow" w:ascii="Arial Narrow" w:hAnsi="Arial Narrow"/>
                <w:sz w:val="16"/>
              </w:rPr>
              <w:t xml:space="preserve"> (Licença Prévia ou de Instalação), completar os itens abaixo informado também o(s) secador(es) a ser(em) instalado(s):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6095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</w:rPr>
              <w:t xml:space="preserve">3.4.6 </w:t>
            </w:r>
            <w:r>
              <w:rPr>
                <w:rFonts w:cs="Arial Narrow" w:ascii="Arial Narrow" w:hAnsi="Arial Narrow"/>
                <w:b/>
              </w:rPr>
              <w:t>Secador Interno (tipo bandeja ou modelo fechado)</w:t>
            </w:r>
          </w:p>
        </w:tc>
        <w:tc>
          <w:tcPr>
            <w:tcW w:w="3341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secadores:</w:t>
            </w:r>
          </w:p>
        </w:tc>
      </w:tr>
      <w:tr>
        <w:trPr/>
        <w:tc>
          <w:tcPr>
            <w:tcW w:w="10309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Indicar a marca, tipo e capacidade do(s) secador(res):</w:t>
            </w:r>
          </w:p>
        </w:tc>
      </w:tr>
      <w:tr>
        <w:trPr>
          <w:trHeight w:val="387" w:hRule="atLeast"/>
        </w:trPr>
        <w:tc>
          <w:tcPr>
            <w:tcW w:w="8536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captação da poeira (particulado) gerada no pé do elevador do(s) secador(es) tipo bandeja?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36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09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o material particulado é conduzido para sistema de controle?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663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(especificar):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trHeight w:val="387" w:hRule="atLeast"/>
        </w:trPr>
        <w:tc>
          <w:tcPr>
            <w:tcW w:w="8536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O(s) secador(es) tipo bandeja tem a parte superior fechada?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36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trHeight w:val="387" w:hRule="atLeast"/>
        </w:trPr>
        <w:tc>
          <w:tcPr>
            <w:tcW w:w="8536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se existe, na parte superior do secador, captação da poeira (particulado) gerada durante o carregamento, processo de secagem e descarga: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36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09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o material particulado é conduzido para sistema de controle?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663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(especificar):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24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Silo(s) pulmão:</w:t>
            </w:r>
          </w:p>
        </w:tc>
        <w:tc>
          <w:tcPr>
            <w:tcW w:w="3668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produto verde: N° </w:t>
            </w:r>
          </w:p>
        </w:tc>
        <w:tc>
          <w:tcPr>
            <w:tcW w:w="42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produto seco: N°</w:t>
            </w:r>
          </w:p>
        </w:tc>
      </w:tr>
      <w:tr>
        <w:trPr>
          <w:trHeight w:val="387" w:hRule="atLeast"/>
        </w:trPr>
        <w:tc>
          <w:tcPr>
            <w:tcW w:w="8536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de controle do material particulado gerado pelo(s) secador(es) do tipo  fechado: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36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09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qual o tipo, informando o secador: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impurezas (material particulado)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cascas</w:t>
            </w:r>
          </w:p>
        </w:tc>
        <w:tc>
          <w:tcPr>
            <w:tcW w:w="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Multiciclones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18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</w:tr>
      <w:tr>
        <w:trPr>
          <w:cantSplit w:val="true"/>
        </w:trPr>
        <w:tc>
          <w:tcPr>
            <w:tcW w:w="8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24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Silo(s) pulmão:</w:t>
            </w:r>
          </w:p>
        </w:tc>
        <w:tc>
          <w:tcPr>
            <w:tcW w:w="3668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produto verde: N° </w:t>
            </w:r>
          </w:p>
        </w:tc>
        <w:tc>
          <w:tcPr>
            <w:tcW w:w="42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produto seco: N°</w:t>
            </w:r>
          </w:p>
        </w:tc>
      </w:tr>
    </w:tbl>
    <w:p>
      <w:pPr>
        <w:pStyle w:val="Normal"/>
        <w:tabs>
          <w:tab w:val="clear" w:pos="709"/>
          <w:tab w:val="left" w:pos="3828" w:leader="none"/>
        </w:tabs>
        <w:ind w:firstLine="425" w:left="680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295" w:type="dxa"/>
        <w:jc w:val="left"/>
        <w:tblInd w:w="-3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568"/>
        <w:gridCol w:w="41"/>
        <w:gridCol w:w="505"/>
        <w:gridCol w:w="1568"/>
        <w:gridCol w:w="436"/>
        <w:gridCol w:w="1118"/>
        <w:gridCol w:w="860"/>
        <w:gridCol w:w="245"/>
        <w:gridCol w:w="518"/>
        <w:gridCol w:w="805"/>
        <w:gridCol w:w="559"/>
        <w:gridCol w:w="1213"/>
      </w:tblGrid>
      <w:tr>
        <w:trPr>
          <w:cantSplit w:val="true"/>
        </w:trPr>
        <w:tc>
          <w:tcPr>
            <w:tcW w:w="8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09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 xml:space="preserve">3.4.7 Secador Externo </w:t>
            </w:r>
          </w:p>
        </w:tc>
        <w:tc>
          <w:tcPr>
            <w:tcW w:w="334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secadores:</w:t>
            </w:r>
          </w:p>
        </w:tc>
      </w:tr>
      <w:tr>
        <w:trPr/>
        <w:tc>
          <w:tcPr>
            <w:tcW w:w="10295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Indicar a marca, tipo de ventilador (axial ou centrífugo) e capacidade do(s)secador(res):</w:t>
            </w:r>
          </w:p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87" w:hRule="atLeast"/>
        </w:trPr>
        <w:tc>
          <w:tcPr>
            <w:tcW w:w="8523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para controle do material particulado gerado no processo de secagem?</w:t>
            </w:r>
          </w:p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23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295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qual o tipo, informando o secador: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impurezas (material particulado)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cascas</w:t>
            </w:r>
          </w:p>
        </w:tc>
        <w:tc>
          <w:tcPr>
            <w:tcW w:w="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Multiciclones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18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36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242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Silo(s) pulmão:</w:t>
            </w:r>
          </w:p>
        </w:tc>
        <w:tc>
          <w:tcPr>
            <w:tcW w:w="3668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produto verde: N° </w:t>
            </w:r>
          </w:p>
        </w:tc>
        <w:tc>
          <w:tcPr>
            <w:tcW w:w="42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produto seco: N°</w:t>
            </w:r>
          </w:p>
        </w:tc>
      </w:tr>
    </w:tbl>
    <w:p>
      <w:pPr>
        <w:pStyle w:val="Normal"/>
        <w:tabs>
          <w:tab w:val="clear" w:pos="709"/>
          <w:tab w:val="left" w:pos="3828" w:leader="none"/>
        </w:tabs>
        <w:ind w:firstLine="425" w:left="680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377" w:type="dxa"/>
        <w:jc w:val="left"/>
        <w:tblInd w:w="-3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609"/>
        <w:gridCol w:w="504"/>
        <w:gridCol w:w="1568"/>
        <w:gridCol w:w="437"/>
        <w:gridCol w:w="354"/>
        <w:gridCol w:w="1078"/>
        <w:gridCol w:w="504"/>
        <w:gridCol w:w="287"/>
        <w:gridCol w:w="518"/>
        <w:gridCol w:w="804"/>
        <w:gridCol w:w="423"/>
        <w:gridCol w:w="136"/>
        <w:gridCol w:w="1241"/>
      </w:tblGrid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 Narrow" w:cs="Arial Narrow" w:ascii="Arial Narrow" w:hAnsi="Arial Narrow"/>
              </w:rPr>
              <w:t xml:space="preserve">  </w:t>
            </w:r>
            <w:r>
              <w:rPr>
                <w:rFonts w:cs="Arial Narrow" w:ascii="Arial Narrow" w:hAnsi="Arial Narrow"/>
              </w:rPr>
              <w:t>Informações para secadores do processo de parboilização: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Contínuo                                       </w:t>
            </w:r>
          </w:p>
        </w:tc>
        <w:tc>
          <w:tcPr>
            <w:tcW w:w="186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Quant.:</w:t>
            </w:r>
          </w:p>
        </w:tc>
        <w:tc>
          <w:tcPr>
            <w:tcW w:w="391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Capacidade (t/h):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Intermitente (trocador de calor)</w:t>
            </w:r>
          </w:p>
        </w:tc>
        <w:tc>
          <w:tcPr>
            <w:tcW w:w="186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Quant.:</w:t>
            </w:r>
          </w:p>
        </w:tc>
        <w:tc>
          <w:tcPr>
            <w:tcW w:w="391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Capacidade (sacas):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Leito Fluidizado                           </w:t>
            </w:r>
          </w:p>
        </w:tc>
        <w:tc>
          <w:tcPr>
            <w:tcW w:w="186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Quant.:</w:t>
            </w:r>
          </w:p>
        </w:tc>
        <w:tc>
          <w:tcPr>
            <w:tcW w:w="391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Capacidade (t/h):</w:t>
            </w:r>
          </w:p>
        </w:tc>
      </w:tr>
      <w:tr>
        <w:trPr>
          <w:cantSplit w:val="true"/>
        </w:trPr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Informar o tipo de controle para as emissões de particulado existente para cada secador assinalado acima: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 xml:space="preserve">* Secador Rotativo para impurezas  </w:t>
            </w:r>
          </w:p>
        </w:tc>
        <w:tc>
          <w:tcPr>
            <w:tcW w:w="186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Quant.:</w:t>
            </w:r>
          </w:p>
        </w:tc>
        <w:tc>
          <w:tcPr>
            <w:tcW w:w="391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Capacidade (t/h):</w:t>
            </w:r>
          </w:p>
        </w:tc>
      </w:tr>
      <w:tr>
        <w:trPr>
          <w:cantSplit w:val="true"/>
        </w:trPr>
        <w:tc>
          <w:tcPr>
            <w:tcW w:w="6464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de controle ambiental: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Sim  </w:t>
            </w:r>
          </w:p>
        </w:tc>
        <w:tc>
          <w:tcPr>
            <w:tcW w:w="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Caso afirmativo informar o tipo de controle:</w:t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63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3.4.8 Setor de Beneficiamento (engenho):</w:t>
            </w:r>
          </w:p>
        </w:tc>
      </w:tr>
      <w:tr>
        <w:trPr>
          <w:cantSplit w:val="true"/>
        </w:trPr>
        <w:tc>
          <w:tcPr>
            <w:tcW w:w="538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linhas de descasque:</w:t>
            </w:r>
          </w:p>
        </w:tc>
        <w:tc>
          <w:tcPr>
            <w:tcW w:w="4991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Número de descascadores de cada linha:</w:t>
            </w:r>
          </w:p>
        </w:tc>
      </w:tr>
      <w:tr>
        <w:trPr>
          <w:cantSplit w:val="true"/>
        </w:trPr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Informe a capacidade nominal de cada descascador: _______ sacas 50 (kg/h)</w:t>
            </w:r>
          </w:p>
        </w:tc>
      </w:tr>
      <w:tr>
        <w:trPr>
          <w:trHeight w:val="387" w:hRule="atLeast"/>
        </w:trPr>
        <w:tc>
          <w:tcPr>
            <w:tcW w:w="8577" w:type="dxa"/>
            <w:gridSpan w:val="11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Existe sistema para captação da poeira gerada durante o processo de beneficiamento (descasque, polimento, etc)?</w:t>
            </w:r>
          </w:p>
        </w:tc>
        <w:tc>
          <w:tcPr>
            <w:tcW w:w="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577" w:type="dxa"/>
            <w:gridSpan w:val="11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qual o destino material captado: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impurezas (material particulado)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2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Depósito de cascas</w:t>
            </w:r>
          </w:p>
        </w:tc>
        <w:tc>
          <w:tcPr>
            <w:tcW w:w="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0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Multiciclones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45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</w:tr>
      <w:tr>
        <w:trPr>
          <w:cantSplit w:val="true"/>
        </w:trPr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Se forem assinaladas as alternativas  -  depósito de impurezas e/ou depósito de cascas, assinale se os mesmos possuem suspiro com elemento filtrante:  </w:t>
            </w:r>
          </w:p>
          <w:p>
            <w:pPr>
              <w:pStyle w:val="Normal"/>
              <w:spacing w:before="40" w:after="40"/>
              <w:ind w:left="33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6464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/>
            </w:pPr>
            <w:r>
              <w:rPr>
                <w:rFonts w:cs="Arial Narrow" w:ascii="Arial Narrow" w:hAnsi="Arial Narrow"/>
                <w:b/>
              </w:rPr>
              <w:t>Depósito de impurezas</w:t>
            </w:r>
            <w:r>
              <w:rPr>
                <w:rFonts w:cs="Arial Narrow" w:ascii="Arial Narrow" w:hAnsi="Arial Narrow"/>
              </w:rPr>
              <w:t>: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Sim  </w:t>
            </w:r>
          </w:p>
        </w:tc>
        <w:tc>
          <w:tcPr>
            <w:tcW w:w="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qual o tipo de elemento filtrante: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45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63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6464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/>
            </w:pPr>
            <w:r>
              <w:rPr>
                <w:rFonts w:cs="Arial Narrow" w:ascii="Arial Narrow" w:hAnsi="Arial Narrow"/>
                <w:b/>
              </w:rPr>
              <w:t>Depósito de cascas</w:t>
            </w:r>
            <w:r>
              <w:rPr>
                <w:rFonts w:cs="Arial Narrow" w:ascii="Arial Narrow" w:hAnsi="Arial Narrow"/>
              </w:rPr>
              <w:t>: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Sim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7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a resposta foi afirmativa, assinale qual o tipo de elemento filtrante: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Ciclone</w:t>
            </w:r>
          </w:p>
        </w:tc>
        <w:tc>
          <w:tcPr>
            <w:tcW w:w="5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Filtros de Mangas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45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aspersão com água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463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Outros (especificar):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10377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 sua resposta foi negativa, assinale se o depósito é totalmente vedado:</w:t>
            </w:r>
          </w:p>
        </w:tc>
      </w:tr>
      <w:tr>
        <w:trPr>
          <w:cantSplit w:val="true"/>
        </w:trPr>
        <w:tc>
          <w:tcPr>
            <w:tcW w:w="9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 - casca conduzida por rosca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345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 - casca conduzida por fluxo de ar</w:t>
            </w:r>
          </w:p>
        </w:tc>
      </w:tr>
    </w:tbl>
    <w:p>
      <w:pPr>
        <w:pStyle w:val="Normal"/>
        <w:tabs>
          <w:tab w:val="clear" w:pos="709"/>
          <w:tab w:val="left" w:pos="-1985" w:leader="none"/>
        </w:tabs>
        <w:ind w:left="709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432" w:type="dxa"/>
        <w:jc w:val="left"/>
        <w:tblInd w:w="-4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23"/>
        <w:gridCol w:w="1282"/>
        <w:gridCol w:w="423"/>
        <w:gridCol w:w="1977"/>
        <w:gridCol w:w="436"/>
        <w:gridCol w:w="1418"/>
        <w:gridCol w:w="423"/>
        <w:gridCol w:w="996"/>
        <w:gridCol w:w="422"/>
        <w:gridCol w:w="1405"/>
      </w:tblGrid>
      <w:tr>
        <w:trPr>
          <w:cantSplit w:val="true"/>
        </w:trPr>
        <w:tc>
          <w:tcPr>
            <w:tcW w:w="10432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3.4.9 Unidade de Beneficiamento de Sementes (Seleção / Classificação)</w:t>
            </w:r>
          </w:p>
        </w:tc>
      </w:tr>
      <w:tr>
        <w:trPr>
          <w:cantSplit w:val="true"/>
        </w:trPr>
        <w:tc>
          <w:tcPr>
            <w:tcW w:w="10432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numPr>
                <w:ilvl w:val="3"/>
                <w:numId w:val="18"/>
              </w:numPr>
              <w:spacing w:before="40" w:after="4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Moegas:</w:t>
            </w:r>
          </w:p>
        </w:tc>
      </w:tr>
      <w:tr>
        <w:trPr>
          <w:cantSplit w:val="true"/>
        </w:trPr>
        <w:tc>
          <w:tcPr>
            <w:tcW w:w="12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Local: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36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dentro do setor semente: Quant.: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46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utiliza moega(s) da unidade: Quant.:</w:t>
            </w:r>
          </w:p>
        </w:tc>
      </w:tr>
      <w:tr>
        <w:trPr>
          <w:cantSplit w:val="true"/>
        </w:trPr>
        <w:tc>
          <w:tcPr>
            <w:tcW w:w="53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3.4.9.1 Máquinas de pré-limpeza: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Especificar: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53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  <w:t>3.4.9.2 Máquinas de limpeza: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Especificar: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53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>
                <w:rFonts w:ascii="Arial Narrow" w:hAnsi="Arial Narrow" w:cs="Arial Narrow"/>
                <w:b/>
                <w:sz w:val="20"/>
              </w:rPr>
            </w:pPr>
            <w:r>
              <w:rPr>
                <w:rFonts w:cs="Arial Narrow" w:ascii="Arial Narrow" w:hAnsi="Arial Narrow"/>
                <w:b/>
                <w:sz w:val="20"/>
              </w:rPr>
              <w:t>3.4.9.3 Secador(es) de semente: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0"/>
              </w:rPr>
            </w:pPr>
            <w:r>
              <w:rPr>
                <w:rFonts w:cs="Arial Narrow" w:ascii="Arial Narrow" w:hAnsi="Arial Narrow"/>
                <w:b/>
                <w:sz w:val="20"/>
              </w:rPr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Sim. Especificar: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cantSplit w:val="true"/>
        </w:trPr>
        <w:tc>
          <w:tcPr>
            <w:tcW w:w="718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Secadores são específico para semente ou são utilizado os secadores da unidade: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Sim  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432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Caso afirmativo, especificar modelo(s) e capacidade:</w:t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cantSplit w:val="true"/>
        </w:trPr>
        <w:tc>
          <w:tcPr>
            <w:tcW w:w="718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Sistema de Controle de particulado: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Sim  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/>
        <w:tc>
          <w:tcPr>
            <w:tcW w:w="10432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Caso afirmativo, indicar o tipo de controle:</w:t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3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40" w:after="40"/>
              <w:ind w:hanging="0" w:left="72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3.4.9.4 Mesa Densimétrica: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Captação de particulado: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Tipo de controle: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Selecionador em espiral: 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3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Padronizador de semente: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25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53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3.4.9.5 Silo Pulmão Interno para semente: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/>
        <w:tc>
          <w:tcPr>
            <w:tcW w:w="10432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Caso afirmativo, indicar a capacidade do(s) Silo(s):</w:t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418" w:type="dxa"/>
        <w:jc w:val="left"/>
        <w:tblInd w:w="-3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991"/>
        <w:gridCol w:w="423"/>
        <w:gridCol w:w="1977"/>
        <w:gridCol w:w="437"/>
        <w:gridCol w:w="559"/>
        <w:gridCol w:w="422"/>
        <w:gridCol w:w="437"/>
        <w:gridCol w:w="136"/>
        <w:gridCol w:w="423"/>
        <w:gridCol w:w="423"/>
        <w:gridCol w:w="436"/>
        <w:gridCol w:w="423"/>
        <w:gridCol w:w="1404"/>
      </w:tblGrid>
      <w:tr>
        <w:trPr>
          <w:cantSplit w:val="true"/>
        </w:trPr>
        <w:tc>
          <w:tcPr>
            <w:tcW w:w="531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3.4.10 Correias Transportadoras: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8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1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Tipo: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9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Internas.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Externas. Quant.:</w:t>
            </w:r>
          </w:p>
        </w:tc>
      </w:tr>
      <w:tr>
        <w:trPr>
          <w:cantSplit w:val="true"/>
        </w:trPr>
        <w:tc>
          <w:tcPr>
            <w:tcW w:w="7309" w:type="dxa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Existe captação de material particulado nos pontos de descarga das correias transportadoras?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/>
        <w:tc>
          <w:tcPr>
            <w:tcW w:w="10418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 resposta foi afirmativa, indique se o material particulado é conduzido para sistema de controle:</w:t>
            </w:r>
          </w:p>
        </w:tc>
      </w:tr>
      <w:tr>
        <w:trPr>
          <w:cantSplit w:val="true"/>
        </w:trPr>
        <w:tc>
          <w:tcPr>
            <w:tcW w:w="9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7664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Tipo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9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9491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3.4.10.1Silo Pulmão e/ou Caixa de produto dentro do pavilhão</w:t>
            </w:r>
          </w:p>
        </w:tc>
      </w:tr>
      <w:tr>
        <w:trPr>
          <w:cantSplit w:val="true"/>
        </w:trPr>
        <w:tc>
          <w:tcPr>
            <w:tcW w:w="67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Com relação à sua parte superior, assinale o tipo: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9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Aberta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2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Fechada</w:t>
            </w:r>
          </w:p>
        </w:tc>
      </w:tr>
      <w:tr>
        <w:trPr>
          <w:cantSplit w:val="true"/>
        </w:trPr>
        <w:tc>
          <w:tcPr>
            <w:tcW w:w="673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Existe captação de material particulado?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9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2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/>
        <w:tc>
          <w:tcPr>
            <w:tcW w:w="10418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 resposta foi afirmativa, indique se o material particulado é conduzido para sistema de controle:</w:t>
            </w:r>
          </w:p>
        </w:tc>
      </w:tr>
      <w:tr>
        <w:trPr>
          <w:cantSplit w:val="true"/>
        </w:trPr>
        <w:tc>
          <w:tcPr>
            <w:tcW w:w="9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7664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Tipo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</w:tbl>
    <w:p>
      <w:pPr>
        <w:pStyle w:val="SubtituloNivel36"/>
        <w:numPr>
          <w:ilvl w:val="0"/>
          <w:numId w:val="0"/>
        </w:numPr>
        <w:ind w:hanging="0" w:left="539" w:right="0"/>
        <w:rPr>
          <w:rFonts w:ascii="Arial Narrow" w:hAnsi="Arial Narrow" w:cs="Arial Narrow"/>
          <w:sz w:val="20"/>
        </w:rPr>
      </w:pPr>
      <w:r>
        <w:rPr>
          <w:rFonts w:cs="Arial Narrow" w:ascii="Arial Narrow" w:hAnsi="Arial Narrow"/>
          <w:sz w:val="20"/>
        </w:rPr>
      </w:r>
    </w:p>
    <w:tbl>
      <w:tblPr>
        <w:tblW w:w="10432" w:type="dxa"/>
        <w:jc w:val="left"/>
        <w:tblInd w:w="-4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682"/>
        <w:gridCol w:w="1868"/>
        <w:gridCol w:w="3941"/>
      </w:tblGrid>
      <w:tr>
        <w:trPr>
          <w:cantSplit w:val="true"/>
        </w:trPr>
        <w:tc>
          <w:tcPr>
            <w:tcW w:w="1043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3.4.11 Armazenagem</w:t>
            </w:r>
          </w:p>
        </w:tc>
      </w:tr>
      <w:tr>
        <w:trPr>
          <w:trHeight w:val="640" w:hRule="atLeast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!</w:t>
            </w:r>
          </w:p>
        </w:tc>
        <w:tc>
          <w:tcPr>
            <w:tcW w:w="949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OBS: No caso de ampliação (Licença Prévia ou de Instalação), informar também, no item  correspondente a ampliação a ser realizada (número existente, a instalar e as capacidades atual e futura).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Silos Metálicos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Graneleiros (produto a granel)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Armazéns (produto ensacado)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Armazéns (produto enfardado – fardos de arroz)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Armazém sementeiro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Silo de concreto          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Silo externo para semente         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  <w:tr>
        <w:trPr>
          <w:cantSplit w:val="true"/>
        </w:trPr>
        <w:tc>
          <w:tcPr>
            <w:tcW w:w="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Silo interno para semente         </w:t>
            </w:r>
          </w:p>
        </w:tc>
        <w:tc>
          <w:tcPr>
            <w:tcW w:w="18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Quant.:</w:t>
            </w:r>
          </w:p>
        </w:tc>
        <w:tc>
          <w:tcPr>
            <w:tcW w:w="39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Capacidade:</w:t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</w:rPr>
        <w:tab/>
      </w:r>
    </w:p>
    <w:tbl>
      <w:tblPr>
        <w:tblW w:w="10459" w:type="dxa"/>
        <w:jc w:val="left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991"/>
        <w:gridCol w:w="423"/>
        <w:gridCol w:w="2973"/>
        <w:gridCol w:w="422"/>
        <w:gridCol w:w="1855"/>
        <w:gridCol w:w="423"/>
        <w:gridCol w:w="1404"/>
      </w:tblGrid>
      <w:tr>
        <w:trPr>
          <w:cantSplit w:val="true"/>
        </w:trPr>
        <w:tc>
          <w:tcPr>
            <w:tcW w:w="1045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SubtituloNivel36"/>
              <w:numPr>
                <w:ilvl w:val="0"/>
                <w:numId w:val="0"/>
              </w:numPr>
              <w:spacing w:before="60" w:after="60"/>
              <w:ind w:hanging="0" w:left="720" w:right="0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3.4.11.1 Carregamento de produto em área externa:</w:t>
            </w:r>
          </w:p>
        </w:tc>
      </w:tr>
      <w:tr>
        <w:trPr>
          <w:cantSplit w:val="true"/>
        </w:trPr>
        <w:tc>
          <w:tcPr>
            <w:tcW w:w="29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Tubo de queda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1045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Existe sistema para captação do material particulado gerado?</w:t>
            </w:r>
          </w:p>
        </w:tc>
      </w:tr>
      <w:tr>
        <w:trPr>
          <w:cantSplit w:val="true"/>
        </w:trPr>
        <w:tc>
          <w:tcPr>
            <w:tcW w:w="9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76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Especificar: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*Silo elevado de expedição: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/>
        <w:tc>
          <w:tcPr>
            <w:tcW w:w="1045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 resposta foi afirmativa, indique se o material particulado é conduzido para sistema de controle:</w:t>
            </w:r>
          </w:p>
        </w:tc>
      </w:tr>
      <w:tr>
        <w:trPr>
          <w:cantSplit w:val="true"/>
        </w:trPr>
        <w:tc>
          <w:tcPr>
            <w:tcW w:w="9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76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Tipo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9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Tulha de expedição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Quant.: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68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/>
        <w:tc>
          <w:tcPr>
            <w:tcW w:w="1045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 resposta foi afirmativa, indique se o material particulado é conduzido para sistema de controle:</w:t>
            </w:r>
          </w:p>
        </w:tc>
      </w:tr>
      <w:tr>
        <w:trPr>
          <w:cantSplit w:val="true"/>
        </w:trPr>
        <w:tc>
          <w:tcPr>
            <w:tcW w:w="9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766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Sim. Tipo de controle: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397" w:right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4. INFORMAÇÕES SOBRE EFLUENTES LÍQUIDOS</w:t>
      </w:r>
    </w:p>
    <w:tbl>
      <w:tblPr>
        <w:tblW w:w="10500" w:type="dxa"/>
        <w:jc w:val="left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550"/>
        <w:gridCol w:w="423"/>
        <w:gridCol w:w="2836"/>
        <w:gridCol w:w="437"/>
        <w:gridCol w:w="3286"/>
      </w:tblGrid>
      <w:tr>
        <w:trPr/>
        <w:tc>
          <w:tcPr>
            <w:tcW w:w="105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4.1 Indique qual o </w:t>
            </w:r>
            <w:r>
              <w:rPr>
                <w:rFonts w:cs="Arial Narrow" w:ascii="Arial Narrow" w:hAnsi="Arial Narrow"/>
                <w:b/>
                <w:sz w:val="22"/>
                <w:szCs w:val="22"/>
                <w:u w:val="single"/>
              </w:rPr>
              <w:t>sistema de tratamento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utilizado pela indústria para os efluentes líquidos SANITÁRIOS:</w:t>
            </w:r>
          </w:p>
        </w:tc>
      </w:tr>
      <w:tr>
        <w:trPr>
          <w:cantSplit w:val="true"/>
        </w:trPr>
        <w:tc>
          <w:tcPr>
            <w:tcW w:w="9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Fossa séptica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8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Fossa séptica e sumidouro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32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Sumidouro ou Poço Negro</w:t>
            </w:r>
          </w:p>
        </w:tc>
      </w:tr>
      <w:tr>
        <w:trPr>
          <w:cantSplit w:val="true"/>
        </w:trPr>
        <w:tc>
          <w:tcPr>
            <w:tcW w:w="9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532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Outro, especificar qual:</w:t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tbl>
      <w:tblPr>
        <w:tblW w:w="10541" w:type="dxa"/>
        <w:jc w:val="left"/>
        <w:tblInd w:w="-4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9546"/>
      </w:tblGrid>
      <w:tr>
        <w:trPr/>
        <w:tc>
          <w:tcPr>
            <w:tcW w:w="105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4.2 Indique o local do lançamento (corpo receptor) dos efluentes líquidos SANITÁRIOS: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Rede pública 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Valão a céu aberto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Solo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Rio, arroio, lago (especificar o nome):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Outro, especificar qual:</w:t>
            </w:r>
          </w:p>
        </w:tc>
      </w:tr>
      <w:tr>
        <w:trPr>
          <w:cantSplit w:val="true"/>
        </w:trPr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Especificar o nome do rio, arroio ou lago mais próximo e sua distância do empreendimento:</w:t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</w:r>
    </w:p>
    <w:tbl>
      <w:tblPr>
        <w:tblW w:w="10568" w:type="dxa"/>
        <w:jc w:val="left"/>
        <w:tblInd w:w="-4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7663"/>
        <w:gridCol w:w="559"/>
        <w:gridCol w:w="1323"/>
      </w:tblGrid>
      <w:tr>
        <w:trPr>
          <w:trHeight w:val="387" w:hRule="atLeast"/>
        </w:trPr>
        <w:tc>
          <w:tcPr>
            <w:tcW w:w="8686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4.3 A indústria gera efluentes líquidos INDUSTRIAIS?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686" w:type="dxa"/>
            <w:gridSpan w:val="2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trHeight w:val="640" w:hRule="atLeast"/>
        </w:trPr>
        <w:tc>
          <w:tcPr>
            <w:tcW w:w="10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!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ind w:hanging="397" w:left="624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OBS: Se sua resposta foi afirmativa, responda às questões de nº 3.4 a 3.8</w:t>
            </w:r>
          </w:p>
        </w:tc>
      </w:tr>
    </w:tbl>
    <w:p>
      <w:pPr>
        <w:pStyle w:val="Normal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</w:r>
    </w:p>
    <w:tbl>
      <w:tblPr>
        <w:tblW w:w="10595" w:type="dxa"/>
        <w:jc w:val="left"/>
        <w:tblInd w:w="-5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536"/>
        <w:gridCol w:w="4009"/>
      </w:tblGrid>
      <w:tr>
        <w:trPr/>
        <w:tc>
          <w:tcPr>
            <w:tcW w:w="1059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4.4 Indique as etapas do processo produtivo em que são gerados os efluentes líquidos INDUSTRIAIS:</w:t>
            </w:r>
          </w:p>
        </w:tc>
      </w:tr>
      <w:tr>
        <w:trPr>
          <w:trHeight w:val="606" w:hRule="atLeast"/>
          <w:cantSplit w:val="true"/>
        </w:trPr>
        <w:tc>
          <w:tcPr>
            <w:tcW w:w="658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Etapa do processo produtivo</w:t>
            </w:r>
          </w:p>
        </w:tc>
        <w:tc>
          <w:tcPr>
            <w:tcW w:w="4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Vazão (m³/dia)</w:t>
            </w:r>
          </w:p>
        </w:tc>
      </w:tr>
      <w:tr>
        <w:trPr>
          <w:cantSplit w:val="true"/>
        </w:trPr>
        <w:tc>
          <w:tcPr>
            <w:tcW w:w="10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-4503" w:leader="none"/>
              </w:tabs>
              <w:ind w:hanging="250" w:left="28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Parboilização                                                 </w:t>
            </w:r>
          </w:p>
        </w:tc>
        <w:tc>
          <w:tcPr>
            <w:tcW w:w="4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ind w:hanging="250" w:left="28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Descarga/arraste da cinza da fornalha</w:t>
            </w:r>
          </w:p>
        </w:tc>
        <w:tc>
          <w:tcPr>
            <w:tcW w:w="4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ind w:hanging="250" w:left="28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Sistema de aspersão com água                    </w:t>
            </w:r>
          </w:p>
        </w:tc>
        <w:tc>
          <w:tcPr>
            <w:tcW w:w="4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ind w:hanging="250" w:left="28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Outros, informar:</w:t>
            </w:r>
          </w:p>
        </w:tc>
        <w:tc>
          <w:tcPr>
            <w:tcW w:w="4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</w:r>
    </w:p>
    <w:tbl>
      <w:tblPr>
        <w:tblW w:w="10636" w:type="dxa"/>
        <w:jc w:val="left"/>
        <w:tblInd w:w="-5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  <w:gridCol w:w="559"/>
        <w:gridCol w:w="1322"/>
      </w:tblGrid>
      <w:tr>
        <w:trPr>
          <w:trHeight w:val="387" w:hRule="atLeast"/>
        </w:trPr>
        <w:tc>
          <w:tcPr>
            <w:tcW w:w="8755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4.5 Existe sistema para tratamento dos efluentes líquidos INDUSTRIAIS gerados? 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755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1063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resposta foi afirmativa, descreva, sucintamente, o sistema de tratamento existente:</w:t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650" w:type="dxa"/>
        <w:jc w:val="left"/>
        <w:tblInd w:w="-5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0"/>
      </w:tblGrid>
      <w:tr>
        <w:trPr/>
        <w:tc>
          <w:tcPr>
            <w:tcW w:w="10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4.6 Informe a vazão total dos efluentes líquidos INDUSTRIAIS (m³/dia):</w:t>
            </w:r>
          </w:p>
        </w:tc>
      </w:tr>
      <w:tr>
        <w:trPr>
          <w:cantSplit w:val="true"/>
        </w:trPr>
        <w:tc>
          <w:tcPr>
            <w:tcW w:w="10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Caso ocorra o lançamento de efluentes líquidos industriais somente algumas vezes por semana, indique a quantidade</w:t>
            </w:r>
          </w:p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de dias por semana: </w:t>
            </w:r>
          </w:p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284" w:left="284" w:right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663" w:type="dxa"/>
        <w:jc w:val="left"/>
        <w:tblInd w:w="-5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9"/>
        <w:gridCol w:w="573"/>
        <w:gridCol w:w="559"/>
        <w:gridCol w:w="1322"/>
      </w:tblGrid>
      <w:tr>
        <w:trPr>
          <w:trHeight w:val="387" w:hRule="atLeast"/>
        </w:trPr>
        <w:tc>
          <w:tcPr>
            <w:tcW w:w="8782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4.7 Existe(m) medidor(es) de vazão para os efluentes líquidos INDUSTRIAIS?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782" w:type="dxa"/>
            <w:gridSpan w:val="2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trHeight w:val="640" w:hRule="atLeast"/>
        </w:trPr>
        <w:tc>
          <w:tcPr>
            <w:tcW w:w="1066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ind w:hanging="33" w:left="33" w:right="0"/>
              <w:jc w:val="left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 w:val="false"/>
                <w:i w:val="false"/>
                <w:sz w:val="22"/>
                <w:szCs w:val="22"/>
              </w:rPr>
              <w:t>Se a resposta for afirmativa, indique o(s) local(is) onde se encontram e o(s) tipo(s) de medidor(es):</w:t>
              <w:br/>
              <w:br/>
            </w:r>
          </w:p>
        </w:tc>
      </w:tr>
      <w:tr>
        <w:trPr>
          <w:trHeight w:val="387" w:hRule="atLeast"/>
        </w:trPr>
        <w:tc>
          <w:tcPr>
            <w:tcW w:w="8782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4.8 Ocorre reúso/reciclo dos efluentes líquidos INDUSTRIAIS?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782" w:type="dxa"/>
            <w:gridSpan w:val="2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NÃO</w:t>
            </w:r>
          </w:p>
        </w:tc>
      </w:tr>
      <w:tr>
        <w:trPr>
          <w:trHeight w:val="350" w:hRule="atLeast"/>
        </w:trPr>
        <w:tc>
          <w:tcPr>
            <w:tcW w:w="820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TextoexplicativodeSubttulo"/>
              <w:ind w:left="29" w:right="0"/>
              <w:jc w:val="left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resposta for afirmativa, indique a forma de reúso/reciclo:</w:t>
            </w:r>
          </w:p>
          <w:p>
            <w:pPr>
              <w:pStyle w:val="Observaes"/>
              <w:tabs>
                <w:tab w:val="clear" w:pos="709"/>
                <w:tab w:val="left" w:pos="397" w:leader="none"/>
              </w:tabs>
              <w:ind w:hanging="397" w:left="624" w:right="0"/>
              <w:jc w:val="center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5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snapToGrid w:val="false"/>
              <w:ind w:left="0" w:right="0"/>
              <w:jc w:val="center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1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ind w:left="0" w:right="0"/>
              <w:jc w:val="center"/>
              <w:rPr>
                <w:rFonts w:ascii="Arial Narrow" w:hAnsi="Arial Narrow" w:cs="Arial Narrow"/>
                <w:b w:val="false"/>
                <w:i w:val="false"/>
                <w:i w:val="false"/>
              </w:rPr>
            </w:pPr>
            <w:r>
              <w:rPr>
                <w:rFonts w:cs="Arial Narrow" w:ascii="Arial Narrow" w:hAnsi="Arial Narrow"/>
                <w:b w:val="false"/>
                <w:i w:val="false"/>
              </w:rPr>
              <w:t>TOTAL</w:t>
            </w:r>
          </w:p>
        </w:tc>
      </w:tr>
      <w:tr>
        <w:trPr>
          <w:trHeight w:val="345" w:hRule="atLeast"/>
        </w:trPr>
        <w:tc>
          <w:tcPr>
            <w:tcW w:w="820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TextoexplicativodeSubttulo"/>
              <w:snapToGrid w:val="false"/>
              <w:ind w:left="29" w:right="0"/>
              <w:rPr>
                <w:rFonts w:ascii="Arial Narrow" w:hAnsi="Arial Narrow" w:cs="Arial Narrow"/>
                <w:b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i w:val="false"/>
                <w:sz w:val="22"/>
                <w:szCs w:val="22"/>
              </w:rPr>
            </w:r>
          </w:p>
        </w:tc>
        <w:tc>
          <w:tcPr>
            <w:tcW w:w="5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snapToGrid w:val="false"/>
              <w:ind w:left="0" w:right="0"/>
              <w:jc w:val="center"/>
              <w:rPr>
                <w:rFonts w:ascii="Arial Narrow" w:hAnsi="Arial Narrow" w:cs="Arial Narrow"/>
                <w:b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i w:val="false"/>
                <w:sz w:val="22"/>
                <w:szCs w:val="22"/>
              </w:rPr>
            </w:r>
          </w:p>
        </w:tc>
        <w:tc>
          <w:tcPr>
            <w:tcW w:w="1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ind w:left="0" w:right="0"/>
              <w:jc w:val="center"/>
              <w:rPr>
                <w:rFonts w:ascii="Arial Narrow" w:hAnsi="Arial Narrow" w:cs="Arial Narrow"/>
                <w:b w:val="false"/>
                <w:i w:val="false"/>
                <w:i w:val="false"/>
              </w:rPr>
            </w:pPr>
            <w:r>
              <w:rPr>
                <w:rFonts w:cs="Arial Narrow" w:ascii="Arial Narrow" w:hAnsi="Arial Narrow"/>
                <w:b w:val="false"/>
                <w:i w:val="false"/>
              </w:rPr>
              <w:t>PARCIAL</w:t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677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663"/>
        <w:gridCol w:w="560"/>
        <w:gridCol w:w="1322"/>
      </w:tblGrid>
      <w:tr>
        <w:trPr>
          <w:trHeight w:val="387" w:hRule="atLeast"/>
        </w:trPr>
        <w:tc>
          <w:tcPr>
            <w:tcW w:w="8795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4.9 Ocorre lançamento (mesmo que eventual)?</w:t>
            </w:r>
          </w:p>
        </w:tc>
        <w:tc>
          <w:tcPr>
            <w:tcW w:w="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795" w:type="dxa"/>
            <w:gridSpan w:val="2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trHeight w:val="640" w:hRule="atLeast"/>
        </w:trPr>
        <w:tc>
          <w:tcPr>
            <w:tcW w:w="1067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Observaes"/>
              <w:tabs>
                <w:tab w:val="clear" w:pos="709"/>
                <w:tab w:val="left" w:pos="397" w:leader="none"/>
              </w:tabs>
              <w:ind w:hanging="397" w:left="624" w:right="0"/>
              <w:jc w:val="left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 w:val="false"/>
                <w:i w:val="false"/>
                <w:sz w:val="22"/>
                <w:szCs w:val="22"/>
              </w:rPr>
              <w:t>Se a resposta foi afirmativa, indique o local de lançamento dos efluentes líquidos INDUSTRIAIS:</w:t>
            </w:r>
          </w:p>
          <w:p>
            <w:pPr>
              <w:pStyle w:val="Observaes"/>
              <w:tabs>
                <w:tab w:val="clear" w:pos="709"/>
                <w:tab w:val="left" w:pos="397" w:leader="none"/>
              </w:tabs>
              <w:ind w:hanging="397" w:left="624" w:right="0"/>
              <w:jc w:val="center"/>
              <w:rPr>
                <w:rFonts w:ascii="Arial Narrow" w:hAnsi="Arial Narrow" w:cs="Arial Narrow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b w:val="false"/>
                <w:i w:val="false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Rede pública canalizada</w:t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Valão a céu aberto</w:t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Solo: especificar onde:</w:t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Rio, arroio, lago (especificar o nome):</w:t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Envio para tratamento em outro local. Indique o local:</w:t>
            </w:r>
          </w:p>
        </w:tc>
      </w:tr>
      <w:tr>
        <w:trPr>
          <w:cantSplit w:val="true"/>
        </w:trPr>
        <w:tc>
          <w:tcPr>
            <w:tcW w:w="11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54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Outro, especificar qual:</w:t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  <w:b/>
          <w:sz w:val="22"/>
          <w:szCs w:val="22"/>
        </w:rPr>
      </w:pPr>
      <w:r>
        <w:rPr>
          <w:rFonts w:eastAsia="Times New Roman"/>
        </w:rPr>
        <w:t xml:space="preserve">    </w:t>
      </w:r>
    </w:p>
    <w:tbl>
      <w:tblPr>
        <w:tblW w:w="10691" w:type="dxa"/>
        <w:jc w:val="left"/>
        <w:tblInd w:w="-6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9"/>
        <w:gridCol w:w="1473"/>
        <w:gridCol w:w="1691"/>
        <w:gridCol w:w="2318"/>
      </w:tblGrid>
      <w:tr>
        <w:trPr/>
        <w:tc>
          <w:tcPr>
            <w:tcW w:w="10691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4.10 Se ocorrer lançamento em recurso hídrico superficial (rio/arroio), informe:</w:t>
            </w:r>
          </w:p>
        </w:tc>
      </w:tr>
      <w:tr>
        <w:trPr>
          <w:cantSplit w:val="true"/>
        </w:trPr>
        <w:tc>
          <w:tcPr>
            <w:tcW w:w="5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Nome do rio/arroio</w:t>
            </w:r>
          </w:p>
        </w:tc>
        <w:tc>
          <w:tcPr>
            <w:tcW w:w="14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Vazão (L/s)</w:t>
            </w:r>
          </w:p>
        </w:tc>
        <w:tc>
          <w:tcPr>
            <w:tcW w:w="1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Largura (m)</w:t>
            </w:r>
          </w:p>
        </w:tc>
        <w:tc>
          <w:tcPr>
            <w:tcW w:w="23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Profundidade (m)</w:t>
            </w:r>
          </w:p>
        </w:tc>
      </w:tr>
      <w:tr>
        <w:trPr>
          <w:cantSplit w:val="true"/>
        </w:trPr>
        <w:tc>
          <w:tcPr>
            <w:tcW w:w="5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-4503" w:leader="none"/>
              </w:tabs>
              <w:ind w:hanging="250" w:left="284" w:right="0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-4503" w:leader="none"/>
              </w:tabs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ind w:hanging="250" w:left="284" w:right="0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691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sz w:val="22"/>
                <w:szCs w:val="22"/>
              </w:rPr>
              <w:t>Principais usos após o lançamento:</w:t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691" w:type="dxa"/>
        <w:jc w:val="left"/>
        <w:tblInd w:w="-6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9"/>
        <w:gridCol w:w="5482"/>
      </w:tblGrid>
      <w:tr>
        <w:trPr/>
        <w:tc>
          <w:tcPr>
            <w:tcW w:w="1069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4.11 Informe as coordenadas geográficas do ponto de lançamento (Lat/Long) no Sistema Geodésico, SIRGAS2000</w:t>
            </w:r>
          </w:p>
        </w:tc>
      </w:tr>
      <w:tr>
        <w:trPr>
          <w:cantSplit w:val="true"/>
        </w:trPr>
        <w:tc>
          <w:tcPr>
            <w:tcW w:w="5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Lat. (Ф)</w:t>
            </w:r>
          </w:p>
        </w:tc>
        <w:tc>
          <w:tcPr>
            <w:tcW w:w="54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97" w:leader="none"/>
              </w:tabs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Long (λ)</w:t>
            </w:r>
          </w:p>
        </w:tc>
      </w:tr>
      <w:tr>
        <w:trPr>
          <w:cantSplit w:val="true"/>
        </w:trPr>
        <w:tc>
          <w:tcPr>
            <w:tcW w:w="5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-4503" w:leader="none"/>
              </w:tabs>
              <w:snapToGrid w:val="false"/>
              <w:ind w:hanging="250" w:left="28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4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731" w:type="dxa"/>
        <w:jc w:val="left"/>
        <w:tblInd w:w="-6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9545"/>
      </w:tblGrid>
      <w:tr>
        <w:trPr/>
        <w:tc>
          <w:tcPr>
            <w:tcW w:w="107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4.12 Nos demais casos, cite o nome do rio/arroio mais próximo: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1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!</w:t>
            </w:r>
          </w:p>
        </w:tc>
        <w:tc>
          <w:tcPr>
            <w:tcW w:w="95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227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Anexar Laudo de análise físico-química do efluente líquido industrial bruto / tratado, caso possua.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397" w:right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5. INFORMAÇÕES SOBRE RESÍDUOS SÓLIDOS</w:t>
      </w:r>
    </w:p>
    <w:tbl>
      <w:tblPr>
        <w:tblW w:w="10718" w:type="dxa"/>
        <w:jc w:val="left"/>
        <w:tblInd w:w="-6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6"/>
        <w:gridCol w:w="559"/>
        <w:gridCol w:w="1323"/>
      </w:tblGrid>
      <w:tr>
        <w:trPr>
          <w:trHeight w:val="387" w:hRule="atLeast"/>
        </w:trPr>
        <w:tc>
          <w:tcPr>
            <w:tcW w:w="883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5.1 A atividade gera resíduo sólido industriais?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836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trHeight w:val="387" w:hRule="atLeast"/>
        </w:trPr>
        <w:tc>
          <w:tcPr>
            <w:tcW w:w="883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pacing w:before="40" w:after="40"/>
              <w:ind w:hanging="0" w:left="360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5.2 No caso implantação de um novo empreendimento (Licença Prévia ou de Instalação) a atividade irá gerar resíduos sólidos industriais?</w:t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</w:tr>
      <w:tr>
        <w:trPr>
          <w:trHeight w:val="376" w:hRule="atLeast"/>
        </w:trPr>
        <w:tc>
          <w:tcPr>
            <w:tcW w:w="8836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D9D9D9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459" w:leader="none"/>
              </w:tabs>
              <w:snapToGrid w:val="false"/>
              <w:spacing w:before="40" w:after="40"/>
              <w:ind w:hanging="0" w:left="39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napToGrid w:val="false"/>
              <w:spacing w:before="40" w:after="40"/>
              <w:ind w:left="34" w:right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ind w:left="34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trHeight w:val="640" w:hRule="atLeast"/>
        </w:trPr>
        <w:tc>
          <w:tcPr>
            <w:tcW w:w="1071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 resposta for afirmativa (item 5.1 ou 5.2), assinale abaixo o(s) tipo(s)  de resíduos gerados e quantidade ou  a estimativa de geração.</w:t>
            </w:r>
          </w:p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SubtitulosNivel28"/>
        <w:numPr>
          <w:ilvl w:val="0"/>
          <w:numId w:val="0"/>
        </w:numPr>
        <w:ind w:hanging="0" w:left="170" w:right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ubtitulosNivel28"/>
        <w:numPr>
          <w:ilvl w:val="0"/>
          <w:numId w:val="0"/>
        </w:numPr>
        <w:ind w:hanging="454" w:left="624" w:right="0"/>
        <w:rPr>
          <w:rFonts w:ascii="Arial Narrow" w:hAnsi="Arial Narrow" w:cs="Arial Narrow"/>
          <w:sz w:val="20"/>
          <w:szCs w:val="22"/>
        </w:rPr>
      </w:pPr>
      <w:r>
        <w:rPr>
          <w:rFonts w:cs="Arial Narrow" w:ascii="Arial Narrow" w:hAnsi="Arial Narrow"/>
          <w:sz w:val="20"/>
          <w:szCs w:val="22"/>
        </w:rPr>
      </w:r>
    </w:p>
    <w:tbl>
      <w:tblPr>
        <w:tblW w:w="10731" w:type="dxa"/>
        <w:jc w:val="left"/>
        <w:tblInd w:w="-6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569"/>
        <w:gridCol w:w="422"/>
        <w:gridCol w:w="2128"/>
        <w:gridCol w:w="422"/>
        <w:gridCol w:w="1268"/>
        <w:gridCol w:w="437"/>
        <w:gridCol w:w="982"/>
        <w:gridCol w:w="436"/>
        <w:gridCol w:w="1881"/>
      </w:tblGrid>
      <w:tr>
        <w:trPr>
          <w:cantSplit w:val="true"/>
        </w:trPr>
        <w:tc>
          <w:tcPr>
            <w:tcW w:w="6995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5.2.1 Casca de arroz</w:t>
            </w:r>
          </w:p>
        </w:tc>
        <w:tc>
          <w:tcPr>
            <w:tcW w:w="4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530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Período de geração (meses):</w:t>
            </w:r>
          </w:p>
        </w:tc>
        <w:tc>
          <w:tcPr>
            <w:tcW w:w="542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Quantidade  gerada (t/mês):</w:t>
            </w:r>
          </w:p>
        </w:tc>
      </w:tr>
      <w:tr>
        <w:trPr>
          <w:trHeight w:val="391" w:hRule="atLeast"/>
        </w:trPr>
        <w:tc>
          <w:tcPr>
            <w:tcW w:w="530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Local e tipo de armazenamento: </w:t>
            </w:r>
          </w:p>
        </w:tc>
        <w:tc>
          <w:tcPr>
            <w:tcW w:w="542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Destinação final da casca:</w:t>
            </w:r>
          </w:p>
        </w:tc>
      </w:tr>
      <w:tr>
        <w:trPr>
          <w:cantSplit w:val="true"/>
        </w:trPr>
        <w:tc>
          <w:tcPr>
            <w:tcW w:w="11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Estocadas a céu aberto na área do empreendimento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ind w:left="633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para área rural própria</w:t>
            </w:r>
          </w:p>
        </w:tc>
      </w:tr>
      <w:tr>
        <w:trPr>
          <w:cantSplit w:val="true"/>
        </w:trPr>
        <w:tc>
          <w:tcPr>
            <w:tcW w:w="11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Estocadas a céu aberto em área(s) de terceiros     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para área(s) rural(is) de terceiros</w:t>
            </w:r>
          </w:p>
        </w:tc>
      </w:tr>
      <w:tr>
        <w:trPr>
          <w:cantSplit w:val="true"/>
        </w:trPr>
        <w:tc>
          <w:tcPr>
            <w:tcW w:w="11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Armazenadas no depósito de cascas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venda a terceiros</w:t>
            </w:r>
          </w:p>
        </w:tc>
      </w:tr>
      <w:tr>
        <w:trPr>
          <w:cantSplit w:val="true"/>
        </w:trPr>
        <w:tc>
          <w:tcPr>
            <w:tcW w:w="118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9" w:type="dxa"/>
            <w:gridSpan w:val="3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Outros: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queima na(s) fornalha(s) durante período de secagem</w:t>
            </w:r>
          </w:p>
        </w:tc>
      </w:tr>
      <w:tr>
        <w:trPr>
          <w:trHeight w:val="391" w:hRule="atLeast"/>
        </w:trPr>
        <w:tc>
          <w:tcPr>
            <w:tcW w:w="1186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snapToGrid w:val="false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19" w:type="dxa"/>
            <w:gridSpan w:val="3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snapToGrid w:val="false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snapToGrid w:val="false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-2518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área rural de  associados,  produtor(es)</w:t>
            </w:r>
          </w:p>
        </w:tc>
      </w:tr>
      <w:tr>
        <w:trPr>
          <w:trHeight w:val="640" w:hRule="atLeast"/>
        </w:trPr>
        <w:tc>
          <w:tcPr>
            <w:tcW w:w="10731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 as cascas forem removidas por veículos da área da empresa, assinale se as mesmas são cobertas com lona e se o veículo é de propriedade da empresa ou de terceiros:</w:t>
            </w:r>
          </w:p>
        </w:tc>
      </w:tr>
      <w:tr>
        <w:trPr>
          <w:cantSplit w:val="true"/>
        </w:trPr>
        <w:tc>
          <w:tcPr>
            <w:tcW w:w="275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Cobertura com lona:    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1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275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Propriedade do veículo: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da empresa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 terceiros</w:t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tbl>
      <w:tblPr>
        <w:tblW w:w="10759" w:type="dxa"/>
        <w:jc w:val="left"/>
        <w:tblInd w:w="-6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4118"/>
        <w:gridCol w:w="423"/>
        <w:gridCol w:w="1977"/>
        <w:gridCol w:w="436"/>
        <w:gridCol w:w="709"/>
        <w:gridCol w:w="423"/>
        <w:gridCol w:w="1459"/>
      </w:tblGrid>
      <w:tr>
        <w:trPr>
          <w:cantSplit w:val="true"/>
        </w:trPr>
        <w:tc>
          <w:tcPr>
            <w:tcW w:w="773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cs="Arial Narrow" w:ascii="Arial Narrow" w:hAnsi="Arial Narrow"/>
                <w:b/>
                <w:sz w:val="20"/>
                <w:szCs w:val="20"/>
              </w:rPr>
              <w:t>5.2.2 Impurezas, casquinhas, películas gerada na(s) peneira(s)/secador(es):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cs="Arial Narrow" w:ascii="Arial Narrow" w:hAnsi="Arial Narrow"/>
                <w:b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Sim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Não</w:t>
            </w:r>
          </w:p>
        </w:tc>
      </w:tr>
      <w:tr>
        <w:trPr>
          <w:cantSplit w:val="true"/>
        </w:trPr>
        <w:tc>
          <w:tcPr>
            <w:tcW w:w="5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Período de geração (meses):</w:t>
            </w:r>
          </w:p>
        </w:tc>
        <w:tc>
          <w:tcPr>
            <w:tcW w:w="5427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Quantidade gerada (t/mês):</w:t>
            </w:r>
          </w:p>
        </w:tc>
      </w:tr>
      <w:tr>
        <w:trPr>
          <w:trHeight w:val="391" w:hRule="atLeast"/>
        </w:trPr>
        <w:tc>
          <w:tcPr>
            <w:tcW w:w="5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 xml:space="preserve">Local e tipo de armazenamento: </w:t>
            </w:r>
          </w:p>
        </w:tc>
        <w:tc>
          <w:tcPr>
            <w:tcW w:w="5427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Destinação final das impurezas: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 xml:space="preserve">Estocadas a céu aberto na área do empreendimento                       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remoção para área rural própria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 xml:space="preserve">Armazenadas a granel em área coberta     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remoção para área(s) rural(is) de terceiros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Armazenadas no depósito de impurezas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venda a terceiros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Armazenadas no depósito de cascas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queima na(s) fornalha(s) durante período de secagem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Coletadas em sacos pela parte inferior do(s) ciclone(s) e armazenado em área coberta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remoção para área rural de associados, produtor(es)</w:t>
            </w:r>
          </w:p>
        </w:tc>
      </w:tr>
      <w:tr>
        <w:trPr>
          <w:cantSplit w:val="true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  <w:t>Coletadas em sacos pela parte inferior do(s) conjunto(s) de filtro de mangas e armazenado em área coberta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cs="Arial Narrow" w:ascii="Arial Narrow" w:hAnsi="Arial Narrow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786" w:type="dxa"/>
        <w:jc w:val="left"/>
        <w:tblInd w:w="-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4118"/>
        <w:gridCol w:w="423"/>
        <w:gridCol w:w="1977"/>
        <w:gridCol w:w="436"/>
        <w:gridCol w:w="710"/>
        <w:gridCol w:w="422"/>
        <w:gridCol w:w="1459"/>
      </w:tblGrid>
      <w:tr>
        <w:trPr>
          <w:cantSplit w:val="true"/>
        </w:trPr>
        <w:tc>
          <w:tcPr>
            <w:tcW w:w="77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5.2.3 Cinzas da fornalha e/ou caldeira: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cantSplit w:val="true"/>
        </w:trPr>
        <w:tc>
          <w:tcPr>
            <w:tcW w:w="53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Período de geração (meses):</w:t>
            </w:r>
          </w:p>
        </w:tc>
        <w:tc>
          <w:tcPr>
            <w:tcW w:w="5427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Quantidade gerada (t/mês):</w:t>
            </w:r>
          </w:p>
        </w:tc>
      </w:tr>
      <w:tr>
        <w:trPr>
          <w:trHeight w:val="391" w:hRule="atLeast"/>
        </w:trPr>
        <w:tc>
          <w:tcPr>
            <w:tcW w:w="53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das cinzas:</w:t>
            </w:r>
          </w:p>
        </w:tc>
        <w:tc>
          <w:tcPr>
            <w:tcW w:w="5427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Destinação final das cinzas: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Retiradas por caracol / elevador para silo elevado                     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para área rural própria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Remoção manual para depósito no pátio do empreendimento     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para área(s) rural(is) de terceiros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por arraste com água para um tanque de decantação</w:t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venda a terceiros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Outro tipo de remoção. Especificar: 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004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remoção para área rural de associados, produtor(es)</w:t>
            </w:r>
          </w:p>
        </w:tc>
      </w:tr>
    </w:tbl>
    <w:p>
      <w:pPr>
        <w:pStyle w:val="Normal"/>
        <w:tabs>
          <w:tab w:val="clear" w:pos="709"/>
          <w:tab w:val="left" w:pos="9498" w:leader="underscore"/>
        </w:tabs>
        <w:ind w:hanging="284" w:left="284" w:right="-285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827" w:type="dxa"/>
        <w:jc w:val="left"/>
        <w:tblInd w:w="-7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  <w:gridCol w:w="5427"/>
      </w:tblGrid>
      <w:tr>
        <w:trPr>
          <w:cantSplit w:val="true"/>
        </w:trPr>
        <w:tc>
          <w:tcPr>
            <w:tcW w:w="1082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5.2.4 Outros resíduos gerados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(especificar):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ab/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Local e tipo de armazenamento:</w:t>
            </w:r>
          </w:p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4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Quantidade gerada (kg/mês):</w:t>
            </w:r>
          </w:p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082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Destinação final: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397" w:right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6. CONTROLE DE PRAGAS</w:t>
      </w:r>
    </w:p>
    <w:tbl>
      <w:tblPr>
        <w:tblW w:w="10786" w:type="dxa"/>
        <w:jc w:val="left"/>
        <w:tblInd w:w="-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4118"/>
        <w:gridCol w:w="2400"/>
        <w:gridCol w:w="436"/>
        <w:gridCol w:w="710"/>
        <w:gridCol w:w="422"/>
        <w:gridCol w:w="1459"/>
      </w:tblGrid>
      <w:tr>
        <w:trPr>
          <w:cantSplit w:val="true"/>
        </w:trPr>
        <w:tc>
          <w:tcPr>
            <w:tcW w:w="77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6.1 Existe controle de pragas?</w:t>
            </w:r>
          </w:p>
        </w:tc>
        <w:tc>
          <w:tcPr>
            <w:tcW w:w="4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Sim</w:t>
            </w:r>
          </w:p>
        </w:tc>
        <w:tc>
          <w:tcPr>
            <w:tcW w:w="4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Não</w:t>
            </w:r>
          </w:p>
        </w:tc>
      </w:tr>
      <w:tr>
        <w:trPr>
          <w:trHeight w:val="402" w:hRule="atLeast"/>
        </w:trPr>
        <w:tc>
          <w:tcPr>
            <w:tcW w:w="1078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Caso afirmativo, o tratamento é realizado por: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9545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Funcionários próprios</w:t>
            </w:r>
          </w:p>
        </w:tc>
      </w:tr>
      <w:tr>
        <w:trPr>
          <w:cantSplit w:val="true"/>
        </w:trPr>
        <w:tc>
          <w:tcPr>
            <w:tcW w:w="1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9545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Terceirizado: Informe nome, CNPJ ou CPF, endereço, município, telefone:  </w:t>
            </w:r>
          </w:p>
        </w:tc>
      </w:tr>
      <w:tr>
        <w:trPr>
          <w:cantSplit w:val="true"/>
        </w:trPr>
        <w:tc>
          <w:tcPr>
            <w:tcW w:w="53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Método utilizado: </w:t>
            </w:r>
          </w:p>
        </w:tc>
        <w:tc>
          <w:tcPr>
            <w:tcW w:w="5427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Produto(s) utilizado(s): </w:t>
            </w:r>
          </w:p>
        </w:tc>
      </w:tr>
      <w:tr>
        <w:trPr>
          <w:cantSplit w:val="true"/>
        </w:trPr>
        <w:tc>
          <w:tcPr>
            <w:tcW w:w="1078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left="34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Destino das embalagens vazias de agrotóxicos:</w:t>
            </w:r>
          </w:p>
        </w:tc>
      </w:tr>
    </w:tbl>
    <w:p>
      <w:pPr>
        <w:pStyle w:val="Rubrica"/>
        <w:tabs>
          <w:tab w:val="clear" w:pos="709"/>
          <w:tab w:val="left" w:pos="1276" w:leader="none"/>
        </w:tabs>
        <w:rPr>
          <w:rFonts w:ascii="Arial Narrow" w:hAnsi="Arial Narrow" w:cs="Arial Narrow"/>
          <w:b/>
          <w:bCs/>
          <w:sz w:val="20"/>
        </w:rPr>
      </w:pPr>
      <w:r>
        <w:rPr>
          <w:rFonts w:cs="Arial Narrow" w:ascii="Arial Narrow" w:hAnsi="Arial Narrow"/>
          <w:b/>
          <w:bCs/>
          <w:sz w:val="20"/>
        </w:rPr>
      </w:r>
    </w:p>
    <w:p>
      <w:pPr>
        <w:pStyle w:val="Normal"/>
        <w:rPr>
          <w:rFonts w:ascii="Arial Narrow" w:hAnsi="Arial Narrow" w:cs="Arial Narrow"/>
          <w:b/>
          <w:bCs/>
          <w:caps w:val="false"/>
          <w:smallCaps w:val="false"/>
          <w:color w:val="000000"/>
          <w:sz w:val="20"/>
        </w:rPr>
      </w:pPr>
      <w:r>
        <w:rPr>
          <w:rFonts w:cs="Arial Narrow" w:ascii="Arial Narrow" w:hAnsi="Arial Narrow"/>
          <w:b/>
          <w:bCs/>
          <w:caps w:val="false"/>
          <w:smallCaps w:val="false"/>
          <w:color w:val="000000"/>
          <w:sz w:val="20"/>
        </w:rPr>
      </w:r>
    </w:p>
    <w:tbl>
      <w:tblPr>
        <w:tblW w:w="9588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90"/>
        <w:gridCol w:w="4698"/>
      </w:tblGrid>
      <w:tr>
        <w:trPr>
          <w:trHeight w:val="2044" w:hRule="atLeast"/>
          <w:cantSplit w:val="true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Solicito a análise das informações prestadas com vista à obtenção de licenciamento ambiental.</w:t>
            </w:r>
          </w:p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</w:r>
          </w:p>
          <w:p>
            <w:pPr>
              <w:pStyle w:val="Recuodecorpodetexto31"/>
              <w:rPr>
                <w:rFonts w:ascii="Arial Narrow" w:hAnsi="Arial Narrow" w:eastAsia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___________________________, _____/____/_____.</w:t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</w:rPr>
              <w:t xml:space="preserve">       </w:t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________________________________________________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(Empreendedor)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Técnico responsável pelas informações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DadosAutoPreenchimento"/>
              <w:spacing w:lineRule="atLeast" w:line="240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 xml:space="preserve">Nome: 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Assinatura: ______________________________________</w:t>
            </w:r>
          </w:p>
        </w:tc>
      </w:tr>
    </w:tbl>
    <w:p>
      <w:pPr>
        <w:pStyle w:val="Normal"/>
        <w:spacing w:lineRule="atLeast" w:line="240"/>
        <w:jc w:val="both"/>
        <w:rPr>
          <w:rFonts w:ascii="Arial Narrow" w:hAnsi="Arial Narrow" w:cs="Arial Narrow"/>
          <w:b/>
          <w:color w:val="000000"/>
        </w:rPr>
      </w:pPr>
      <w:r>
        <w:rPr>
          <w:rFonts w:cs="Arial Narrow" w:ascii="Arial Narrow" w:hAnsi="Arial Narrow"/>
          <w:b/>
          <w:color w:val="000000"/>
        </w:rPr>
      </w:r>
    </w:p>
    <w:p>
      <w:pPr>
        <w:pStyle w:val="Normal"/>
        <w:tabs>
          <w:tab w:val="clear" w:pos="709"/>
          <w:tab w:val="left" w:pos="1418" w:leader="none"/>
        </w:tabs>
        <w:spacing w:lineRule="atLeast" w:line="240"/>
        <w:jc w:val="both"/>
        <w:rPr>
          <w:rFonts w:ascii="Arial Narrow" w:hAnsi="Arial Narrow" w:cs="Arial Narrow"/>
          <w:b/>
          <w:bCs/>
          <w:color w:val="000000"/>
          <w:sz w:val="20"/>
        </w:rPr>
      </w:pPr>
      <w:r>
        <w:rPr>
          <w:rFonts w:cs="Arial Narrow" w:ascii="Arial Narrow" w:hAnsi="Arial Narrow"/>
          <w:b/>
          <w:bCs/>
          <w:color w:val="000000"/>
          <w:sz w:val="20"/>
        </w:rPr>
      </w:r>
    </w:p>
    <w:p>
      <w:pPr>
        <w:pStyle w:val="Item-Titulo-Nivel1"/>
        <w:numPr>
          <w:ilvl w:val="0"/>
          <w:numId w:val="0"/>
        </w:numPr>
        <w:spacing w:lineRule="auto" w:line="240" w:before="40" w:after="0"/>
        <w:ind w:hanging="0" w:left="397" w:right="0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970" w:gutter="0" w:header="851" w:top="907" w:footer="851" w:bottom="1276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Arial Narrow">
    <w:charset w:val="00"/>
    <w:family w:val="swiss"/>
    <w:pitch w:val="variable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Arial Narrow">
    <w:charset w:val="01"/>
    <w:family w:val="swiss"/>
    <w:pitch w:val="default"/>
  </w:font>
  <w:font w:name="Arial Narrow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 Narrow" w:hAnsi="Arial Narrow" w:cs="Arial Narrow"/>
        <w:sz w:val="16"/>
      </w:rPr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  <w:r>
      <w:rPr>
        <w:rFonts w:cs="Arial Narrow" w:ascii="Arial Narrow" w:hAnsi="Arial Narrow"/>
        <w:color w:val="585D5F"/>
        <w:sz w:val="16"/>
        <w:szCs w:val="17"/>
      </w:rPr>
      <w:t xml:space="preserve">     </w:t>
    </w:r>
    <w:r>
      <w:rPr>
        <w:rFonts w:cs="Arial Narrow" w:ascii="Arial Narrow" w:hAnsi="Arial Narrow"/>
        <w:sz w:val="16"/>
      </w:rPr>
      <w:fldChar w:fldCharType="begin"/>
    </w:r>
    <w:r>
      <w:rPr>
        <w:sz w:val="16"/>
        <w:rFonts w:cs="Arial Narrow" w:ascii="Arial Narrow" w:hAnsi="Arial Narrow"/>
      </w:rPr>
      <w:instrText xml:space="preserve"> PAGE </w:instrText>
    </w:r>
    <w:r>
      <w:rPr>
        <w:sz w:val="16"/>
        <w:rFonts w:cs="Arial Narrow" w:ascii="Arial Narrow" w:hAnsi="Arial Narrow"/>
      </w:rPr>
      <w:fldChar w:fldCharType="separate"/>
    </w:r>
    <w:r>
      <w:rPr>
        <w:sz w:val="16"/>
        <w:rFonts w:cs="Arial Narrow" w:ascii="Arial Narrow" w:hAnsi="Arial Narrow"/>
      </w:rPr>
      <w:t>16</w:t>
    </w:r>
    <w:r>
      <w:rPr>
        <w:sz w:val="16"/>
        <w:rFonts w:cs="Arial Narrow" w:ascii="Arial Narrow" w:hAnsi="Arial Narrow"/>
      </w:rPr>
      <w:fldChar w:fldCharType="end"/>
    </w:r>
    <w:r>
      <w:rPr>
        <w:rFonts w:cs="Arial Narrow" w:ascii="Arial Narrow" w:hAnsi="Arial Narrow"/>
        <w:sz w:val="16"/>
      </w:rPr>
      <w:t>/</w:t>
    </w:r>
    <w:r>
      <w:rPr>
        <w:rFonts w:cs="Arial Narrow" w:ascii="Arial Narrow" w:hAnsi="Arial Narrow"/>
        <w:sz w:val="16"/>
      </w:rPr>
      <w:fldChar w:fldCharType="begin"/>
    </w:r>
    <w:r>
      <w:rPr>
        <w:sz w:val="16"/>
        <w:rFonts w:cs="Arial Narrow" w:ascii="Arial Narrow" w:hAnsi="Arial Narrow"/>
      </w:rPr>
      <w:instrText xml:space="preserve"> NUMPAGES \* ARABIC </w:instrText>
    </w:r>
    <w:r>
      <w:rPr>
        <w:sz w:val="16"/>
        <w:rFonts w:cs="Arial Narrow" w:ascii="Arial Narrow" w:hAnsi="Arial Narrow"/>
      </w:rPr>
      <w:fldChar w:fldCharType="separate"/>
    </w:r>
    <w:r>
      <w:rPr>
        <w:sz w:val="16"/>
        <w:rFonts w:cs="Arial Narrow" w:ascii="Arial Narrow" w:hAnsi="Arial Narrow"/>
      </w:rPr>
      <w:t>16</w:t>
    </w:r>
    <w:r>
      <w:rPr>
        <w:sz w:val="16"/>
        <w:rFonts w:cs="Arial Narrow" w:ascii="Arial Narrow" w:hAnsi="Arial Narrow"/>
      </w:rPr>
      <w:fldChar w:fldCharType="end"/>
    </w:r>
  </w:p>
  <w:p>
    <w:pPr>
      <w:pStyle w:val="Footer"/>
      <w:ind w:right="360"/>
      <w:jc w:val="center"/>
      <w:rPr>
        <w:rFonts w:ascii="Arial Narrow" w:hAnsi="Arial Narrow" w:cs="Arial Narrow"/>
        <w:sz w:val="16"/>
      </w:rPr>
    </w:pPr>
    <w:r>
      <w:rPr>
        <w:rFonts w:cs="Arial Narrow" w:ascii="Arial Narrow" w:hAnsi="Arial Narrow"/>
        <w:sz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56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843"/>
      <w:gridCol w:w="5528"/>
      <w:gridCol w:w="1985"/>
    </w:tblGrid>
    <w:tr>
      <w:trPr>
        <w:trHeight w:val="869" w:hRule="atLeast"/>
        <w:cantSplit w:val="true"/>
      </w:trPr>
      <w:tc>
        <w:tcPr>
          <w:tcW w:w="18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napToGrid w:val="false"/>
            <w:spacing w:lineRule="auto" w:line="360"/>
            <w:jc w:val="center"/>
            <w:rPr>
              <w:rFonts w:ascii="Arial" w:hAnsi="Arial" w:cs="Arial"/>
              <w:color w:val="000000"/>
              <w:sz w:val="24"/>
              <w:szCs w:val="24"/>
              <w:lang w:val="pt-BR" w:eastAsia="pt-BR"/>
            </w:rPr>
          </w:pPr>
          <w:r>
            <w:rPr>
              <w:rFonts w:cs="Arial" w:ascii="Arial" w:hAnsi="Arial"/>
              <w:color w:val="000000"/>
              <w:sz w:val="24"/>
              <w:szCs w:val="24"/>
              <w:lang w:val="pt-BR" w:eastAsia="pt-BR"/>
            </w:rPr>
            <w:drawing>
              <wp:anchor behindDoc="1" distT="0" distB="0" distL="0" distR="0" simplePos="0" locked="0" layoutInCell="0" allowOverlap="1" relativeHeight="33">
                <wp:simplePos x="0" y="0"/>
                <wp:positionH relativeFrom="margin">
                  <wp:posOffset>101600</wp:posOffset>
                </wp:positionH>
                <wp:positionV relativeFrom="paragraph">
                  <wp:posOffset>118745</wp:posOffset>
                </wp:positionV>
                <wp:extent cx="857250" cy="884555"/>
                <wp:effectExtent l="0" t="0" r="0" b="0"/>
                <wp:wrapSquare wrapText="largest"/>
                <wp:docPr id="7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82" t="-177" r="-182" b="-1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84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pacing w:before="120" w:after="0"/>
            <w:jc w:val="center"/>
            <w:rPr>
              <w:rFonts w:ascii="Arial Narrow" w:hAnsi="Arial Narrow" w:eastAsia="Arial Narrow" w:cs="Arial Narrow"/>
              <w:position w:val="0"/>
              <w:sz w:val="12"/>
              <w:sz w:val="12"/>
              <w:szCs w:val="12"/>
              <w:vertAlign w:val="baseline"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2"/>
              <w:sz w:val="12"/>
              <w:szCs w:val="12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cs="Arial Narrow"/>
              <w:lang w:eastAsia="pt-BR"/>
            </w:rPr>
          </w:pPr>
          <w:r>
            <w:rPr>
              <w:rFonts w:eastAsia="Arial Narrow" w:cs="Arial Narrow" w:ascii="Arial Narrow" w:hAnsi="Arial Narrow"/>
              <w:position w:val="0"/>
              <w:sz w:val="12"/>
              <w:sz w:val="12"/>
              <w:szCs w:val="12"/>
              <w:vertAlign w:val="baseline"/>
            </w:rPr>
            <w:t>Informações para requerimento de aprovação de: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 Narrow"/>
              <w:lang w:eastAsia="pt-BR"/>
            </w:rPr>
          </w:pPr>
          <w:r>
            <w:rPr>
              <w:rFonts w:cs="Arial Narrow" w:ascii="Arial Narrow" w:hAnsi="Arial Narrow"/>
              <w:lang w:eastAsia="pt-BR"/>
            </w:rPr>
            <w:t>Limpeza, secagem e ou armazenagem de grãos semente</w:t>
          </w:r>
        </w:p>
        <w:p>
          <w:pPr>
            <w:pStyle w:val="Normal"/>
            <w:spacing w:before="0" w:after="120"/>
            <w:jc w:val="center"/>
            <w:rPr>
              <w:rFonts w:ascii="Arial Narrow" w:hAnsi="Arial Narrow" w:eastAsia="Arial Narrow" w:cs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</w:pPr>
          <w:r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3576955</wp:posOffset>
                </wp:positionH>
                <wp:positionV relativeFrom="paragraph">
                  <wp:posOffset>-748030</wp:posOffset>
                </wp:positionV>
                <wp:extent cx="1029335" cy="756285"/>
                <wp:effectExtent l="0" t="0" r="0" b="0"/>
                <wp:wrapSquare wrapText="largest"/>
                <wp:docPr id="8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16" t="-157" r="-116" b="-1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335" cy="75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 Narrow" w:ascii="Arial Narrow" w:hAnsi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  <w:t>(versão fev-2026)</w:t>
          </w:r>
        </w:p>
      </w:tc>
      <w:tc>
        <w:tcPr>
          <w:tcW w:w="19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napToGrid w:val="false"/>
            <w:jc w:val="center"/>
            <w:rPr>
              <w:rFonts w:ascii="Arial" w:hAnsi="Arial" w:cs="Arial"/>
              <w:b/>
              <w:sz w:val="22"/>
              <w:lang w:val="pt-BR" w:eastAsia="pt-BR"/>
            </w:rPr>
          </w:pPr>
          <w:r>
            <w:rPr>
              <w:rFonts w:cs="Arial" w:ascii="Arial" w:hAnsi="Arial"/>
              <w:b/>
              <w:sz w:val="22"/>
              <w:lang w:val="pt-BR" w:eastAsia="pt-BR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cs="Symbol" w:hint="default"/>
      </w:r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rFonts w:ascii="Times New Roman" w:hAnsi="Times New Roman" w:cs="Times New Roman"/>
      </w:rPr>
    </w:lvl>
    <w:lvl w:ilvl="1">
      <w:start w:val="4"/>
      <w:numFmt w:val="decimal"/>
      <w:suff w:val="nothing"/>
      <w:lvlText w:val="%1.1."/>
      <w:lvlJc w:val="left"/>
      <w:pPr>
        <w:tabs>
          <w:tab w:val="num" w:pos="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4">
    <w:lvl w:ilvl="0">
      <w:start w:val="7"/>
      <w:numFmt w:val="decimal"/>
      <w:lvlText w:val="%1."/>
      <w:lvlJc w:val="left"/>
      <w:pPr>
        <w:tabs>
          <w:tab w:val="num" w:pos="870"/>
        </w:tabs>
        <w:ind w:left="870" w:hanging="360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400"/>
        </w:tabs>
        <w:ind w:left="1040" w:hanging="360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none"/>
      <w:suff w:val="nothing"/>
      <w:lvlText w:val="%1.1.1."/>
      <w:lvlJc w:val="left"/>
      <w:pPr>
        <w:tabs>
          <w:tab w:val="num" w:pos="0"/>
        </w:tabs>
        <w:ind w:left="1570" w:hanging="720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%4."/>
      <w:lvlJc w:val="left"/>
      <w:pPr>
        <w:tabs>
          <w:tab w:val="num" w:pos="1740"/>
        </w:tabs>
        <w:ind w:left="1740" w:hanging="720"/>
      </w:pPr>
      <w:rPr>
        <w:sz w:val="20"/>
      </w:rPr>
    </w:lvl>
    <w:lvl w:ilvl="4">
      <w:start w:val="1"/>
      <w:numFmt w:val="decimal"/>
      <w:lvlText w:val="%1.%2.%3%4.%5."/>
      <w:lvlJc w:val="left"/>
      <w:pPr>
        <w:tabs>
          <w:tab w:val="num" w:pos="2270"/>
        </w:tabs>
        <w:ind w:left="2270" w:hanging="1080"/>
      </w:pPr>
      <w:rPr>
        <w:sz w:val="20"/>
      </w:rPr>
    </w:lvl>
    <w:lvl w:ilvl="5">
      <w:start w:val="1"/>
      <w:numFmt w:val="decimal"/>
      <w:lvlText w:val="%1.%2.%3%4.%5.%6."/>
      <w:lvlJc w:val="left"/>
      <w:pPr>
        <w:tabs>
          <w:tab w:val="num" w:pos="2440"/>
        </w:tabs>
        <w:ind w:left="2440" w:hanging="1080"/>
      </w:pPr>
      <w:rPr>
        <w:sz w:val="20"/>
      </w:rPr>
    </w:lvl>
    <w:lvl w:ilvl="6">
      <w:start w:val="1"/>
      <w:numFmt w:val="decimal"/>
      <w:lvlText w:val="%1.%2.%3%4.%5.%6.%7."/>
      <w:lvlJc w:val="left"/>
      <w:pPr>
        <w:tabs>
          <w:tab w:val="num" w:pos="2970"/>
        </w:tabs>
        <w:ind w:left="2970" w:hanging="1440"/>
      </w:pPr>
      <w:rPr>
        <w:sz w:val="20"/>
      </w:rPr>
    </w:lvl>
    <w:lvl w:ilvl="7">
      <w:start w:val="1"/>
      <w:numFmt w:val="decimal"/>
      <w:lvlText w:val="%1.%2.%3%4.%5.%6.%7.%8."/>
      <w:lvlJc w:val="left"/>
      <w:pPr>
        <w:tabs>
          <w:tab w:val="num" w:pos="3140"/>
        </w:tabs>
        <w:ind w:left="3140" w:hanging="1440"/>
      </w:pPr>
      <w:rPr>
        <w:sz w:val="20"/>
      </w:rPr>
    </w:lvl>
    <w:lvl w:ilvl="8">
      <w:start w:val="1"/>
      <w:numFmt w:val="decimal"/>
      <w:lvlText w:val="%1.%2.%3%4.%5.%6.%7.%8.%9."/>
      <w:lvlJc w:val="left"/>
      <w:pPr>
        <w:tabs>
          <w:tab w:val="num" w:pos="3310"/>
        </w:tabs>
        <w:ind w:left="3310" w:hanging="1440"/>
      </w:pPr>
      <w:rPr>
        <w:sz w:val="20"/>
      </w:rPr>
    </w:lvl>
  </w:abstractNum>
  <w:abstractNum w:abstractNumId="5"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i w:val="false"/>
        <w:b/>
        <w:szCs w:val="20"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397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6"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  <w:i w:val="false"/>
        <w:b/>
        <w:szCs w:val="20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730"/>
        </w:tabs>
        <w:ind w:left="1730" w:hanging="453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7">
    <w:lvl w:ilvl="0">
      <w:start w:val="6"/>
      <w:numFmt w:val="decimal"/>
      <w:lvlText w:val="%1."/>
      <w:lvlJc w:val="left"/>
      <w:pPr>
        <w:tabs>
          <w:tab w:val="num" w:pos="453"/>
        </w:tabs>
        <w:ind w:left="453" w:hanging="453"/>
      </w:pPr>
      <w:rPr>
        <w:sz w:val="20"/>
        <w:i w:val="false"/>
        <w:b/>
        <w:szCs w:val="20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453"/>
        </w:tabs>
        <w:ind w:left="453" w:hanging="453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663"/>
        </w:tabs>
        <w:ind w:left="663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663"/>
        </w:tabs>
        <w:ind w:left="663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23"/>
        </w:tabs>
        <w:ind w:left="1023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23"/>
        </w:tabs>
        <w:ind w:left="1023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23"/>
        </w:tabs>
        <w:ind w:left="1023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383"/>
        </w:tabs>
        <w:ind w:left="138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383"/>
        </w:tabs>
        <w:ind w:left="1383" w:hanging="1440"/>
      </w:pPr>
      <w:rPr/>
    </w:lvl>
  </w:abstractNum>
  <w:abstractNum w:abstractNumId="8"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9">
    <w:lvl w:ilvl="0">
      <w:numFmt w:val="bullet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cs="Wingdings" w:hint="default"/>
      </w:rPr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473"/>
        </w:tabs>
        <w:ind w:left="471" w:hanging="358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890"/>
        </w:tabs>
        <w:ind w:left="454" w:hanging="284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1360"/>
        </w:tabs>
        <w:ind w:left="1360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none"/>
      <w:suff w:val="nothing"/>
      <w:lvlText w:val="8.1.1.1."/>
      <w:lvlJc w:val="left"/>
      <w:pPr>
        <w:tabs>
          <w:tab w:val="num" w:pos="0"/>
        </w:tabs>
        <w:ind w:left="510" w:firstLine="45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1.%2.%3.%4%5."/>
      <w:lvlJc w:val="left"/>
      <w:pPr>
        <w:tabs>
          <w:tab w:val="num" w:pos="1589"/>
        </w:tabs>
        <w:ind w:left="1589" w:hanging="1080"/>
      </w:pPr>
      <w:rPr/>
    </w:lvl>
    <w:lvl w:ilvl="5">
      <w:start w:val="1"/>
      <w:numFmt w:val="decimal"/>
      <w:lvlText w:val="%1.%2.%3.%4%5.%6."/>
      <w:lvlJc w:val="left"/>
      <w:pPr>
        <w:tabs>
          <w:tab w:val="num" w:pos="1589"/>
        </w:tabs>
        <w:ind w:left="1589" w:hanging="1080"/>
      </w:pPr>
      <w:rPr/>
    </w:lvl>
    <w:lvl w:ilvl="6">
      <w:start w:val="1"/>
      <w:numFmt w:val="decimal"/>
      <w:lvlText w:val="%1.%2.%3.%4%5.%6.%7."/>
      <w:lvlJc w:val="left"/>
      <w:pPr>
        <w:tabs>
          <w:tab w:val="num" w:pos="1589"/>
        </w:tabs>
        <w:ind w:left="1589" w:hanging="1080"/>
      </w:pPr>
      <w:rPr/>
    </w:lvl>
    <w:lvl w:ilvl="7">
      <w:start w:val="1"/>
      <w:numFmt w:val="decimal"/>
      <w:lvlText w:val="%1.%2.%3.%4%5.%6.%7.%8."/>
      <w:lvlJc w:val="left"/>
      <w:pPr>
        <w:tabs>
          <w:tab w:val="num" w:pos="1949"/>
        </w:tabs>
        <w:ind w:left="1949" w:hanging="1440"/>
      </w:pPr>
      <w:rPr/>
    </w:lvl>
    <w:lvl w:ilvl="8">
      <w:start w:val="1"/>
      <w:numFmt w:val="decimal"/>
      <w:lvlText w:val="%1.%2.%3.%4%5.%6.%7.%8.%9."/>
      <w:lvlJc w:val="left"/>
      <w:pPr>
        <w:tabs>
          <w:tab w:val="num" w:pos="1949"/>
        </w:tabs>
        <w:ind w:left="1949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  <w:i w:val="false"/>
        <w:b/>
        <w:szCs w:val="20"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0"/>
        <w:i w:val="false"/>
        <w:b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Arial Narrow" w:hAnsi="Arial Narrow" w:cs="Arial Narrow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2">
    <w:lvl w:ilvl="0">
      <w:start w:val="9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3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4">
    <w:lvl w:ilvl="0">
      <w:start w:val="1"/>
      <w:numFmt w:val="lowerLetter"/>
      <w:lvlText w:val="%1) "/>
      <w:lvlJc w:val="left"/>
      <w:pPr>
        <w:tabs>
          <w:tab w:val="num" w:pos="1417"/>
        </w:tabs>
        <w:ind w:left="1417" w:hanging="453"/>
      </w:pPr>
      <w:rPr>
        <w:sz w:val="20"/>
        <w:i w:val="false"/>
        <w:b w:val="false"/>
        <w:szCs w:val="20"/>
        <w:rFonts w:ascii="Arial Narrow" w:hAnsi="Arial Narrow" w:cs="Arial Narrow"/>
      </w:rPr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i w:val="false"/>
        <w:b/>
        <w:szCs w:val="20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777"/>
        </w:tabs>
        <w:ind w:left="360" w:hanging="303"/>
      </w:pPr>
      <w:rPr>
        <w:sz w:val="20"/>
        <w:i w:val="false"/>
        <w:b w:val="false"/>
        <w:szCs w:val="20"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6">
    <w:lvl w:ilvl="0">
      <w:start w:val="8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7"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  <w:i w:val="false"/>
        <w:b/>
        <w:szCs w:val="20"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0"/>
        <w:i w:val="false"/>
        <w:b/>
        <w:rFonts w:ascii="Arial Narrow" w:hAnsi="Arial Narrow" w:cs="Arial Narro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Arial Narrow" w:hAnsi="Arial Narrow" w:cs="Arial Narrow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Arial" w:hAnsi="Arial" w:cs="Arial"/>
      <w:sz w:val="22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 w:cs="Arial"/>
      <w:b/>
      <w:caps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120"/>
      <w:outlineLvl w:val="2"/>
    </w:pPr>
    <w:rPr>
      <w:rFonts w:ascii="Arial" w:hAnsi="Arial" w:cs="Arial"/>
      <w:b/>
      <w:caps/>
      <w:sz w:val="22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ind w:hanging="284" w:left="284" w:right="140"/>
      <w:jc w:val="center"/>
      <w:outlineLvl w:val="5"/>
    </w:pPr>
    <w:rPr>
      <w:rFonts w:ascii="Arial" w:hAnsi="Arial" w:cs="Arial"/>
      <w:b/>
      <w:sz w:val="19"/>
    </w:rPr>
  </w:style>
  <w:style w:type="character" w:styleId="WW8Num1z0">
    <w:name w:val="WW8Num1z0"/>
    <w:qFormat/>
    <w:rPr>
      <w:rFonts w:ascii="Arial" w:hAnsi="Arial" w:cs="Arial"/>
      <w:b/>
      <w:i w:val="false"/>
      <w:sz w:val="22"/>
    </w:rPr>
  </w:style>
  <w:style w:type="character" w:styleId="WW8Num1z1">
    <w:name w:val="WW8Num1z1"/>
    <w:qFormat/>
    <w:rPr>
      <w:rFonts w:ascii="Arial" w:hAnsi="Arial" w:cs="Arial"/>
      <w:b w:val="false"/>
      <w:i w:val="false"/>
      <w:sz w:val="22"/>
    </w:rPr>
  </w:style>
  <w:style w:type="character" w:styleId="WW8Num1z2">
    <w:name w:val="WW8Num1z2"/>
    <w:qFormat/>
    <w:rPr>
      <w:rFonts w:ascii="Times New Roman" w:hAnsi="Times New Roman" w:cs="Times New Roman"/>
      <w:b/>
      <w:i w:val="false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cs="Times New Roman"/>
      <w:b/>
      <w:i w:val="false"/>
    </w:rPr>
  </w:style>
  <w:style w:type="character" w:styleId="WW8Num3z1">
    <w:name w:val="WW8Num3z1"/>
    <w:qFormat/>
    <w:rPr>
      <w:rFonts w:ascii="Arial" w:hAnsi="Arial" w:cs="Arial"/>
      <w:b/>
      <w:i w:val="false"/>
      <w:sz w:val="22"/>
    </w:rPr>
  </w:style>
  <w:style w:type="character" w:styleId="WW8Num3z3">
    <w:name w:val="WW8Num3z3"/>
    <w:qFormat/>
    <w:rPr/>
  </w:style>
  <w:style w:type="character" w:styleId="WW8Num4z0">
    <w:name w:val="WW8Num4z0"/>
    <w:qFormat/>
    <w:rPr>
      <w:rFonts w:ascii="Arial" w:hAnsi="Arial" w:cs="Arial"/>
      <w:b w:val="false"/>
      <w:i w:val="false"/>
      <w:sz w:val="22"/>
    </w:rPr>
  </w:style>
  <w:style w:type="character" w:styleId="WW8Num4z3">
    <w:name w:val="WW8Num4z3"/>
    <w:qFormat/>
    <w:rPr>
      <w:sz w:val="20"/>
    </w:rPr>
  </w:style>
  <w:style w:type="character" w:styleId="WW8Num5z0">
    <w:name w:val="WW8Num5z0"/>
    <w:qFormat/>
    <w:rPr>
      <w:rFonts w:ascii="Arial Narrow" w:hAnsi="Arial Narrow" w:cs="Arial Narrow"/>
      <w:b/>
      <w:i w:val="false"/>
      <w:sz w:val="20"/>
      <w:szCs w:val="20"/>
    </w:rPr>
  </w:style>
  <w:style w:type="character" w:styleId="WW8Num5z1">
    <w:name w:val="WW8Num5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5z2">
    <w:name w:val="WW8Num5z2"/>
    <w:qFormat/>
    <w:rPr>
      <w:rFonts w:ascii="Arial" w:hAnsi="Arial" w:cs="Arial"/>
      <w:b w:val="false"/>
      <w:i w:val="false"/>
      <w:sz w:val="22"/>
    </w:rPr>
  </w:style>
  <w:style w:type="character" w:styleId="WW8Num5z3">
    <w:name w:val="WW8Num5z3"/>
    <w:qFormat/>
    <w:rPr/>
  </w:style>
  <w:style w:type="character" w:styleId="WW8Num6z0">
    <w:name w:val="WW8Num6z0"/>
    <w:qFormat/>
    <w:rPr>
      <w:rFonts w:ascii="Arial" w:hAnsi="Arial" w:cs="Arial"/>
      <w:b/>
      <w:i w:val="false"/>
      <w:sz w:val="20"/>
      <w:szCs w:val="20"/>
    </w:rPr>
  </w:style>
  <w:style w:type="character" w:styleId="WW8Num6z1">
    <w:name w:val="WW8Num6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6z2">
    <w:name w:val="WW8Num6z2"/>
    <w:qFormat/>
    <w:rPr>
      <w:rFonts w:ascii="Times New Roman" w:hAnsi="Times New Roman" w:cs="Times New Roman"/>
      <w:b/>
      <w:i w:val="false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Arial" w:hAnsi="Arial" w:cs="Arial"/>
      <w:b/>
      <w:i w:val="false"/>
      <w:sz w:val="20"/>
      <w:szCs w:val="20"/>
    </w:rPr>
  </w:style>
  <w:style w:type="character" w:styleId="WW8Num7z1">
    <w:name w:val="WW8Num7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7z2">
    <w:name w:val="WW8Num7z2"/>
    <w:qFormat/>
    <w:rPr>
      <w:rFonts w:ascii="Times New Roman" w:hAnsi="Times New Roman" w:cs="Times New Roman"/>
      <w:b/>
      <w:i w:val="false"/>
    </w:rPr>
  </w:style>
  <w:style w:type="character" w:styleId="WW8Num7z3">
    <w:name w:val="WW8Num7z3"/>
    <w:qFormat/>
    <w:rPr/>
  </w:style>
  <w:style w:type="character" w:styleId="WW8Num8z0">
    <w:name w:val="WW8Num8z0"/>
    <w:qFormat/>
    <w:rPr>
      <w:rFonts w:ascii="Arial" w:hAnsi="Arial" w:cs="Arial"/>
      <w:b/>
      <w:i w:val="false"/>
      <w:sz w:val="22"/>
    </w:rPr>
  </w:style>
  <w:style w:type="character" w:styleId="WW8Num8z1">
    <w:name w:val="WW8Num8z1"/>
    <w:qFormat/>
    <w:rPr>
      <w:rFonts w:ascii="Arial" w:hAnsi="Arial" w:cs="Arial"/>
      <w:b w:val="false"/>
      <w:i w:val="false"/>
      <w:sz w:val="22"/>
    </w:rPr>
  </w:style>
  <w:style w:type="character" w:styleId="WW8Num8z3">
    <w:name w:val="WW8Num8z3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Arial" w:hAnsi="Arial" w:cs="Arial"/>
      <w:b w:val="false"/>
      <w:i w:val="false"/>
      <w:sz w:val="22"/>
    </w:rPr>
  </w:style>
  <w:style w:type="character" w:styleId="WW8Num10z1">
    <w:name w:val="WW8Num10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10z4">
    <w:name w:val="WW8Num10z4"/>
    <w:qFormat/>
    <w:rPr/>
  </w:style>
  <w:style w:type="character" w:styleId="WW8Num11z0">
    <w:name w:val="WW8Num11z0"/>
    <w:qFormat/>
    <w:rPr>
      <w:rFonts w:ascii="Arial Narrow" w:hAnsi="Arial Narrow" w:cs="Arial Narrow"/>
      <w:b/>
      <w:i w:val="false"/>
      <w:sz w:val="20"/>
      <w:szCs w:val="20"/>
    </w:rPr>
  </w:style>
  <w:style w:type="character" w:styleId="WW8Num11z1">
    <w:name w:val="WW8Num11z1"/>
    <w:qFormat/>
    <w:rPr>
      <w:rFonts w:ascii="Arial Narrow" w:hAnsi="Arial Narrow" w:cs="Arial Narrow"/>
      <w:b/>
      <w:i w:val="false"/>
      <w:sz w:val="20"/>
    </w:rPr>
  </w:style>
  <w:style w:type="character" w:styleId="WW8Num11z2">
    <w:name w:val="WW8Num11z2"/>
    <w:qFormat/>
    <w:rPr>
      <w:rFonts w:ascii="Arial Narrow" w:hAnsi="Arial Narrow" w:cs="Arial Narrow"/>
      <w:b/>
      <w:i w:val="false"/>
    </w:rPr>
  </w:style>
  <w:style w:type="character" w:styleId="WW8Num11z3">
    <w:name w:val="WW8Num11z3"/>
    <w:qFormat/>
    <w:rPr>
      <w:sz w:val="20"/>
    </w:rPr>
  </w:style>
  <w:style w:type="character" w:styleId="WW8Num11z4">
    <w:name w:val="WW8Num11z4"/>
    <w:qFormat/>
    <w:rPr/>
  </w:style>
  <w:style w:type="character" w:styleId="WW8Num12z0">
    <w:name w:val="WW8Num12z0"/>
    <w:qFormat/>
    <w:rPr>
      <w:rFonts w:ascii="Arial" w:hAnsi="Arial" w:cs="Arial"/>
      <w:b/>
      <w:i w:val="false"/>
      <w:sz w:val="22"/>
    </w:rPr>
  </w:style>
  <w:style w:type="character" w:styleId="WW8Num12z1">
    <w:name w:val="WW8Num12z1"/>
    <w:qFormat/>
    <w:rPr>
      <w:rFonts w:ascii="Arial" w:hAnsi="Arial" w:cs="Arial"/>
      <w:b w:val="false"/>
      <w:i w:val="false"/>
      <w:sz w:val="22"/>
    </w:rPr>
  </w:style>
  <w:style w:type="character" w:styleId="WW8Num12z2">
    <w:name w:val="WW8Num12z2"/>
    <w:qFormat/>
    <w:rPr>
      <w:rFonts w:ascii="Times New Roman" w:hAnsi="Times New Roman" w:cs="Times New Roman"/>
      <w:b/>
      <w:i w:val="false"/>
    </w:rPr>
  </w:style>
  <w:style w:type="character" w:styleId="WW8Num12z3">
    <w:name w:val="WW8Num12z3"/>
    <w:qFormat/>
    <w:rPr/>
  </w:style>
  <w:style w:type="character" w:styleId="WW8Num13z0">
    <w:name w:val="WW8Num13z0"/>
    <w:qFormat/>
    <w:rPr>
      <w:rFonts w:ascii="Arial" w:hAnsi="Arial" w:cs="Arial"/>
      <w:b/>
      <w:i w:val="false"/>
      <w:sz w:val="22"/>
    </w:rPr>
  </w:style>
  <w:style w:type="character" w:styleId="WW8Num13z1">
    <w:name w:val="WW8Num13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13z2">
    <w:name w:val="WW8Num13z2"/>
    <w:qFormat/>
    <w:rPr>
      <w:rFonts w:ascii="Arial" w:hAnsi="Arial" w:cs="Arial"/>
      <w:b w:val="false"/>
      <w:i w:val="false"/>
      <w:sz w:val="22"/>
    </w:rPr>
  </w:style>
  <w:style w:type="character" w:styleId="WW8Num13z3">
    <w:name w:val="WW8Num13z3"/>
    <w:qFormat/>
    <w:rPr/>
  </w:style>
  <w:style w:type="character" w:styleId="WW8Num14z0">
    <w:name w:val="WW8Num14z0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15z0">
    <w:name w:val="WW8Num15z0"/>
    <w:qFormat/>
    <w:rPr>
      <w:rFonts w:ascii="Arial" w:hAnsi="Arial" w:cs="Arial"/>
      <w:b/>
      <w:i w:val="false"/>
      <w:sz w:val="20"/>
      <w:szCs w:val="20"/>
    </w:rPr>
  </w:style>
  <w:style w:type="character" w:styleId="WW8Num15z1">
    <w:name w:val="WW8Num15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15z2">
    <w:name w:val="WW8Num15z2"/>
    <w:qFormat/>
    <w:rPr>
      <w:rFonts w:ascii="Times New Roman" w:hAnsi="Times New Roman" w:cs="Times New Roman"/>
      <w:b/>
      <w:i w:val="false"/>
    </w:rPr>
  </w:style>
  <w:style w:type="character" w:styleId="WW8Num15z3">
    <w:name w:val="WW8Num15z3"/>
    <w:qFormat/>
    <w:rPr/>
  </w:style>
  <w:style w:type="character" w:styleId="WW8Num16z0">
    <w:name w:val="WW8Num16z0"/>
    <w:qFormat/>
    <w:rPr>
      <w:rFonts w:ascii="Arial" w:hAnsi="Arial" w:cs="Arial"/>
      <w:b/>
      <w:i w:val="false"/>
      <w:sz w:val="22"/>
    </w:rPr>
  </w:style>
  <w:style w:type="character" w:styleId="WW8Num16z1">
    <w:name w:val="WW8Num16z1"/>
    <w:qFormat/>
    <w:rPr>
      <w:rFonts w:ascii="Arial" w:hAnsi="Arial" w:cs="Arial"/>
      <w:b w:val="false"/>
      <w:i w:val="false"/>
      <w:sz w:val="22"/>
    </w:rPr>
  </w:style>
  <w:style w:type="character" w:styleId="WW8Num16z3">
    <w:name w:val="WW8Num16z3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8z0">
    <w:name w:val="WW8Num18z0"/>
    <w:qFormat/>
    <w:rPr>
      <w:rFonts w:ascii="Arial Narrow" w:hAnsi="Arial Narrow" w:cs="Arial Narrow"/>
      <w:b/>
      <w:i w:val="false"/>
      <w:sz w:val="20"/>
      <w:szCs w:val="20"/>
    </w:rPr>
  </w:style>
  <w:style w:type="character" w:styleId="WW8Num18z1">
    <w:name w:val="WW8Num18z1"/>
    <w:qFormat/>
    <w:rPr>
      <w:rFonts w:ascii="Arial Narrow" w:hAnsi="Arial Narrow" w:cs="Arial Narrow"/>
      <w:b/>
      <w:i w:val="false"/>
      <w:sz w:val="20"/>
    </w:rPr>
  </w:style>
  <w:style w:type="character" w:styleId="WW8Num18z2">
    <w:name w:val="WW8Num18z2"/>
    <w:qFormat/>
    <w:rPr>
      <w:rFonts w:ascii="Arial Narrow" w:hAnsi="Arial Narrow" w:cs="Arial Narrow"/>
      <w:b/>
      <w:i w:val="false"/>
    </w:rPr>
  </w:style>
  <w:style w:type="character" w:styleId="WW8Num18z3">
    <w:name w:val="WW8Num18z3"/>
    <w:qFormat/>
    <w:rPr>
      <w:sz w:val="20"/>
    </w:rPr>
  </w:style>
  <w:style w:type="character" w:styleId="WW8Num18z4">
    <w:name w:val="WW8Num18z4"/>
    <w:qFormat/>
    <w:rPr/>
  </w:style>
  <w:style w:type="character" w:styleId="WW8Num3z2">
    <w:name w:val="WW8Num3z2"/>
    <w:qFormat/>
    <w:rPr>
      <w:rFonts w:ascii="Wingdings" w:hAnsi="Wingdings" w:cs="Wingdings"/>
    </w:rPr>
  </w:style>
  <w:style w:type="character" w:styleId="WW8Num4z1">
    <w:name w:val="WW8Num4z1"/>
    <w:qFormat/>
    <w:rPr>
      <w:rFonts w:ascii="Arial" w:hAnsi="Arial" w:cs="Arial"/>
      <w:b/>
      <w:i w:val="false"/>
      <w:sz w:val="22"/>
    </w:rPr>
  </w:style>
  <w:style w:type="character" w:styleId="WW8Num9z1">
    <w:name w:val="WW8Num9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9z2">
    <w:name w:val="WW8Num9z2"/>
    <w:qFormat/>
    <w:rPr>
      <w:rFonts w:ascii="Times New Roman" w:hAnsi="Times New Roman" w:cs="Times New Roman"/>
      <w:b/>
      <w:i w:val="false"/>
    </w:rPr>
  </w:style>
  <w:style w:type="character" w:styleId="WW8Num9z3">
    <w:name w:val="WW8Num9z3"/>
    <w:qFormat/>
    <w:rPr/>
  </w:style>
  <w:style w:type="character" w:styleId="WW8Num10z2">
    <w:name w:val="WW8Num10z2"/>
    <w:qFormat/>
    <w:rPr>
      <w:rFonts w:ascii="Times New Roman" w:hAnsi="Times New Roman" w:cs="Times New Roman"/>
      <w:b/>
      <w:i w:val="false"/>
    </w:rPr>
  </w:style>
  <w:style w:type="character" w:styleId="WW8Num10z3">
    <w:name w:val="WW8Num10z3"/>
    <w:qFormat/>
    <w:rPr/>
  </w:style>
  <w:style w:type="character" w:styleId="WW8Num14z1">
    <w:name w:val="WW8Num14z1"/>
    <w:qFormat/>
    <w:rPr>
      <w:rFonts w:ascii="Arial" w:hAnsi="Arial" w:cs="Arial"/>
      <w:b w:val="false"/>
      <w:i w:val="false"/>
      <w:sz w:val="22"/>
    </w:rPr>
  </w:style>
  <w:style w:type="character" w:styleId="WW8Num14z2">
    <w:name w:val="WW8Num14z2"/>
    <w:qFormat/>
    <w:rPr>
      <w:rFonts w:ascii="Times New Roman" w:hAnsi="Times New Roman" w:cs="Times New Roman"/>
      <w:b/>
      <w:i w:val="false"/>
    </w:rPr>
  </w:style>
  <w:style w:type="character" w:styleId="WW8Num14z3">
    <w:name w:val="WW8Num14z3"/>
    <w:qFormat/>
    <w:rPr/>
  </w:style>
  <w:style w:type="character" w:styleId="WW8Num15z4">
    <w:name w:val="WW8Num15z4"/>
    <w:qFormat/>
    <w:rPr/>
  </w:style>
  <w:style w:type="character" w:styleId="WW8Num16z2">
    <w:name w:val="WW8Num16z2"/>
    <w:qFormat/>
    <w:rPr>
      <w:rFonts w:ascii="Arial Narrow" w:hAnsi="Arial Narrow" w:cs="Arial Narrow"/>
      <w:b/>
      <w:i w:val="false"/>
    </w:rPr>
  </w:style>
  <w:style w:type="character" w:styleId="WW8Num16z4">
    <w:name w:val="WW8Num16z4"/>
    <w:qFormat/>
    <w:rPr/>
  </w:style>
  <w:style w:type="character" w:styleId="WW8Num19z0">
    <w:name w:val="WW8Num19z0"/>
    <w:qFormat/>
    <w:rPr>
      <w:rFonts w:ascii="Arial" w:hAnsi="Arial" w:cs="Arial"/>
      <w:b/>
      <w:i w:val="false"/>
      <w:sz w:val="22"/>
    </w:rPr>
  </w:style>
  <w:style w:type="character" w:styleId="WW8Num19z1">
    <w:name w:val="WW8Num19z1"/>
    <w:qFormat/>
    <w:rPr>
      <w:rFonts w:ascii="Arial" w:hAnsi="Arial" w:cs="Arial"/>
      <w:b w:val="false"/>
      <w:i w:val="false"/>
      <w:sz w:val="22"/>
    </w:rPr>
  </w:style>
  <w:style w:type="character" w:styleId="WW8Num19z2">
    <w:name w:val="WW8Num19z2"/>
    <w:qFormat/>
    <w:rPr>
      <w:rFonts w:ascii="Times New Roman" w:hAnsi="Times New Roman" w:cs="Times New Roman"/>
      <w:b/>
      <w:i w:val="false"/>
    </w:rPr>
  </w:style>
  <w:style w:type="character" w:styleId="WW8Num19z3">
    <w:name w:val="WW8Num19z3"/>
    <w:qFormat/>
    <w:rPr/>
  </w:style>
  <w:style w:type="character" w:styleId="WW8Num20z0">
    <w:name w:val="WW8Num20z0"/>
    <w:qFormat/>
    <w:rPr>
      <w:rFonts w:ascii="Symbol" w:hAnsi="Symbol" w:cs="Symbol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>
      <w:rFonts w:ascii="Arial" w:hAnsi="Arial" w:cs="Arial"/>
      <w:b/>
      <w:i w:val="false"/>
      <w:sz w:val="22"/>
    </w:rPr>
  </w:style>
  <w:style w:type="character" w:styleId="WW8Num22z1">
    <w:name w:val="WW8Num22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22z2">
    <w:name w:val="WW8Num22z2"/>
    <w:qFormat/>
    <w:rPr>
      <w:rFonts w:ascii="Arial" w:hAnsi="Arial" w:cs="Arial"/>
      <w:b w:val="false"/>
      <w:i w:val="false"/>
      <w:sz w:val="22"/>
    </w:rPr>
  </w:style>
  <w:style w:type="character" w:styleId="WW8Num22z3">
    <w:name w:val="WW8Num22z3"/>
    <w:qFormat/>
    <w:rPr/>
  </w:style>
  <w:style w:type="character" w:styleId="WW8Num23z0">
    <w:name w:val="WW8Num23z0"/>
    <w:qFormat/>
    <w:rPr>
      <w:rFonts w:ascii="Symbol" w:hAnsi="Symbol" w:cs="Symbol"/>
    </w:rPr>
  </w:style>
  <w:style w:type="character" w:styleId="WW8Num24z0">
    <w:name w:val="WW8Num24z0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25z0">
    <w:name w:val="WW8Num25z0"/>
    <w:qFormat/>
    <w:rPr>
      <w:rFonts w:ascii="Arial" w:hAnsi="Arial" w:cs="Arial"/>
      <w:b/>
      <w:i w:val="false"/>
      <w:sz w:val="20"/>
      <w:szCs w:val="20"/>
    </w:rPr>
  </w:style>
  <w:style w:type="character" w:styleId="WW8Num25z1">
    <w:name w:val="WW8Num25z1"/>
    <w:qFormat/>
    <w:rPr>
      <w:rFonts w:ascii="Arial Narrow" w:hAnsi="Arial Narrow" w:cs="Arial Narrow"/>
      <w:b w:val="false"/>
      <w:i w:val="false"/>
      <w:sz w:val="20"/>
      <w:szCs w:val="20"/>
    </w:rPr>
  </w:style>
  <w:style w:type="character" w:styleId="WW8Num25z2">
    <w:name w:val="WW8Num25z2"/>
    <w:qFormat/>
    <w:rPr>
      <w:rFonts w:ascii="Times New Roman" w:hAnsi="Times New Roman" w:cs="Times New Roman"/>
      <w:b/>
      <w:i w:val="false"/>
    </w:rPr>
  </w:style>
  <w:style w:type="character" w:styleId="WW8Num25z3">
    <w:name w:val="WW8Num25z3"/>
    <w:qFormat/>
    <w:rPr/>
  </w:style>
  <w:style w:type="character" w:styleId="WW8Num26z0">
    <w:name w:val="WW8Num26z0"/>
    <w:qFormat/>
    <w:rPr>
      <w:rFonts w:ascii="Arial" w:hAnsi="Arial" w:cs="Arial"/>
      <w:b/>
      <w:i w:val="false"/>
      <w:sz w:val="22"/>
    </w:rPr>
  </w:style>
  <w:style w:type="character" w:styleId="WW8Num26z1">
    <w:name w:val="WW8Num26z1"/>
    <w:qFormat/>
    <w:rPr>
      <w:rFonts w:ascii="Arial" w:hAnsi="Arial" w:cs="Arial"/>
      <w:b w:val="false"/>
      <w:i w:val="false"/>
      <w:sz w:val="22"/>
    </w:rPr>
  </w:style>
  <w:style w:type="character" w:styleId="WW8Num26z3">
    <w:name w:val="WW8Num26z3"/>
    <w:qFormat/>
    <w:rPr/>
  </w:style>
  <w:style w:type="character" w:styleId="WW8Num27z0">
    <w:name w:val="WW8Num27z0"/>
    <w:qFormat/>
    <w:rPr>
      <w:rFonts w:ascii="Symbol" w:hAnsi="Symbol" w:cs="Symbol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St14z0">
    <w:name w:val="WW8NumSt14z0"/>
    <w:qFormat/>
    <w:rPr>
      <w:rFonts w:ascii="Symbol" w:hAnsi="Symbol" w:cs="Symbol"/>
    </w:rPr>
  </w:style>
  <w:style w:type="character" w:styleId="Fontepargpadro">
    <w:name w:val="Fonte parág. padrão"/>
    <w:qFormat/>
    <w:rPr/>
  </w:style>
  <w:style w:type="character" w:styleId="PageNumber">
    <w:name w:val="Page Number"/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mw-headline">
    <w:name w:val="mw-headline"/>
    <w:basedOn w:val="Fontepargpadro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Ttulo5Char">
    <w:name w:val="Título 5 Char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CorpodetextoChar">
    <w:name w:val="Corpo de texto Char"/>
    <w:qFormat/>
    <w:rPr>
      <w:rFonts w:ascii="Arial" w:hAnsi="Arial" w:cs="Arial"/>
      <w:sz w:val="22"/>
    </w:rPr>
  </w:style>
  <w:style w:type="paragraph" w:styleId="Ttulo">
    <w:name w:val="Título"/>
    <w:basedOn w:val="Normal"/>
    <w:next w:val="BodyText"/>
    <w:qFormat/>
    <w:pPr>
      <w:ind w:hanging="0" w:left="-1276" w:right="-664"/>
      <w:jc w:val="center"/>
    </w:pPr>
    <w:rPr>
      <w:rFonts w:ascii="Arial" w:hAnsi="Arial" w:cs="Arial"/>
      <w:b/>
      <w:sz w:val="24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Indent">
    <w:name w:val="Body Text Indent"/>
    <w:basedOn w:val="Normal"/>
    <w:pPr>
      <w:ind w:hanging="170" w:left="170" w:right="0"/>
      <w:jc w:val="both"/>
    </w:pPr>
    <w:rPr>
      <w:b/>
      <w:sz w:val="21"/>
    </w:rPr>
  </w:style>
  <w:style w:type="paragraph" w:styleId="Textoembloco">
    <w:name w:val="Texto em bloco"/>
    <w:basedOn w:val="Normal"/>
    <w:qFormat/>
    <w:pPr>
      <w:ind w:hanging="2127" w:left="2127" w:right="-759"/>
    </w:pPr>
    <w:rPr>
      <w:sz w:val="22"/>
    </w:rPr>
  </w:style>
  <w:style w:type="paragraph" w:styleId="Rubrica">
    <w:name w:val="Rubrica"/>
    <w:basedOn w:val="Normal"/>
    <w:qFormat/>
    <w:pPr/>
    <w:rPr>
      <w:sz w:val="22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2">
    <w:name w:val="Cabeçalho e rodapé2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3">
    <w:name w:val="Cabeçalho e rodapé3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4">
    <w:name w:val="Cabeçalho e rodapé4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ecuodecorpodetexto2">
    <w:name w:val="Recuo de corpo de texto 2"/>
    <w:basedOn w:val="Normal"/>
    <w:qFormat/>
    <w:pPr>
      <w:ind w:hanging="709" w:left="709" w:right="0"/>
      <w:jc w:val="both"/>
    </w:pPr>
    <w:rPr>
      <w:sz w:val="24"/>
    </w:rPr>
  </w:style>
  <w:style w:type="paragraph" w:styleId="Recuodecorpodetexto3">
    <w:name w:val="Recuo de corpo de texto 3"/>
    <w:basedOn w:val="Normal"/>
    <w:qFormat/>
    <w:pPr>
      <w:ind w:hanging="426" w:left="426" w:right="0"/>
      <w:jc w:val="both"/>
    </w:pPr>
    <w:rPr>
      <w:sz w:val="24"/>
    </w:rPr>
  </w:style>
  <w:style w:type="paragraph" w:styleId="MapadoDocumento">
    <w:name w:val="Mapa do Documento"/>
    <w:basedOn w:val="Normal"/>
    <w:qFormat/>
    <w:pPr>
      <w:shd w:fill="000080" w:val="clear"/>
    </w:pPr>
    <w:rPr>
      <w:rFonts w:ascii="Tahoma" w:hAnsi="Tahoma" w:cs="Tahoma"/>
    </w:rPr>
  </w:style>
  <w:style w:type="paragraph" w:styleId="ItensdeTopico">
    <w:name w:val="Itens de Topico"/>
    <w:basedOn w:val="Normal"/>
    <w:qFormat/>
    <w:pPr>
      <w:spacing w:lineRule="auto" w:line="360"/>
      <w:ind w:hanging="0" w:left="680" w:right="0"/>
    </w:pPr>
    <w:rPr>
      <w:rFonts w:ascii="Arial" w:hAnsi="Arial" w:cs="Arial"/>
      <w:sz w:val="22"/>
    </w:rPr>
  </w:style>
  <w:style w:type="paragraph" w:styleId="Subtitulos">
    <w:name w:val="Subtitulos"/>
    <w:basedOn w:val="Normal"/>
    <w:qFormat/>
    <w:pPr>
      <w:spacing w:before="0" w:after="60"/>
      <w:jc w:val="both"/>
      <w:outlineLvl w:val="1"/>
    </w:pPr>
    <w:rPr>
      <w:rFonts w:ascii="Arial" w:hAnsi="Arial" w:cs="Arial"/>
      <w:sz w:val="22"/>
    </w:rPr>
  </w:style>
  <w:style w:type="paragraph" w:styleId="SubttulosNivel38">
    <w:name w:val="Subtítulos Nivel 3 (8)"/>
    <w:basedOn w:val="Subtitulos"/>
    <w:qFormat/>
    <w:pPr>
      <w:numPr>
        <w:ilvl w:val="0"/>
        <w:numId w:val="16"/>
      </w:numPr>
      <w:spacing w:before="60" w:after="60"/>
      <w:ind w:hanging="737" w:left="1417" w:right="0"/>
      <w:outlineLvl w:val="2"/>
    </w:pPr>
    <w:rPr/>
  </w:style>
  <w:style w:type="paragraph" w:styleId="Numerada2">
    <w:name w:val="Numerada 2"/>
    <w:basedOn w:val="Normal"/>
    <w:qFormat/>
    <w:pPr>
      <w:tabs>
        <w:tab w:val="clear" w:pos="709"/>
        <w:tab w:val="left" w:pos="360" w:leader="none"/>
      </w:tabs>
      <w:ind w:hanging="360" w:left="360" w:right="0"/>
    </w:pPr>
    <w:rPr/>
  </w:style>
  <w:style w:type="paragraph" w:styleId="SubtitulosNivel35">
    <w:name w:val="Subtitulos Nivel3 (5)"/>
    <w:basedOn w:val="Subtitulos"/>
    <w:qFormat/>
    <w:pPr>
      <w:numPr>
        <w:ilvl w:val="0"/>
        <w:numId w:val="13"/>
      </w:numPr>
      <w:spacing w:before="60" w:after="60"/>
      <w:ind w:hanging="0" w:left="1247" w:right="0"/>
      <w:outlineLvl w:val="2"/>
    </w:pPr>
    <w:rPr/>
  </w:style>
  <w:style w:type="paragraph" w:styleId="Listadecontinuao2">
    <w:name w:val="Lista de continuação 2"/>
    <w:basedOn w:val="Normal"/>
    <w:qFormat/>
    <w:pPr>
      <w:numPr>
        <w:ilvl w:val="0"/>
        <w:numId w:val="3"/>
      </w:numPr>
      <w:spacing w:before="0" w:after="120"/>
    </w:pPr>
    <w:rPr/>
  </w:style>
  <w:style w:type="paragraph" w:styleId="SubItem4-Nivel2">
    <w:name w:val="Sub Item (4) - Nivel 2"/>
    <w:basedOn w:val="Subtitulos"/>
    <w:qFormat/>
    <w:pPr>
      <w:numPr>
        <w:ilvl w:val="0"/>
        <w:numId w:val="15"/>
      </w:numPr>
      <w:tabs>
        <w:tab w:val="clear" w:pos="709"/>
        <w:tab w:val="left" w:pos="510" w:leader="none"/>
      </w:tabs>
      <w:spacing w:before="60" w:after="60"/>
      <w:ind w:hanging="454" w:left="624" w:right="0"/>
    </w:pPr>
    <w:rPr/>
  </w:style>
  <w:style w:type="paragraph" w:styleId="SubItem5-Nivel2">
    <w:name w:val="Sub Item (5) - Nivel 2"/>
    <w:basedOn w:val="Subtitulos"/>
    <w:qFormat/>
    <w:pPr>
      <w:numPr>
        <w:ilvl w:val="0"/>
        <w:numId w:val="13"/>
      </w:numPr>
      <w:spacing w:before="60" w:after="60"/>
      <w:ind w:hanging="454" w:left="624" w:right="0"/>
    </w:pPr>
    <w:rPr/>
  </w:style>
  <w:style w:type="paragraph" w:styleId="Cabealho-NomedoOrgo">
    <w:name w:val="Cabeçalho - Nome do Orgão"/>
    <w:basedOn w:val="Normal"/>
    <w:qFormat/>
    <w:pPr>
      <w:jc w:val="center"/>
    </w:pPr>
    <w:rPr>
      <w:rFonts w:ascii="Arial" w:hAnsi="Arial" w:cs="Arial"/>
      <w:b/>
      <w:sz w:val="28"/>
    </w:rPr>
  </w:style>
  <w:style w:type="paragraph" w:styleId="Cabealho-Datadodocumento">
    <w:name w:val="Cabeçalho - Data do documento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Numerada">
    <w:name w:val="Numerada"/>
    <w:basedOn w:val="Normal"/>
    <w:qFormat/>
    <w:pPr/>
    <w:rPr/>
  </w:style>
  <w:style w:type="paragraph" w:styleId="Item-Titulo-Nivel1">
    <w:name w:val="Item - Titulo - Nivel 1"/>
    <w:basedOn w:val="Numerada"/>
    <w:qFormat/>
    <w:pPr>
      <w:numPr>
        <w:ilvl w:val="0"/>
        <w:numId w:val="11"/>
      </w:numPr>
      <w:spacing w:lineRule="auto" w:line="360" w:before="120" w:after="120"/>
      <w:jc w:val="both"/>
      <w:outlineLvl w:val="0"/>
    </w:pPr>
    <w:rPr>
      <w:rFonts w:ascii="Arial" w:hAnsi="Arial" w:cs="Arial"/>
      <w:b/>
      <w:caps/>
      <w:sz w:val="22"/>
    </w:rPr>
  </w:style>
  <w:style w:type="paragraph" w:styleId="SubtitulosNivel28">
    <w:name w:val="Subtitulos Nivel2 (8)"/>
    <w:basedOn w:val="Subtitulos"/>
    <w:qFormat/>
    <w:pPr>
      <w:numPr>
        <w:ilvl w:val="0"/>
        <w:numId w:val="5"/>
      </w:numPr>
      <w:spacing w:before="60" w:after="60"/>
    </w:pPr>
    <w:rPr/>
  </w:style>
  <w:style w:type="paragraph" w:styleId="SubItem9-Nivel2">
    <w:name w:val="Sub Item (9) - Nivel 2"/>
    <w:basedOn w:val="Subtitulos"/>
    <w:qFormat/>
    <w:pPr>
      <w:numPr>
        <w:ilvl w:val="0"/>
        <w:numId w:val="12"/>
      </w:numPr>
      <w:spacing w:before="60" w:after="60"/>
    </w:pPr>
    <w:rPr/>
  </w:style>
  <w:style w:type="paragraph" w:styleId="Observaes">
    <w:name w:val="Observações"/>
    <w:basedOn w:val="Normal"/>
    <w:qFormat/>
    <w:pPr>
      <w:ind w:hanging="0" w:left="454" w:right="0"/>
      <w:jc w:val="both"/>
    </w:pPr>
    <w:rPr>
      <w:rFonts w:ascii="Arial" w:hAnsi="Arial" w:cs="Arial"/>
      <w:b/>
      <w:i/>
    </w:rPr>
  </w:style>
  <w:style w:type="paragraph" w:styleId="ItensdeObservao">
    <w:name w:val="Itens de Observação"/>
    <w:basedOn w:val="Normal"/>
    <w:qFormat/>
    <w:pPr>
      <w:numPr>
        <w:ilvl w:val="0"/>
        <w:numId w:val="9"/>
      </w:numPr>
      <w:jc w:val="both"/>
    </w:pPr>
    <w:rPr>
      <w:rFonts w:ascii="Arial" w:hAnsi="Arial" w:cs="Arial"/>
      <w:b/>
      <w:i/>
    </w:rPr>
  </w:style>
  <w:style w:type="paragraph" w:styleId="CabealhoSecundrio-TitulodoDocumento">
    <w:name w:val="Cabeçalho Secundário - Titulo do Documento"/>
    <w:basedOn w:val="Normal"/>
    <w:qFormat/>
    <w:pPr>
      <w:jc w:val="right"/>
    </w:pPr>
    <w:rPr>
      <w:rFonts w:ascii="Arial" w:hAnsi="Arial" w:cs="Arial"/>
      <w:caps/>
      <w:sz w:val="18"/>
    </w:rPr>
  </w:style>
  <w:style w:type="paragraph" w:styleId="Cabealho-TituloPricinpalfontemenor">
    <w:name w:val="Cabeçalho - Titulo Pricinpal (fonte menor)"/>
    <w:basedOn w:val="Heading2"/>
    <w:qFormat/>
    <w:pPr/>
    <w:rPr>
      <w:sz w:val="24"/>
    </w:rPr>
  </w:style>
  <w:style w:type="paragraph" w:styleId="TextoParagrafo">
    <w:name w:val="Texto Paragrafo"/>
    <w:basedOn w:val="BodyText"/>
    <w:qFormat/>
    <w:pPr>
      <w:spacing w:before="120" w:after="120"/>
      <w:ind w:firstLine="624" w:left="0" w:right="0"/>
    </w:pPr>
    <w:rPr/>
  </w:style>
  <w:style w:type="paragraph" w:styleId="TextoexplicativodeSubttulo">
    <w:name w:val="Texto explicativo de Subtítulo"/>
    <w:basedOn w:val="TextoParagrafo"/>
    <w:qFormat/>
    <w:pPr>
      <w:spacing w:lineRule="auto" w:line="240" w:before="0" w:after="0"/>
      <w:ind w:hanging="0" w:left="624" w:right="0"/>
    </w:pPr>
    <w:rPr/>
  </w:style>
  <w:style w:type="paragraph" w:styleId="TopicosdeSubItenslistadosporletras">
    <w:name w:val="Topicos de Sub Itens (listados por letras)"/>
    <w:basedOn w:val="Normal"/>
    <w:next w:val="Normal"/>
    <w:qFormat/>
    <w:pPr>
      <w:numPr>
        <w:ilvl w:val="0"/>
        <w:numId w:val="14"/>
      </w:numPr>
      <w:tabs>
        <w:tab w:val="left" w:pos="709" w:leader="none"/>
        <w:tab w:val="left" w:pos="1134" w:leader="none"/>
      </w:tabs>
      <w:ind w:hanging="620" w:left="1418" w:right="0"/>
      <w:jc w:val="both"/>
    </w:pPr>
    <w:rPr>
      <w:rFonts w:ascii="Arial" w:hAnsi="Arial" w:cs="Arial"/>
      <w:sz w:val="22"/>
    </w:rPr>
  </w:style>
  <w:style w:type="paragraph" w:styleId="Textodeitemdetopico">
    <w:name w:val="Texto de item de topico"/>
    <w:basedOn w:val="Normal"/>
    <w:qFormat/>
    <w:pPr>
      <w:numPr>
        <w:ilvl w:val="0"/>
        <w:numId w:val="0"/>
      </w:numPr>
      <w:ind w:hanging="0" w:left="1418" w:right="0"/>
      <w:jc w:val="both"/>
    </w:pPr>
    <w:rPr>
      <w:rFonts w:ascii="Arial" w:hAnsi="Arial" w:cs="Arial"/>
      <w:sz w:val="22"/>
    </w:rPr>
  </w:style>
  <w:style w:type="paragraph" w:styleId="SubItem6-Nivel2">
    <w:name w:val="Sub Item (6) - Nivel 2"/>
    <w:basedOn w:val="Subtitulos"/>
    <w:qFormat/>
    <w:pPr>
      <w:numPr>
        <w:ilvl w:val="0"/>
        <w:numId w:val="7"/>
      </w:numPr>
      <w:spacing w:before="60" w:after="60"/>
      <w:ind w:hanging="454" w:left="624" w:right="0"/>
    </w:pPr>
    <w:rPr/>
  </w:style>
  <w:style w:type="paragraph" w:styleId="SubtituloNivel36">
    <w:name w:val="Subtitulo Nivel 3 (6)"/>
    <w:basedOn w:val="Subtitulos"/>
    <w:qFormat/>
    <w:pPr>
      <w:numPr>
        <w:ilvl w:val="0"/>
        <w:numId w:val="8"/>
      </w:numPr>
      <w:spacing w:before="60" w:after="60"/>
      <w:outlineLvl w:val="2"/>
    </w:pPr>
    <w:rPr/>
  </w:style>
  <w:style w:type="paragraph" w:styleId="SubtitulosNivel26">
    <w:name w:val="Subtitulos Nivel2(6)"/>
    <w:basedOn w:val="Normal"/>
    <w:qFormat/>
    <w:pPr>
      <w:numPr>
        <w:ilvl w:val="0"/>
        <w:numId w:val="8"/>
      </w:numPr>
    </w:pPr>
    <w:rPr/>
  </w:style>
  <w:style w:type="paragraph" w:styleId="ItensdeTopiconivel3">
    <w:name w:val="Itens de Topico ( nivel 3 )"/>
    <w:basedOn w:val="ItensdeTopico"/>
    <w:qFormat/>
    <w:pPr>
      <w:numPr>
        <w:ilvl w:val="0"/>
        <w:numId w:val="2"/>
      </w:numPr>
      <w:spacing w:lineRule="auto" w:line="240" w:before="60" w:after="60"/>
      <w:ind w:hanging="0" w:left="1135" w:right="0"/>
    </w:pPr>
    <w:rPr/>
  </w:style>
  <w:style w:type="paragraph" w:styleId="SubItem7-Nivel2">
    <w:name w:val="Sub Item (7) - Nivel 2"/>
    <w:basedOn w:val="Subtitulos"/>
    <w:qFormat/>
    <w:pPr>
      <w:numPr>
        <w:ilvl w:val="0"/>
        <w:numId w:val="6"/>
      </w:numPr>
      <w:spacing w:before="60" w:after="60"/>
      <w:ind w:hanging="454" w:left="624" w:right="0"/>
    </w:pPr>
    <w:rPr/>
  </w:style>
  <w:style w:type="paragraph" w:styleId="TitulosdePargrafos">
    <w:name w:val="Titulos de Parágrafos"/>
    <w:basedOn w:val="Normal"/>
    <w:qFormat/>
    <w:pPr>
      <w:spacing w:before="240" w:after="0"/>
      <w:jc w:val="center"/>
    </w:pPr>
    <w:rPr>
      <w:rFonts w:ascii="Arial" w:hAnsi="Arial" w:cs="Arial"/>
      <w:b/>
      <w:caps/>
      <w:sz w:val="22"/>
    </w:rPr>
  </w:style>
  <w:style w:type="paragraph" w:styleId="Cabealho-Ttulododocumento">
    <w:name w:val="Cabeçalho - Título do documento"/>
    <w:basedOn w:val="Normal"/>
    <w:next w:val="Normal"/>
    <w:qFormat/>
    <w:pPr>
      <w:jc w:val="center"/>
    </w:pPr>
    <w:rPr>
      <w:rFonts w:ascii="Arial" w:hAnsi="Arial" w:cs="Arial"/>
      <w:sz w:val="22"/>
    </w:rPr>
  </w:style>
  <w:style w:type="paragraph" w:styleId="Cabealho-TituloPrincipalfonteMaior">
    <w:name w:val="Cabeçalho - Titulo Principal (fonte Maior)"/>
    <w:basedOn w:val="Normal"/>
    <w:qFormat/>
    <w:pPr>
      <w:jc w:val="center"/>
    </w:pPr>
    <w:rPr>
      <w:rFonts w:ascii="Arial" w:hAnsi="Arial" w:cs="Arial"/>
      <w:b/>
      <w:sz w:val="28"/>
    </w:rPr>
  </w:style>
  <w:style w:type="paragraph" w:styleId="Condies">
    <w:name w:val="Condições"/>
    <w:basedOn w:val="Normal"/>
    <w:qFormat/>
    <w:pPr>
      <w:ind w:hanging="284" w:left="284" w:right="0"/>
      <w:jc w:val="both"/>
    </w:pPr>
    <w:rPr>
      <w:sz w:val="22"/>
    </w:rPr>
  </w:style>
  <w:style w:type="paragraph" w:styleId="Corpodetexto2">
    <w:name w:val="Corpo de texto 2"/>
    <w:basedOn w:val="Normal"/>
    <w:qFormat/>
    <w:pPr>
      <w:numPr>
        <w:ilvl w:val="0"/>
        <w:numId w:val="0"/>
      </w:numPr>
      <w:pBdr>
        <w:top w:val="single" w:sz="12" w:space="7" w:color="000000"/>
        <w:left w:val="single" w:sz="12" w:space="4" w:color="000000"/>
        <w:bottom w:val="single" w:sz="12" w:space="1" w:color="000000"/>
        <w:right w:val="single" w:sz="12" w:space="4" w:color="000000"/>
      </w:pBdr>
      <w:ind w:hanging="0" w:left="0" w:right="0"/>
      <w:jc w:val="both"/>
    </w:pPr>
    <w:rPr>
      <w:rFonts w:ascii="Arial" w:hAnsi="Arial" w:cs="Arial"/>
      <w:sz w:val="19"/>
    </w:rPr>
  </w:style>
  <w:style w:type="paragraph" w:styleId="Tabela-Titulo">
    <w:name w:val="Tabela - Titulo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Tabela-TitulodeItem">
    <w:name w:val="Tabela - Titulo de Item"/>
    <w:basedOn w:val="Normal"/>
    <w:qFormat/>
    <w:pPr>
      <w:jc w:val="both"/>
    </w:pPr>
    <w:rPr>
      <w:rFonts w:ascii="Arial" w:hAnsi="Arial" w:cs="Arial"/>
      <w:b/>
      <w:sz w:val="22"/>
      <w:u w:val="single"/>
    </w:rPr>
  </w:style>
  <w:style w:type="paragraph" w:styleId="Tabela-SubItem">
    <w:name w:val="Tabela - Sub Item"/>
    <w:basedOn w:val="Normal"/>
    <w:qFormat/>
    <w:pPr>
      <w:numPr>
        <w:ilvl w:val="0"/>
        <w:numId w:val="17"/>
      </w:numPr>
      <w:ind w:hanging="0" w:left="0" w:right="0"/>
      <w:jc w:val="both"/>
    </w:pPr>
    <w:rPr>
      <w:rFonts w:ascii="Arial" w:hAnsi="Arial" w:cs="Arial"/>
    </w:rPr>
  </w:style>
  <w:style w:type="paragraph" w:styleId="SubItem3-Nivel2">
    <w:name w:val="Sub Item (3) - Nivel 2"/>
    <w:basedOn w:val="Normal"/>
    <w:qFormat/>
    <w:pPr>
      <w:numPr>
        <w:ilvl w:val="0"/>
        <w:numId w:val="10"/>
      </w:numPr>
      <w:tabs>
        <w:tab w:val="clear" w:pos="709"/>
        <w:tab w:val="left" w:pos="510" w:leader="none"/>
      </w:tabs>
      <w:spacing w:before="60" w:after="60"/>
      <w:jc w:val="both"/>
      <w:outlineLvl w:val="1"/>
    </w:pPr>
    <w:rPr>
      <w:rFonts w:ascii="Arial" w:hAnsi="Arial" w:cs="Arial"/>
      <w:bCs/>
      <w:sz w:val="22"/>
    </w:rPr>
  </w:style>
  <w:style w:type="paragraph" w:styleId="SubItem4-NIvel3">
    <w:name w:val="Sub Item (4) - NIvel 3"/>
    <w:basedOn w:val="Normal"/>
    <w:qFormat/>
    <w:pPr>
      <w:spacing w:before="60" w:after="60"/>
      <w:outlineLvl w:val="2"/>
    </w:pPr>
    <w:rPr>
      <w:rFonts w:ascii="Arial" w:hAnsi="Arial" w:cs="Arial"/>
      <w:sz w:val="22"/>
    </w:rPr>
  </w:style>
  <w:style w:type="paragraph" w:styleId="SubItem7-Nivel3">
    <w:name w:val="Sub Item (7) - Nivel 3"/>
    <w:basedOn w:val="Normal"/>
    <w:qFormat/>
    <w:pPr>
      <w:numPr>
        <w:ilvl w:val="0"/>
        <w:numId w:val="4"/>
      </w:numPr>
      <w:spacing w:before="60" w:after="60"/>
      <w:outlineLvl w:val="2"/>
    </w:pPr>
    <w:rPr>
      <w:rFonts w:ascii="Arial" w:hAnsi="Arial" w:cs="Arial"/>
      <w:sz w:val="22"/>
    </w:rPr>
  </w:style>
  <w:style w:type="paragraph" w:styleId="DadosAutoPreenchimento">
    <w:name w:val="Dados Auto Preenchimento"/>
    <w:basedOn w:val="Normal"/>
    <w:qFormat/>
    <w:pPr>
      <w:jc w:val="both"/>
    </w:pPr>
    <w:rPr>
      <w:rFonts w:ascii="Arial" w:hAnsi="Arial" w:cs="Arial"/>
    </w:rPr>
  </w:style>
  <w:style w:type="paragraph" w:styleId="Corpodetexto3">
    <w:name w:val="Corpo de texto 3"/>
    <w:basedOn w:val="Normal"/>
    <w:qFormat/>
    <w:pPr>
      <w:ind w:hanging="0" w:left="0" w:right="-759"/>
      <w:jc w:val="both"/>
    </w:pPr>
    <w:rPr>
      <w:rFonts w:ascii="Arial" w:hAnsi="Arial" w:cs="Arial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TitulodeItem">
    <w:name w:val="Titulo de Item"/>
    <w:basedOn w:val="Numerada"/>
    <w:qFormat/>
    <w:pPr>
      <w:tabs>
        <w:tab w:val="clear" w:pos="709"/>
        <w:tab w:val="left" w:pos="397" w:leader="none"/>
      </w:tabs>
      <w:spacing w:lineRule="auto" w:line="360" w:before="120" w:after="120"/>
      <w:ind w:hanging="397" w:left="397" w:right="0"/>
      <w:jc w:val="both"/>
      <w:outlineLvl w:val="0"/>
    </w:pPr>
    <w:rPr>
      <w:rFonts w:ascii="Arial" w:hAnsi="Arial" w:cs="Arial"/>
      <w:b/>
      <w:caps/>
      <w:sz w:val="22"/>
    </w:rPr>
  </w:style>
  <w:style w:type="paragraph" w:styleId="FootnoteText">
    <w:name w:val="Footnote Text"/>
    <w:basedOn w:val="Normal"/>
    <w:pPr/>
    <w:rPr/>
  </w:style>
  <w:style w:type="paragraph" w:styleId="SubItem5-Nivel3">
    <w:name w:val="Sub Item (5) - Nivel 3"/>
    <w:basedOn w:val="Subtitulos"/>
    <w:qFormat/>
    <w:pPr>
      <w:tabs>
        <w:tab w:val="clear" w:pos="709"/>
        <w:tab w:val="left" w:pos="360" w:leader="none"/>
      </w:tabs>
      <w:spacing w:before="60" w:after="60"/>
      <w:ind w:hanging="360" w:left="360" w:right="0"/>
      <w:outlineLvl w:val="2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Recuodecorpodetexto31">
    <w:name w:val="Recuo de corpo de texto 31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LibreOffice/24.2.5.2$Windows_X86_64 LibreOffice_project/bffef4ea93e59bebbeaf7f431bb02b1a39ee8a59</Application>
  <AppVersion>15.0000</AppVersion>
  <Pages>16</Pages>
  <Words>3231</Words>
  <Characters>19626</Characters>
  <CharactersWithSpaces>23545</CharactersWithSpaces>
  <Paragraphs>759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2022-08-19T10:52:00Z</dcterms:created>
  <dc:creator>EmersonKlimach - Formatação;Formatacao Emerson Klimach - Fepam;Emerson Klimach - Fepam;Informática</dc:creator>
  <dc:description/>
  <dc:language>pt-BR</dc:language>
  <cp:lastModifiedBy/>
  <cp:lastPrinted>2011-12-02T14:27:00Z</cp:lastPrinted>
  <dcterms:modified xsi:type="dcterms:W3CDTF">2026-04-17T18:14:34Z</dcterms:modified>
  <cp:revision>8</cp:revision>
  <dc:subject>Formularios Fepam / Sema</dc:subject>
  <dc:title>Informações para Licenciamento de Estabelecimentos que Processam e/ou  Manuseiam Grãos ENGENHOS, COOPERATIVAS E OUTROS.</dc:title>
</cp:coreProperties>
</file>