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550E" w14:textId="77777777" w:rsidR="00EB5A68" w:rsidRPr="008E0DC1" w:rsidRDefault="00EB5A68" w:rsidP="00EB5A68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48634523" wp14:editId="2360262F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113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1E3D0" w14:textId="77777777" w:rsidR="00EB5A68" w:rsidRDefault="00EB5A68" w:rsidP="00EB5A6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399D616E" w14:textId="77777777" w:rsidR="00EB5A68" w:rsidRPr="008E0DC1" w:rsidRDefault="00EB5A68" w:rsidP="00EB5A68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65AF7BA5" w14:textId="77777777" w:rsidR="00EB5A68" w:rsidRPr="008E0DC1" w:rsidRDefault="00EB5A68" w:rsidP="00EB5A6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8275C1C" w14:textId="77777777" w:rsidR="00EB5A68" w:rsidRDefault="00EB5A68" w:rsidP="00EB5A6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3905589E" w14:textId="77777777" w:rsidR="00EB5A68" w:rsidRDefault="00EB5A68" w:rsidP="00EB5A6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1D2572F4" w14:textId="77777777" w:rsidR="00EB5A68" w:rsidRPr="008E0DC1" w:rsidRDefault="00EB5A68" w:rsidP="00EB5A68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619CA6B3" w14:textId="27CAD0ED" w:rsidR="00EB5A68" w:rsidRDefault="00EB5A68" w:rsidP="00EB5A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13DF4">
        <w:rPr>
          <w:rFonts w:ascii="Times New Roman" w:eastAsia="Arial Unicode MS" w:hAnsi="Times New Roman" w:cs="Times New Roman"/>
          <w:sz w:val="26"/>
          <w:szCs w:val="26"/>
          <w:lang w:bidi="en-US"/>
        </w:rPr>
        <w:t>SEXTA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721399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27 </w:t>
      </w:r>
      <w:r w:rsidR="00721399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DE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SETEMBRO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às 19 horas e </w:t>
      </w:r>
      <w:r w:rsidR="00721399">
        <w:rPr>
          <w:rFonts w:ascii="Times New Roman" w:eastAsia="Arial Unicode MS" w:hAnsi="Times New Roman" w:cs="Times New Roman"/>
          <w:sz w:val="26"/>
          <w:szCs w:val="26"/>
          <w:lang w:bidi="en-US"/>
        </w:rPr>
        <w:t>44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Helio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Ato contínuo, leitura da Ata da 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Qu</w:t>
      </w:r>
      <w:r w:rsidR="00721399">
        <w:rPr>
          <w:rFonts w:ascii="Times New Roman" w:eastAsia="Arial Unicode MS" w:hAnsi="Times New Roman" w:cs="Times New Roman"/>
          <w:sz w:val="26"/>
          <w:szCs w:val="26"/>
          <w:lang w:bidi="en-US"/>
        </w:rPr>
        <w:t>inta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Sessão Ordinária, da Sétima Legislatura.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Ata. Ninguém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 w:rsidR="00721399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oito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Dando continuidade,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passou-se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</w:t>
      </w:r>
      <w:r w:rsidR="00721399"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-----------------------------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------------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398598FC" w14:textId="6B4C3B75" w:rsidR="00721399" w:rsidRPr="00721399" w:rsidRDefault="00721399" w:rsidP="00721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Leitura do oficio nº137/2022, oriundo do Poder Executivo, o qual encaminha o Projeto de Lei n 035/2022, o qual acrescenta o art. 29-A a Lei Municipal nº 1.300, de 30/06/2021</w:t>
      </w:r>
      <w:r w:rsidR="00671AF5">
        <w:rPr>
          <w:rFonts w:ascii="Times New Roman" w:hAnsi="Times New Roman"/>
          <w:sz w:val="24"/>
          <w:szCs w:val="24"/>
        </w:rPr>
        <w:t xml:space="preserve">. </w:t>
      </w:r>
      <w:r w:rsidRPr="00721399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721399">
        <w:rPr>
          <w:rFonts w:ascii="Times New Roman" w:hAnsi="Times New Roman"/>
          <w:sz w:val="24"/>
          <w:szCs w:val="24"/>
        </w:rPr>
        <w:t xml:space="preserve"> o Projeto de Lei nº 035/2022 a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Leitura do oficio nº140/2022, oriundo do Poder Executivo, o qual encaminha o Projeto de Lei n 037/2022, o qual acrescenta o art. 29-A à Lei Municipal nº 1.300, de 30/06/2021, que dispõe sobre o quadro e funções públicas do Município, estabelece o Plano de Carreira dos Servidores e dá outras providencias.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A Presidência encamin</w:t>
      </w:r>
      <w:r>
        <w:rPr>
          <w:rFonts w:ascii="Times New Roman" w:hAnsi="Times New Roman"/>
          <w:sz w:val="24"/>
          <w:szCs w:val="24"/>
        </w:rPr>
        <w:t>hou</w:t>
      </w:r>
      <w:r w:rsidRPr="00721399">
        <w:rPr>
          <w:rFonts w:ascii="Times New Roman" w:hAnsi="Times New Roman"/>
          <w:sz w:val="24"/>
          <w:szCs w:val="24"/>
        </w:rPr>
        <w:t xml:space="preserve"> o Projeto de Lei nº 037/2022 a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Leitura do oficio nº141/2022, oriundo do Poder Executivo, o qual encaminha o Projeto de Lei nº 038/2022, que autoriza a contratação por tempo determinado de 01 servente para atender à necessidade temporária de excepcional interesse público.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721399">
        <w:rPr>
          <w:rFonts w:ascii="Times New Roman" w:hAnsi="Times New Roman"/>
          <w:sz w:val="24"/>
          <w:szCs w:val="24"/>
        </w:rPr>
        <w:t xml:space="preserve"> o Projeto de Lei nº 038/2022 a Comissão de Orçamento, Finanças e Controle Externo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1399">
        <w:rPr>
          <w:rFonts w:ascii="Times New Roman" w:hAnsi="Times New Roman"/>
          <w:sz w:val="24"/>
          <w:szCs w:val="24"/>
        </w:rPr>
        <w:t>Leitura do parecer nº 040 da Comissão de Constituição, Justiça, Cidadania e Redação Final ao Projeto de Lei nº 024/2022, que dispõe sobre o Sistema de Cultura do Município.</w:t>
      </w:r>
    </w:p>
    <w:p w14:paraId="6DE3317B" w14:textId="447FC804" w:rsidR="00EB5A68" w:rsidRPr="003B5AAE" w:rsidRDefault="00721399" w:rsidP="00EB5A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D10">
        <w:rPr>
          <w:rFonts w:ascii="Times New Roman" w:hAnsi="Times New Roman"/>
          <w:sz w:val="24"/>
          <w:szCs w:val="24"/>
        </w:rPr>
        <w:t>Discussão</w:t>
      </w:r>
      <w:r w:rsidR="00B63D10">
        <w:rPr>
          <w:rFonts w:ascii="Times New Roman" w:hAnsi="Times New Roman"/>
          <w:sz w:val="24"/>
          <w:szCs w:val="24"/>
        </w:rPr>
        <w:t xml:space="preserve"> do </w:t>
      </w:r>
      <w:r w:rsidR="00B63D10" w:rsidRPr="00B63D10">
        <w:rPr>
          <w:rFonts w:ascii="Times New Roman" w:hAnsi="Times New Roman"/>
          <w:sz w:val="24"/>
          <w:szCs w:val="24"/>
        </w:rPr>
        <w:t>Projeto de Lei nº024/2022: Ninguém se manifestou.</w:t>
      </w:r>
      <w:r w:rsidRPr="00B63D10">
        <w:rPr>
          <w:rFonts w:ascii="Times New Roman" w:hAnsi="Times New Roman"/>
          <w:sz w:val="24"/>
          <w:szCs w:val="24"/>
        </w:rPr>
        <w:t xml:space="preserve"> Votação do Projeto de Lei nº024/2022</w:t>
      </w:r>
      <w:r w:rsidR="00B63D10" w:rsidRPr="00B63D10">
        <w:rPr>
          <w:rFonts w:ascii="Times New Roman" w:hAnsi="Times New Roman"/>
          <w:sz w:val="24"/>
          <w:szCs w:val="24"/>
        </w:rPr>
        <w:t>. Projeto de Lei nº024/2022 aprovado por oito vereadores</w:t>
      </w:r>
      <w:r w:rsidR="00B63D10" w:rsidRPr="00B63D10">
        <w:rPr>
          <w:rFonts w:ascii="Times New Roman" w:hAnsi="Times New Roman"/>
          <w:b/>
          <w:bCs/>
          <w:sz w:val="24"/>
          <w:szCs w:val="24"/>
        </w:rPr>
        <w:t>.</w:t>
      </w:r>
      <w:r w:rsidR="00B63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D10">
        <w:rPr>
          <w:rFonts w:ascii="Times New Roman" w:hAnsi="Times New Roman"/>
          <w:sz w:val="24"/>
          <w:szCs w:val="24"/>
        </w:rPr>
        <w:t>Leitura do parecer nº 041 da Comissão de Constituição, Justiça, Cidadania e Redação Final para sua ao Projeto de Lei nº 031/2022, que institui o agente de contratação, a equipe de apoio e a comissão de contratação, suas atribuições e funcionamento, nos termos da Lei Federal nº 14.133/2021, e atribui gratificação.</w:t>
      </w:r>
      <w:bookmarkStart w:id="0" w:name="_Hlk114672239"/>
      <w:r w:rsidR="00B63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D10">
        <w:rPr>
          <w:rFonts w:ascii="Times New Roman" w:hAnsi="Times New Roman"/>
          <w:sz w:val="24"/>
          <w:szCs w:val="24"/>
        </w:rPr>
        <w:t>Discussão</w:t>
      </w:r>
      <w:r w:rsidR="00B63D10" w:rsidRPr="00B63D10">
        <w:rPr>
          <w:rFonts w:ascii="Times New Roman" w:hAnsi="Times New Roman"/>
          <w:sz w:val="24"/>
          <w:szCs w:val="24"/>
        </w:rPr>
        <w:t xml:space="preserve"> Projeto de Lei nº031/2022. Ninguém se manifestou.</w:t>
      </w:r>
      <w:r w:rsidRPr="00B63D10">
        <w:rPr>
          <w:rFonts w:ascii="Times New Roman" w:hAnsi="Times New Roman"/>
          <w:sz w:val="24"/>
          <w:szCs w:val="24"/>
        </w:rPr>
        <w:t xml:space="preserve">  Votação do Projeto de Lei nº031/2022</w:t>
      </w:r>
      <w:bookmarkEnd w:id="0"/>
      <w:r w:rsidR="00B63D10" w:rsidRPr="00B63D10">
        <w:rPr>
          <w:rFonts w:ascii="Times New Roman" w:hAnsi="Times New Roman"/>
          <w:sz w:val="24"/>
          <w:szCs w:val="24"/>
        </w:rPr>
        <w:t>. Projeto de Lei nº031/2022 aprovado por oito vereadores.</w:t>
      </w:r>
      <w:r w:rsidR="00B63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D10">
        <w:rPr>
          <w:rFonts w:ascii="Times New Roman" w:hAnsi="Times New Roman"/>
          <w:sz w:val="24"/>
          <w:szCs w:val="24"/>
        </w:rPr>
        <w:t>Leitura do parecer nº 042 da Comissão de Constituição, Justiça, Cidadania e Redação Final ao Projeto de Lei nº 032/2022, que autoriza a Abertura do Crédito Especial no Orçamento no Município.</w:t>
      </w:r>
      <w:r w:rsidR="00B63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3D10">
        <w:rPr>
          <w:rFonts w:ascii="Times New Roman" w:hAnsi="Times New Roman"/>
          <w:sz w:val="24"/>
          <w:szCs w:val="24"/>
        </w:rPr>
        <w:t>Discussão</w:t>
      </w:r>
      <w:r w:rsidR="00B63D10" w:rsidRPr="00B63D10">
        <w:rPr>
          <w:rFonts w:ascii="Times New Roman" w:hAnsi="Times New Roman"/>
          <w:sz w:val="24"/>
          <w:szCs w:val="24"/>
        </w:rPr>
        <w:t xml:space="preserve"> do Projeto de Lei nº032/2022.</w:t>
      </w:r>
      <w:r w:rsidRPr="00B63D10">
        <w:rPr>
          <w:rFonts w:ascii="Times New Roman" w:hAnsi="Times New Roman"/>
          <w:sz w:val="24"/>
          <w:szCs w:val="24"/>
        </w:rPr>
        <w:t xml:space="preserve"> </w:t>
      </w:r>
      <w:r w:rsidR="00B63D10" w:rsidRPr="00B63D10">
        <w:rPr>
          <w:rFonts w:ascii="Times New Roman" w:hAnsi="Times New Roman"/>
          <w:sz w:val="24"/>
          <w:szCs w:val="24"/>
        </w:rPr>
        <w:t xml:space="preserve">Ninguém se manifestou. </w:t>
      </w:r>
      <w:r w:rsidRPr="00B63D10">
        <w:rPr>
          <w:rFonts w:ascii="Times New Roman" w:hAnsi="Times New Roman"/>
          <w:sz w:val="24"/>
          <w:szCs w:val="24"/>
        </w:rPr>
        <w:t>Votação do Projeto de Lei nº032/2022</w:t>
      </w:r>
      <w:r w:rsidR="00B63D10" w:rsidRPr="00B63D10">
        <w:rPr>
          <w:rFonts w:ascii="Times New Roman" w:hAnsi="Times New Roman"/>
          <w:sz w:val="24"/>
          <w:szCs w:val="24"/>
        </w:rPr>
        <w:t>. Projeto de Lei nº032/2022 aprovado por oito vereadores.</w:t>
      </w:r>
      <w:r w:rsidR="00B63D10">
        <w:rPr>
          <w:rFonts w:ascii="Times New Roman" w:hAnsi="Times New Roman"/>
          <w:sz w:val="24"/>
          <w:szCs w:val="24"/>
        </w:rPr>
        <w:t xml:space="preserve"> </w:t>
      </w:r>
      <w:r w:rsidRPr="00B63D10">
        <w:rPr>
          <w:rFonts w:ascii="Times New Roman" w:hAnsi="Times New Roman"/>
          <w:bCs/>
          <w:sz w:val="24"/>
          <w:szCs w:val="24"/>
        </w:rPr>
        <w:t>Leitura do Parecer nº 039 da Comissão de Orçamento, Finanças e Controle Externo,</w:t>
      </w:r>
      <w:r w:rsidR="00B63D10">
        <w:rPr>
          <w:rFonts w:ascii="Times New Roman" w:hAnsi="Times New Roman"/>
          <w:bCs/>
          <w:sz w:val="24"/>
          <w:szCs w:val="24"/>
        </w:rPr>
        <w:t xml:space="preserve"> ao</w:t>
      </w:r>
      <w:r w:rsidRPr="00B63D10">
        <w:rPr>
          <w:rFonts w:ascii="Times New Roman" w:hAnsi="Times New Roman"/>
          <w:bCs/>
          <w:sz w:val="24"/>
          <w:szCs w:val="24"/>
        </w:rPr>
        <w:t xml:space="preserve"> exame de admissibilidade do Projeto de Lei nº 033/2022.</w:t>
      </w:r>
      <w:r w:rsidR="00B63D10">
        <w:rPr>
          <w:rFonts w:ascii="Times New Roman" w:hAnsi="Times New Roman"/>
          <w:sz w:val="24"/>
          <w:szCs w:val="24"/>
        </w:rPr>
        <w:t xml:space="preserve"> </w:t>
      </w:r>
      <w:r w:rsidRPr="00B63D10">
        <w:rPr>
          <w:rFonts w:ascii="Times New Roman" w:hAnsi="Times New Roman"/>
          <w:sz w:val="24"/>
          <w:szCs w:val="24"/>
        </w:rPr>
        <w:t>Discussão</w:t>
      </w:r>
      <w:r w:rsidR="00B63D10" w:rsidRPr="00B63D10">
        <w:rPr>
          <w:rFonts w:ascii="Times New Roman" w:hAnsi="Times New Roman"/>
          <w:sz w:val="24"/>
          <w:szCs w:val="24"/>
        </w:rPr>
        <w:t xml:space="preserve"> do Exame de admissibilidade, ninguém se manifestou.</w:t>
      </w:r>
      <w:r w:rsidRPr="00B63D10">
        <w:rPr>
          <w:rFonts w:ascii="Times New Roman" w:hAnsi="Times New Roman"/>
          <w:sz w:val="24"/>
          <w:szCs w:val="24"/>
        </w:rPr>
        <w:t xml:space="preserve"> Votação do Exame de admissibilidade</w:t>
      </w:r>
      <w:r w:rsidR="00B63D10" w:rsidRPr="00B63D10">
        <w:rPr>
          <w:rFonts w:ascii="Times New Roman" w:hAnsi="Times New Roman"/>
          <w:sz w:val="24"/>
          <w:szCs w:val="24"/>
        </w:rPr>
        <w:t>. Exame de admissibilidade aprovado por oito vereadores</w:t>
      </w:r>
      <w:r w:rsidR="00B63D10">
        <w:rPr>
          <w:rFonts w:ascii="Times New Roman" w:hAnsi="Times New Roman"/>
          <w:sz w:val="24"/>
          <w:szCs w:val="24"/>
        </w:rPr>
        <w:t xml:space="preserve">. </w:t>
      </w:r>
      <w:r w:rsidRPr="00B63D10">
        <w:rPr>
          <w:rFonts w:ascii="Times New Roman" w:hAnsi="Times New Roman"/>
          <w:bCs/>
          <w:sz w:val="24"/>
          <w:szCs w:val="24"/>
        </w:rPr>
        <w:t xml:space="preserve">Leitura do Pedido de Indicação nº 032/2022 de autoria do Vereador </w:t>
      </w:r>
      <w:proofErr w:type="spellStart"/>
      <w:r w:rsidRPr="00B63D10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B63D10">
        <w:rPr>
          <w:rFonts w:ascii="Times New Roman" w:hAnsi="Times New Roman"/>
          <w:bCs/>
          <w:sz w:val="24"/>
          <w:szCs w:val="24"/>
        </w:rPr>
        <w:t xml:space="preserve">, onde pede </w:t>
      </w:r>
      <w:r w:rsidRPr="00B63D10">
        <w:rPr>
          <w:rFonts w:ascii="Times New Roman" w:hAnsi="Times New Roman"/>
          <w:bCs/>
          <w:sz w:val="24"/>
          <w:szCs w:val="24"/>
        </w:rPr>
        <w:lastRenderedPageBreak/>
        <w:t>apoio do Plenário.</w:t>
      </w:r>
      <w:r w:rsidR="00B63D10"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 w:rsidR="00B63D10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="00B63D10">
        <w:rPr>
          <w:rFonts w:ascii="Times New Roman" w:hAnsi="Times New Roman"/>
          <w:bCs/>
          <w:sz w:val="24"/>
          <w:szCs w:val="24"/>
        </w:rPr>
        <w:t xml:space="preserve"> se manifestou.</w:t>
      </w:r>
      <w:r w:rsidR="00B63D10" w:rsidRPr="00B63D10">
        <w:rPr>
          <w:rFonts w:ascii="Times New Roman" w:hAnsi="Times New Roman"/>
          <w:bCs/>
          <w:sz w:val="24"/>
          <w:szCs w:val="24"/>
        </w:rPr>
        <w:t xml:space="preserve"> Pedido de Indicação nº 032/2022</w:t>
      </w:r>
      <w:r w:rsidR="00B63D10">
        <w:rPr>
          <w:rFonts w:ascii="Times New Roman" w:hAnsi="Times New Roman"/>
          <w:bCs/>
          <w:sz w:val="24"/>
          <w:szCs w:val="24"/>
        </w:rPr>
        <w:t xml:space="preserve"> apoiado por todos os vereadores.</w:t>
      </w:r>
      <w:r w:rsidR="003B5AAE">
        <w:rPr>
          <w:rFonts w:ascii="Times New Roman" w:hAnsi="Times New Roman"/>
          <w:sz w:val="24"/>
          <w:szCs w:val="24"/>
        </w:rPr>
        <w:t xml:space="preserve"> </w:t>
      </w:r>
      <w:r w:rsidRPr="00BB1833">
        <w:rPr>
          <w:rFonts w:ascii="Times New Roman" w:hAnsi="Times New Roman"/>
          <w:bCs/>
          <w:sz w:val="24"/>
          <w:szCs w:val="24"/>
        </w:rPr>
        <w:t>Leitu</w:t>
      </w:r>
      <w:r>
        <w:rPr>
          <w:rFonts w:ascii="Times New Roman" w:hAnsi="Times New Roman"/>
          <w:bCs/>
          <w:sz w:val="24"/>
          <w:szCs w:val="24"/>
        </w:rPr>
        <w:t>ra do Pedido de Indicação nº 033</w:t>
      </w:r>
      <w:r w:rsidRPr="00BB1833">
        <w:rPr>
          <w:rFonts w:ascii="Times New Roman" w:hAnsi="Times New Roman"/>
          <w:bCs/>
          <w:sz w:val="24"/>
          <w:szCs w:val="24"/>
        </w:rPr>
        <w:t xml:space="preserve">/2022 de autoria do Vereador </w:t>
      </w:r>
      <w:proofErr w:type="spellStart"/>
      <w:r w:rsidRPr="00BB1833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BB1833">
        <w:rPr>
          <w:rFonts w:ascii="Times New Roman" w:hAnsi="Times New Roman"/>
          <w:bCs/>
          <w:sz w:val="24"/>
          <w:szCs w:val="24"/>
        </w:rPr>
        <w:t>, onde pede apoio do Plenário.</w:t>
      </w:r>
      <w:r w:rsidR="003B5AAE" w:rsidRPr="003B5AAE">
        <w:rPr>
          <w:rFonts w:ascii="Times New Roman" w:hAnsi="Times New Roman"/>
          <w:bCs/>
          <w:sz w:val="24"/>
          <w:szCs w:val="24"/>
        </w:rPr>
        <w:t xml:space="preserve"> </w:t>
      </w:r>
      <w:r w:rsidR="003B5AAE" w:rsidRPr="00B63D10">
        <w:rPr>
          <w:rFonts w:ascii="Times New Roman" w:hAnsi="Times New Roman"/>
          <w:bCs/>
          <w:sz w:val="24"/>
          <w:szCs w:val="24"/>
        </w:rPr>
        <w:t>Pedido de Indicação nº 03</w:t>
      </w:r>
      <w:r w:rsidR="003B5AAE">
        <w:rPr>
          <w:rFonts w:ascii="Times New Roman" w:hAnsi="Times New Roman"/>
          <w:bCs/>
          <w:sz w:val="24"/>
          <w:szCs w:val="24"/>
        </w:rPr>
        <w:t>3</w:t>
      </w:r>
      <w:r w:rsidR="003B5AAE" w:rsidRPr="00B63D10">
        <w:rPr>
          <w:rFonts w:ascii="Times New Roman" w:hAnsi="Times New Roman"/>
          <w:bCs/>
          <w:sz w:val="24"/>
          <w:szCs w:val="24"/>
        </w:rPr>
        <w:t>/2022</w:t>
      </w:r>
      <w:r w:rsidR="003B5AAE">
        <w:rPr>
          <w:rFonts w:ascii="Times New Roman" w:hAnsi="Times New Roman"/>
          <w:bCs/>
          <w:sz w:val="24"/>
          <w:szCs w:val="24"/>
        </w:rPr>
        <w:t xml:space="preserve"> apoiado por todos os vereadores.</w:t>
      </w:r>
    </w:p>
    <w:p w14:paraId="51B3FE89" w14:textId="77777777" w:rsidR="00EB5A68" w:rsidRDefault="00EB5A68" w:rsidP="00EB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7976AFD1" w14:textId="51CFB3F1" w:rsidR="00EB5A68" w:rsidRPr="0026175F" w:rsidRDefault="00EB5A68" w:rsidP="00EB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O Vereador Altair </w:t>
      </w:r>
      <w:r w:rsidR="003B5AAE">
        <w:rPr>
          <w:rFonts w:ascii="Times New Roman" w:hAnsi="Times New Roman" w:cs="Times New Roman"/>
          <w:sz w:val="26"/>
          <w:szCs w:val="26"/>
        </w:rPr>
        <w:t>se manifestou</w:t>
      </w:r>
      <w:r w:rsidR="0021301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O Vereador Márcio passou a palavra;</w:t>
      </w:r>
      <w:r w:rsidRPr="0026175F">
        <w:rPr>
          <w:rFonts w:ascii="Times New Roman" w:hAnsi="Times New Roman" w:cs="Times New Roman"/>
          <w:sz w:val="26"/>
          <w:szCs w:val="26"/>
        </w:rPr>
        <w:t xml:space="preserve"> O Vereador</w:t>
      </w:r>
      <w:r>
        <w:rPr>
          <w:rFonts w:ascii="Times New Roman" w:hAnsi="Times New Roman" w:cs="Times New Roman"/>
          <w:sz w:val="26"/>
          <w:szCs w:val="26"/>
        </w:rPr>
        <w:t xml:space="preserve"> Hélio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>
        <w:rPr>
          <w:rFonts w:ascii="Times New Roman" w:hAnsi="Times New Roman" w:cs="Times New Roman"/>
          <w:sz w:val="26"/>
          <w:szCs w:val="26"/>
        </w:rPr>
        <w:t xml:space="preserve">O Vereador </w:t>
      </w:r>
      <w:proofErr w:type="spellStart"/>
      <w:r>
        <w:rPr>
          <w:rFonts w:ascii="Times New Roman" w:hAnsi="Times New Roman" w:cs="Times New Roman"/>
          <w:sz w:val="26"/>
          <w:szCs w:val="26"/>
        </w:rPr>
        <w:t>Vino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manifestou;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Denise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43EBDF" w14:textId="32D882E8" w:rsidR="00EB5A68" w:rsidRPr="0026175F" w:rsidRDefault="00EB5A68" w:rsidP="00EB5A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</w:t>
      </w:r>
      <w:r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>
        <w:rPr>
          <w:rFonts w:ascii="Times New Roman" w:hAnsi="Times New Roman" w:cs="Times New Roman"/>
          <w:b/>
          <w:bCs/>
          <w:sz w:val="26"/>
          <w:szCs w:val="26"/>
        </w:rPr>
        <w:t>04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OUTUBRO 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</w:t>
      </w:r>
      <w:r>
        <w:rPr>
          <w:rFonts w:ascii="Times New Roman" w:hAnsi="Times New Roman" w:cs="Times New Roman"/>
          <w:b/>
          <w:bCs/>
          <w:sz w:val="26"/>
          <w:szCs w:val="26"/>
        </w:rPr>
        <w:t>A SEDE DA CÂMARA MUNICIPAL DE VEREADORES.</w:t>
      </w:r>
    </w:p>
    <w:p w14:paraId="13C020B7" w14:textId="77777777" w:rsidR="00B733D9" w:rsidRDefault="00B733D9"/>
    <w:sectPr w:rsidR="00B733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E11C9F6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57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68"/>
    <w:rsid w:val="00213016"/>
    <w:rsid w:val="003B5AAE"/>
    <w:rsid w:val="00413DF4"/>
    <w:rsid w:val="00671AF5"/>
    <w:rsid w:val="00721399"/>
    <w:rsid w:val="00B63D10"/>
    <w:rsid w:val="00B733D9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8A41"/>
  <w15:chartTrackingRefBased/>
  <w15:docId w15:val="{1EFD221D-37BA-4078-BE1F-3C06F1C1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1399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2022-10-04T21:47:00Z</cp:lastPrinted>
  <dcterms:created xsi:type="dcterms:W3CDTF">2022-10-03T18:37:00Z</dcterms:created>
  <dcterms:modified xsi:type="dcterms:W3CDTF">2022-10-04T21:47:00Z</dcterms:modified>
</cp:coreProperties>
</file>