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76EA" w14:textId="77777777" w:rsidR="00FD44B8" w:rsidRDefault="00FD44B8" w:rsidP="00FD44B8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2D52E" wp14:editId="6C79144F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8CF4A" w14:textId="77777777" w:rsidR="00FD44B8" w:rsidRDefault="00FD44B8" w:rsidP="00FD44B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44A53362" w14:textId="77777777" w:rsidR="00FD44B8" w:rsidRDefault="00FD44B8" w:rsidP="00FD44B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10B106DA" w14:textId="77777777" w:rsidR="00FD44B8" w:rsidRDefault="00FD44B8" w:rsidP="00FD44B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7260A146" w14:textId="77777777" w:rsidR="00FD44B8" w:rsidRDefault="00FD44B8" w:rsidP="00FD44B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0017F099" w14:textId="77777777" w:rsidR="00FD44B8" w:rsidRDefault="00FD44B8" w:rsidP="00FD44B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3175BBEE" w14:textId="77777777" w:rsidR="00FD44B8" w:rsidRDefault="00FD44B8" w:rsidP="00FD44B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0CB76299" w14:textId="6DE19B5D" w:rsidR="00FD44B8" w:rsidRDefault="00FD44B8" w:rsidP="00FD4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>
        <w:rPr>
          <w:rFonts w:ascii="Times New Roman" w:eastAsia="Arial Unicode MS" w:hAnsi="Times New Roman"/>
          <w:sz w:val="26"/>
          <w:szCs w:val="26"/>
          <w:lang w:bidi="en-US"/>
        </w:rPr>
        <w:t>SEXTA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EXTRAORDINÁRIA DA SÉTIMA LEGISLATURA, 2</w:t>
      </w:r>
      <w:r>
        <w:rPr>
          <w:rFonts w:ascii="Times New Roman" w:eastAsia="Arial Unicode MS" w:hAnsi="Times New Roman"/>
          <w:sz w:val="26"/>
          <w:szCs w:val="26"/>
          <w:lang w:bidi="en-US"/>
        </w:rPr>
        <w:t>5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</w:t>
      </w:r>
      <w:r>
        <w:rPr>
          <w:rFonts w:ascii="Times New Roman" w:eastAsia="Arial Unicode MS" w:hAnsi="Times New Roman"/>
          <w:sz w:val="26"/>
          <w:szCs w:val="26"/>
          <w:lang w:bidi="en-US"/>
        </w:rPr>
        <w:t>NOVEM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</w:t>
      </w:r>
      <w:r>
        <w:rPr>
          <w:rFonts w:ascii="Times New Roman" w:eastAsia="Arial Unicode MS" w:hAnsi="Times New Roman"/>
          <w:sz w:val="26"/>
          <w:szCs w:val="26"/>
          <w:lang w:bidi="en-US"/>
        </w:rPr>
        <w:t>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</w:t>
      </w:r>
      <w:r>
        <w:rPr>
          <w:rFonts w:ascii="Times New Roman" w:eastAsia="Arial Unicode MS" w:hAnsi="Times New Roman"/>
          <w:sz w:val="26"/>
          <w:szCs w:val="26"/>
          <w:lang w:bidi="en-US"/>
        </w:rPr>
        <w:t>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</w:t>
      </w:r>
      <w:r>
        <w:rPr>
          <w:rFonts w:ascii="Times New Roman" w:eastAsia="Arial Unicode MS" w:hAnsi="Times New Roman"/>
          <w:sz w:val="26"/>
          <w:szCs w:val="26"/>
          <w:lang w:bidi="en-US"/>
        </w:rPr>
        <w:t>às 1</w:t>
      </w:r>
      <w:r>
        <w:rPr>
          <w:rFonts w:ascii="Times New Roman" w:eastAsia="Arial Unicode MS" w:hAnsi="Times New Roman"/>
          <w:sz w:val="26"/>
          <w:szCs w:val="26"/>
          <w:lang w:bidi="en-US"/>
        </w:rPr>
        <w:t>8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horas e </w:t>
      </w:r>
      <w:r>
        <w:rPr>
          <w:rFonts w:ascii="Times New Roman" w:eastAsia="Arial Unicode MS" w:hAnsi="Times New Roman"/>
          <w:sz w:val="26"/>
          <w:szCs w:val="26"/>
          <w:lang w:bidi="en-US"/>
        </w:rPr>
        <w:t>24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Dando continuidade, passou-se a--------------------------------------------------------------------------------------------------------ORDEM DO DIA---------------------------------------</w:t>
      </w:r>
    </w:p>
    <w:p w14:paraId="156C3CC7" w14:textId="77777777" w:rsidR="00FD44B8" w:rsidRDefault="00FD44B8" w:rsidP="00FD44B8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B7949">
        <w:rPr>
          <w:rFonts w:ascii="Times New Roman" w:hAnsi="Times New Roman"/>
          <w:bCs/>
          <w:sz w:val="24"/>
          <w:szCs w:val="24"/>
        </w:rPr>
        <w:t>Leitura d</w:t>
      </w:r>
      <w:r>
        <w:rPr>
          <w:rFonts w:ascii="Times New Roman" w:hAnsi="Times New Roman"/>
          <w:bCs/>
          <w:sz w:val="24"/>
          <w:szCs w:val="24"/>
        </w:rPr>
        <w:t>o Ofício nº 176/2022, oriundo do Poder Executivo, o qual encaminha o Projeto de Lei nº 051/2022, que estima a receita e fixa a despesa do Município de Chuvisca - RS, para o exercício de 2023.</w:t>
      </w:r>
    </w:p>
    <w:p w14:paraId="7464688B" w14:textId="77777777" w:rsidR="00FD44B8" w:rsidRPr="007B7949" w:rsidRDefault="00FD44B8" w:rsidP="00FD44B8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presidência encaminha o Projeto de Lei nº 051/2022 a Comissão de Orçamento, Finanças e Controle Externo para emissão do Parecer de Admissibilidade.</w:t>
      </w:r>
    </w:p>
    <w:p w14:paraId="322EE662" w14:textId="77777777" w:rsidR="00FD44B8" w:rsidRDefault="00FD44B8" w:rsidP="00FD44B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C25D82D" w14:textId="42DEDC70" w:rsidR="00FD44B8" w:rsidRDefault="00FD44B8" w:rsidP="00FD44B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>
        <w:rPr>
          <w:rFonts w:ascii="Times New Roman" w:hAnsi="Times New Roman"/>
          <w:b/>
          <w:bCs/>
          <w:sz w:val="26"/>
          <w:szCs w:val="26"/>
        </w:rPr>
        <w:t>29</w:t>
      </w:r>
      <w:r>
        <w:rPr>
          <w:rFonts w:ascii="Times New Roman" w:hAnsi="Times New Roman"/>
          <w:b/>
          <w:bCs/>
          <w:sz w:val="26"/>
          <w:szCs w:val="26"/>
        </w:rPr>
        <w:t xml:space="preserve"> DE NOVEMBRO DE 2022, ÀS 19:30 HORAS NA SEDE DA CÂMARA MUNICIPAL DE VEREADORES.</w:t>
      </w:r>
    </w:p>
    <w:p w14:paraId="12E30EFE" w14:textId="77777777" w:rsidR="00FD44B8" w:rsidRDefault="00FD44B8" w:rsidP="00FD44B8"/>
    <w:p w14:paraId="1634772C" w14:textId="77777777" w:rsidR="00B75762" w:rsidRDefault="00B75762"/>
    <w:sectPr w:rsidR="00B75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231"/>
    <w:multiLevelType w:val="hybridMultilevel"/>
    <w:tmpl w:val="377AA7DA"/>
    <w:lvl w:ilvl="0" w:tplc="DCEC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1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8"/>
    <w:rsid w:val="00B75762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BFB9"/>
  <w15:chartTrackingRefBased/>
  <w15:docId w15:val="{7754CF07-91F4-483C-926E-3DB55B3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B8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4B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2022-11-28T11:32:00Z</dcterms:created>
  <dcterms:modified xsi:type="dcterms:W3CDTF">2022-11-28T11:35:00Z</dcterms:modified>
</cp:coreProperties>
</file>