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0D145202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2556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70793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4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4D96F333" w:rsidR="00ED5CB5" w:rsidRDefault="0070793C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01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/2026 - 18 HORAS - SEGUNDA-FEIRA</w:t>
      </w:r>
    </w:p>
    <w:p w14:paraId="0619E0A0" w14:textId="77777777" w:rsidR="000A3D05" w:rsidRPr="0070793C" w:rsidRDefault="000A3D05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105BB2B" w14:textId="77777777" w:rsidR="00ED5CB5" w:rsidRPr="0070793C" w:rsidRDefault="00ED5CB5" w:rsidP="00ED5CB5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26A3D3C1" w14:textId="203E9C0E" w:rsidR="00872A7A" w:rsidRPr="0070793C" w:rsidRDefault="0070793C" w:rsidP="0070793C">
      <w:pPr>
        <w:pStyle w:val="SemEspaamento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793C">
        <w:rPr>
          <w:rFonts w:ascii="Times New Roman" w:hAnsi="Times New Roman" w:cs="Times New Roman"/>
          <w:sz w:val="24"/>
          <w:szCs w:val="24"/>
        </w:rPr>
        <w:t>Projeto de Lei nº 022/2026, que “Dispõe sobre o reajuste do valor do auxílio-alimentação concedido aos servidores públicos municipais e altera a redação de dispositivos para estabelecer normas para a operacionalização e pagamento do benefício</w:t>
      </w:r>
    </w:p>
    <w:p w14:paraId="1CF57F88" w14:textId="112A51F6" w:rsidR="0070793C" w:rsidRPr="0070793C" w:rsidRDefault="0070793C" w:rsidP="0070793C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1F96FDC5" w14:textId="6574DD4A" w:rsidR="0070793C" w:rsidRPr="0070793C" w:rsidRDefault="0070793C" w:rsidP="0070793C">
      <w:pPr>
        <w:pStyle w:val="SemEspaamento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793C">
        <w:rPr>
          <w:rFonts w:ascii="Times New Roman" w:hAnsi="Times New Roman" w:cs="Times New Roman"/>
          <w:sz w:val="24"/>
          <w:szCs w:val="24"/>
        </w:rPr>
        <w:t>Projeto de Lei Legislativo nº 09/2026, que Altera o caput do art. 2º da Lei Municipal nº 1.141, de 09 de maio de 2018, para reajustar o valor do vale-alimentação dos servidores do Poder Legislativo</w:t>
      </w:r>
    </w:p>
    <w:p w14:paraId="189D9FA4" w14:textId="77777777" w:rsidR="0070793C" w:rsidRPr="0070793C" w:rsidRDefault="0070793C" w:rsidP="0070793C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6D9B264" w14:textId="72020D0C" w:rsidR="0070793C" w:rsidRPr="0070793C" w:rsidRDefault="0070793C" w:rsidP="0070793C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53BB8795" w14:textId="3968E448" w:rsidR="0070793C" w:rsidRPr="0070793C" w:rsidRDefault="0070793C" w:rsidP="0070793C">
      <w:pPr>
        <w:pStyle w:val="SemEspaamento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793C">
        <w:rPr>
          <w:rFonts w:ascii="Times New Roman" w:hAnsi="Times New Roman" w:cs="Times New Roman"/>
          <w:sz w:val="24"/>
          <w:szCs w:val="24"/>
        </w:rPr>
        <w:t>Projeto de Lei nº 024/2026, que “Altera o inciso I do artigo 7º da Lei Municipal nº 1.429, de 27 de setembro de 2023, que institui o incentivo de Auxílio Moradia e Auxílio Alimentação aos médicos participantes do Programa Mais Médicos.</w:t>
      </w:r>
    </w:p>
    <w:p w14:paraId="5DD0BA30" w14:textId="312B1BCD" w:rsidR="00872A7A" w:rsidRPr="00CF2E3B" w:rsidRDefault="00872A7A" w:rsidP="00872A7A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872A7A" w:rsidRPr="00CF2E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16CAC"/>
    <w:multiLevelType w:val="hybridMultilevel"/>
    <w:tmpl w:val="E154F808"/>
    <w:lvl w:ilvl="0" w:tplc="7476486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35"/>
  </w:num>
  <w:num w:numId="4">
    <w:abstractNumId w:val="25"/>
  </w:num>
  <w:num w:numId="5">
    <w:abstractNumId w:val="16"/>
  </w:num>
  <w:num w:numId="6">
    <w:abstractNumId w:val="18"/>
  </w:num>
  <w:num w:numId="7">
    <w:abstractNumId w:val="7"/>
  </w:num>
  <w:num w:numId="8">
    <w:abstractNumId w:val="23"/>
  </w:num>
  <w:num w:numId="9">
    <w:abstractNumId w:val="37"/>
  </w:num>
  <w:num w:numId="10">
    <w:abstractNumId w:val="13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</w:num>
  <w:num w:numId="13">
    <w:abstractNumId w:val="20"/>
  </w:num>
  <w:num w:numId="14">
    <w:abstractNumId w:val="4"/>
  </w:num>
  <w:num w:numId="15">
    <w:abstractNumId w:val="11"/>
  </w:num>
  <w:num w:numId="16">
    <w:abstractNumId w:val="5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6"/>
  </w:num>
  <w:num w:numId="21">
    <w:abstractNumId w:val="19"/>
  </w:num>
  <w:num w:numId="22">
    <w:abstractNumId w:val="22"/>
  </w:num>
  <w:num w:numId="23">
    <w:abstractNumId w:val="33"/>
  </w:num>
  <w:num w:numId="24">
    <w:abstractNumId w:val="38"/>
  </w:num>
  <w:num w:numId="25">
    <w:abstractNumId w:val="7"/>
  </w:num>
  <w:num w:numId="26">
    <w:abstractNumId w:val="28"/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4"/>
  </w:num>
  <w:num w:numId="36">
    <w:abstractNumId w:val="34"/>
  </w:num>
  <w:num w:numId="37">
    <w:abstractNumId w:val="31"/>
  </w:num>
  <w:num w:numId="38">
    <w:abstractNumId w:val="15"/>
  </w:num>
  <w:num w:numId="39">
    <w:abstractNumId w:val="39"/>
  </w:num>
  <w:num w:numId="40">
    <w:abstractNumId w:val="8"/>
  </w:num>
  <w:num w:numId="41">
    <w:abstractNumId w:val="6"/>
  </w:num>
  <w:num w:numId="42">
    <w:abstractNumId w:val="32"/>
  </w:num>
  <w:num w:numId="43">
    <w:abstractNumId w:val="30"/>
  </w:num>
  <w:num w:numId="44">
    <w:abstractNumId w:val="2"/>
  </w:num>
  <w:num w:numId="45">
    <w:abstractNumId w:val="1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97916"/>
    <w:rsid w:val="003A4EA1"/>
    <w:rsid w:val="003B5532"/>
    <w:rsid w:val="003E0A01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1315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0793C"/>
    <w:rsid w:val="00711F3B"/>
    <w:rsid w:val="007227AA"/>
    <w:rsid w:val="00730484"/>
    <w:rsid w:val="00732BDB"/>
    <w:rsid w:val="007346CF"/>
    <w:rsid w:val="007441BE"/>
    <w:rsid w:val="00752028"/>
    <w:rsid w:val="0076199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71185"/>
    <w:rsid w:val="00872A7A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4871"/>
    <w:rsid w:val="00C27FF0"/>
    <w:rsid w:val="00C40EE2"/>
    <w:rsid w:val="00C4255E"/>
    <w:rsid w:val="00C622AE"/>
    <w:rsid w:val="00CF2E3B"/>
    <w:rsid w:val="00D03FB1"/>
    <w:rsid w:val="00D10F4B"/>
    <w:rsid w:val="00D15D4E"/>
    <w:rsid w:val="00D3557B"/>
    <w:rsid w:val="00D86FCA"/>
    <w:rsid w:val="00DB0EB2"/>
    <w:rsid w:val="00E3401B"/>
    <w:rsid w:val="00E3553F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2025-12-22T19:43:00Z</cp:lastPrinted>
  <dcterms:created xsi:type="dcterms:W3CDTF">2026-08-03T21:36:00Z</dcterms:created>
  <dcterms:modified xsi:type="dcterms:W3CDTF">2026-08-05T12:16:00Z</dcterms:modified>
</cp:coreProperties>
</file>