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045" w14:textId="2804495C" w:rsidR="00774953" w:rsidRPr="006001B6" w:rsidRDefault="00863869" w:rsidP="006001B6">
      <w:pPr>
        <w:pStyle w:val="Corpodetexto"/>
        <w:tabs>
          <w:tab w:val="left" w:pos="2025"/>
        </w:tabs>
        <w:ind w:firstLine="202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14982092">
                <wp:simplePos x="0" y="0"/>
                <wp:positionH relativeFrom="margin">
                  <wp:posOffset>-41910</wp:posOffset>
                </wp:positionH>
                <wp:positionV relativeFrom="page">
                  <wp:posOffset>514350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40.5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aWq/d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/>
          <w:b/>
          <w:bCs/>
          <w:sz w:val="28"/>
          <w:szCs w:val="28"/>
        </w:rPr>
        <w:t>E</w:t>
      </w:r>
      <w:r w:rsidR="00774953"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38B1DE35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</w:t>
      </w:r>
      <w:r w:rsidR="006001B6">
        <w:rPr>
          <w:rFonts w:ascii="Times New Roman"/>
          <w:b/>
          <w:bCs/>
          <w:sz w:val="32"/>
          <w:szCs w:val="32"/>
        </w:rPr>
        <w:tab/>
      </w:r>
      <w:r w:rsidR="00971191">
        <w:rPr>
          <w:rFonts w:ascii="Times New Roman"/>
          <w:b/>
          <w:bCs/>
          <w:sz w:val="32"/>
          <w:szCs w:val="32"/>
        </w:rPr>
        <w:t>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1AA660E9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</w:t>
      </w:r>
      <w:r w:rsidR="006001B6">
        <w:rPr>
          <w:rFonts w:ascii="Times New Roman"/>
          <w:sz w:val="20"/>
        </w:rPr>
        <w:tab/>
      </w:r>
      <w:r w:rsidR="00863869">
        <w:rPr>
          <w:rFonts w:ascii="Times New Roman"/>
          <w:sz w:val="20"/>
        </w:rPr>
        <w:t xml:space="preserve">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p w14:paraId="520D6ABE" w14:textId="77777777" w:rsidR="00F42B94" w:rsidRPr="00FE75F1" w:rsidRDefault="00F42B94" w:rsidP="00863869">
      <w:pPr>
        <w:pStyle w:val="Corpodetexto"/>
        <w:ind w:left="142"/>
        <w:rPr>
          <w:rFonts w:ascii="Times New Roman"/>
          <w:sz w:val="20"/>
          <w:szCs w:val="20"/>
        </w:rPr>
      </w:pPr>
    </w:p>
    <w:p w14:paraId="094461CD" w14:textId="77777777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47EF8786" w14:textId="6181E361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4B2EF4CC" w14:textId="77B75D13" w:rsidR="0041432A" w:rsidRPr="00FE75F1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63721D22" w14:textId="3003B40D" w:rsidR="0041432A" w:rsidRDefault="0041432A" w:rsidP="0041432A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56A20871" w14:textId="77777777" w:rsidR="005E3BD6" w:rsidRDefault="005E3BD6" w:rsidP="005E3BD6">
      <w:pPr>
        <w:rPr>
          <w:b/>
        </w:rPr>
      </w:pPr>
    </w:p>
    <w:p w14:paraId="1AF2FABD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7689DC2E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3432FC">
        <w:rPr>
          <w:rFonts w:ascii="Arial" w:hAnsi="Arial" w:cs="Arial"/>
          <w:b/>
          <w:bCs/>
          <w:sz w:val="20"/>
          <w:szCs w:val="20"/>
          <w:lang w:val="pt-BR"/>
        </w:rPr>
        <w:t>Pedido de Compra Nº:  001385/2025       Data Emissão:  03/06/2025</w:t>
      </w:r>
    </w:p>
    <w:p w14:paraId="21D0C168" w14:textId="52ABB73B" w:rsid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3432FC">
        <w:rPr>
          <w:rFonts w:ascii="Arial" w:hAnsi="Arial" w:cs="Arial"/>
          <w:b/>
          <w:bCs/>
          <w:sz w:val="20"/>
          <w:szCs w:val="20"/>
          <w:lang w:val="pt-BR"/>
        </w:rPr>
        <w:t>Órgão Emissor: CÂMARA MUNICIPAL DE VEREADORES</w:t>
      </w:r>
    </w:p>
    <w:p w14:paraId="20A14633" w14:textId="77777777" w:rsidR="003432FC" w:rsidRPr="003432FC" w:rsidRDefault="003432FC" w:rsidP="003432FC">
      <w:pPr>
        <w:pStyle w:val="Corpodetexto"/>
        <w:ind w:left="142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572AF86F" w14:textId="60986D73" w:rsidR="00E70478" w:rsidRPr="003D5966" w:rsidRDefault="003432FC" w:rsidP="003432FC">
      <w:pPr>
        <w:pStyle w:val="Corpodetexto"/>
        <w:ind w:left="14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3432FC">
        <w:rPr>
          <w:rFonts w:ascii="Arial" w:hAnsi="Arial" w:cs="Arial"/>
          <w:b/>
          <w:bCs/>
          <w:sz w:val="20"/>
          <w:szCs w:val="20"/>
          <w:lang w:val="pt-BR"/>
        </w:rPr>
        <w:t>Objeto:  Aquisição de materiais e equipamentos de copa e cozinha, visando proporcionar um ambiente mais organizado, funcional e acolhedor para vereadores, servidores e visitantes da Câmara Municipal.</w:t>
      </w: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303"/>
        <w:gridCol w:w="3260"/>
        <w:gridCol w:w="2551"/>
        <w:gridCol w:w="1329"/>
        <w:gridCol w:w="1223"/>
      </w:tblGrid>
      <w:tr w:rsidR="009F08E6" w:rsidRPr="003D5966" w14:paraId="0F6C2C0E" w14:textId="77777777" w:rsidTr="003D5966">
        <w:tc>
          <w:tcPr>
            <w:tcW w:w="683" w:type="dxa"/>
          </w:tcPr>
          <w:p w14:paraId="6CA77C30" w14:textId="7A8B0542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Item</w:t>
            </w:r>
          </w:p>
        </w:tc>
        <w:tc>
          <w:tcPr>
            <w:tcW w:w="1303" w:type="dxa"/>
          </w:tcPr>
          <w:p w14:paraId="70543804" w14:textId="0FBFA66C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3260" w:type="dxa"/>
          </w:tcPr>
          <w:p w14:paraId="69F5F7F2" w14:textId="6001FAE4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Produto/Especificações</w:t>
            </w:r>
          </w:p>
        </w:tc>
        <w:tc>
          <w:tcPr>
            <w:tcW w:w="2551" w:type="dxa"/>
          </w:tcPr>
          <w:p w14:paraId="1C3600EB" w14:textId="540BE31E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1329" w:type="dxa"/>
          </w:tcPr>
          <w:p w14:paraId="5ECDF077" w14:textId="459FAC90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Valor Un</w:t>
            </w:r>
          </w:p>
        </w:tc>
        <w:tc>
          <w:tcPr>
            <w:tcW w:w="1223" w:type="dxa"/>
          </w:tcPr>
          <w:p w14:paraId="1D8EEECF" w14:textId="01EAC0E7" w:rsidR="009F08E6" w:rsidRPr="003D5966" w:rsidRDefault="009F08E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Total</w:t>
            </w:r>
          </w:p>
        </w:tc>
      </w:tr>
      <w:tr w:rsidR="005E3BD6" w:rsidRPr="003D5966" w14:paraId="4768F40B" w14:textId="77777777" w:rsidTr="003D5966">
        <w:tc>
          <w:tcPr>
            <w:tcW w:w="683" w:type="dxa"/>
          </w:tcPr>
          <w:p w14:paraId="21F65890" w14:textId="28E4D311" w:rsidR="005E3BD6" w:rsidRPr="003D5966" w:rsidRDefault="002B6C84" w:rsidP="002B6C84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1303" w:type="dxa"/>
          </w:tcPr>
          <w:p w14:paraId="02B04DBB" w14:textId="05E52FDD" w:rsidR="005E3BD6" w:rsidRPr="003D5966" w:rsidRDefault="003432FC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unidades</w:t>
            </w:r>
          </w:p>
        </w:tc>
        <w:tc>
          <w:tcPr>
            <w:tcW w:w="3260" w:type="dxa"/>
          </w:tcPr>
          <w:p w14:paraId="40A2A200" w14:textId="33A957EC" w:rsidR="005E3BD6" w:rsidRPr="003D5966" w:rsidRDefault="00E9645A" w:rsidP="005E3BD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Copo de isopor 180ml </w:t>
            </w:r>
            <w:proofErr w:type="spellStart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pc</w:t>
            </w:r>
            <w:proofErr w:type="spellEnd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 c/ 25un</w:t>
            </w:r>
          </w:p>
        </w:tc>
        <w:tc>
          <w:tcPr>
            <w:tcW w:w="2551" w:type="dxa"/>
          </w:tcPr>
          <w:p w14:paraId="3A2DB424" w14:textId="77777777" w:rsidR="005E3BD6" w:rsidRPr="003D5966" w:rsidRDefault="005E3BD6" w:rsidP="003D596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0664A744" w14:textId="041A1B2A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  <w:tc>
          <w:tcPr>
            <w:tcW w:w="1223" w:type="dxa"/>
          </w:tcPr>
          <w:p w14:paraId="5E719B8A" w14:textId="669EB20D" w:rsidR="005E3BD6" w:rsidRPr="003D5966" w:rsidRDefault="006001B6" w:rsidP="006001B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R$</w:t>
            </w:r>
          </w:p>
        </w:tc>
      </w:tr>
      <w:tr w:rsidR="003D5966" w:rsidRPr="003D5966" w14:paraId="4BDF107E" w14:textId="77777777" w:rsidTr="003D5966">
        <w:tc>
          <w:tcPr>
            <w:tcW w:w="683" w:type="dxa"/>
          </w:tcPr>
          <w:p w14:paraId="43E2D90C" w14:textId="2EDB9F6A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1303" w:type="dxa"/>
          </w:tcPr>
          <w:p w14:paraId="70AD7188" w14:textId="4829B8E7" w:rsidR="003D5966" w:rsidRPr="003D5966" w:rsidRDefault="003432FC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50 unidades</w:t>
            </w:r>
          </w:p>
        </w:tc>
        <w:tc>
          <w:tcPr>
            <w:tcW w:w="3260" w:type="dxa"/>
          </w:tcPr>
          <w:p w14:paraId="48E955E2" w14:textId="1FD65C09" w:rsidR="003D5966" w:rsidRPr="003D596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Copo descartável 200ml pacote c/ 100 unid.</w:t>
            </w:r>
          </w:p>
        </w:tc>
        <w:tc>
          <w:tcPr>
            <w:tcW w:w="2551" w:type="dxa"/>
          </w:tcPr>
          <w:p w14:paraId="3A909319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5767F14F" w14:textId="64D994BD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49A14BA0" w14:textId="50007D99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3D5966" w:rsidRPr="003D5966" w14:paraId="47948A13" w14:textId="77777777" w:rsidTr="003D5966">
        <w:tc>
          <w:tcPr>
            <w:tcW w:w="683" w:type="dxa"/>
          </w:tcPr>
          <w:p w14:paraId="478883AC" w14:textId="464B61C4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1303" w:type="dxa"/>
          </w:tcPr>
          <w:p w14:paraId="5B30256A" w14:textId="71041DB9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 w:rsidR="003432FC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 xml:space="preserve"> unidades</w:t>
            </w:r>
          </w:p>
        </w:tc>
        <w:tc>
          <w:tcPr>
            <w:tcW w:w="3260" w:type="dxa"/>
          </w:tcPr>
          <w:p w14:paraId="50B45A94" w14:textId="6E6AD056" w:rsidR="003D596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Copos de vidro (300 ml)</w:t>
            </w:r>
          </w:p>
          <w:p w14:paraId="61183BBB" w14:textId="09512668" w:rsidR="003432FC" w:rsidRPr="00E9645A" w:rsidRDefault="00E9645A" w:rsidP="003432FC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Descrição a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dicional: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liso, transparente</w:t>
            </w:r>
          </w:p>
        </w:tc>
        <w:tc>
          <w:tcPr>
            <w:tcW w:w="2551" w:type="dxa"/>
          </w:tcPr>
          <w:p w14:paraId="79B8682C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28147C3" w14:textId="0A2C000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24AACD59" w14:textId="3DDF269B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3D5966" w:rsidRPr="003D5966" w14:paraId="56B01DB9" w14:textId="77777777" w:rsidTr="003D5966">
        <w:tc>
          <w:tcPr>
            <w:tcW w:w="683" w:type="dxa"/>
          </w:tcPr>
          <w:p w14:paraId="5F51EB53" w14:textId="740C1CA6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1303" w:type="dxa"/>
          </w:tcPr>
          <w:p w14:paraId="64BDC490" w14:textId="1487AC66" w:rsidR="003D5966" w:rsidRPr="003D5966" w:rsidRDefault="003432FC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01</w:t>
            </w:r>
            <w:r w:rsidR="003D5966" w:rsidRPr="003D5966">
              <w:rPr>
                <w:sz w:val="20"/>
                <w:szCs w:val="20"/>
              </w:rPr>
              <w:t xml:space="preserve"> unidade</w:t>
            </w:r>
          </w:p>
        </w:tc>
        <w:tc>
          <w:tcPr>
            <w:tcW w:w="3260" w:type="dxa"/>
          </w:tcPr>
          <w:p w14:paraId="4292E538" w14:textId="3962C2E2" w:rsidR="003D596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Dispenser</w:t>
            </w:r>
            <w:proofErr w:type="spellEnd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 para copo</w:t>
            </w:r>
          </w:p>
          <w:p w14:paraId="5F2ABA5A" w14:textId="20DE134D" w:rsidR="003432FC" w:rsidRPr="00E9645A" w:rsidRDefault="00E9645A" w:rsidP="003432FC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descrição adicional: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copo descartáveis- 200ml</w:t>
            </w:r>
          </w:p>
        </w:tc>
        <w:tc>
          <w:tcPr>
            <w:tcW w:w="2551" w:type="dxa"/>
          </w:tcPr>
          <w:p w14:paraId="053BFA12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68F5432D" w14:textId="4121C81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241F0FDC" w14:textId="32548326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5E3BD6" w:rsidRPr="003D5966" w14:paraId="508713EF" w14:textId="77777777" w:rsidTr="003D5966">
        <w:tc>
          <w:tcPr>
            <w:tcW w:w="683" w:type="dxa"/>
          </w:tcPr>
          <w:p w14:paraId="2F02708A" w14:textId="081A36F2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1303" w:type="dxa"/>
          </w:tcPr>
          <w:p w14:paraId="0BA43940" w14:textId="1B2A2917" w:rsidR="005E3BD6" w:rsidRDefault="003432FC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E3BD6">
              <w:rPr>
                <w:sz w:val="20"/>
                <w:szCs w:val="20"/>
              </w:rPr>
              <w:t>0 unidades</w:t>
            </w:r>
          </w:p>
        </w:tc>
        <w:tc>
          <w:tcPr>
            <w:tcW w:w="3260" w:type="dxa"/>
          </w:tcPr>
          <w:p w14:paraId="3634FAEE" w14:textId="7EAE1B4B" w:rsidR="005E3BD6" w:rsidRPr="003D596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Filtro de papel 102 p/ </w:t>
            </w:r>
            <w:proofErr w:type="spellStart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cafe</w:t>
            </w:r>
            <w:proofErr w:type="spellEnd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cx</w:t>
            </w:r>
            <w:proofErr w:type="spellEnd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 c/ 30 </w:t>
            </w:r>
            <w:proofErr w:type="spellStart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unid</w:t>
            </w:r>
            <w:proofErr w:type="spellEnd"/>
          </w:p>
        </w:tc>
        <w:tc>
          <w:tcPr>
            <w:tcW w:w="2551" w:type="dxa"/>
          </w:tcPr>
          <w:p w14:paraId="298B5C85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62692EE9" w14:textId="76599DB1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78397D41" w14:textId="0E1DFF9E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5E3BD6" w:rsidRPr="003D5966" w14:paraId="0A0E5AF5" w14:textId="77777777" w:rsidTr="003D5966">
        <w:tc>
          <w:tcPr>
            <w:tcW w:w="683" w:type="dxa"/>
          </w:tcPr>
          <w:p w14:paraId="5CEE880B" w14:textId="3FB19E22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06</w:t>
            </w:r>
          </w:p>
        </w:tc>
        <w:tc>
          <w:tcPr>
            <w:tcW w:w="1303" w:type="dxa"/>
          </w:tcPr>
          <w:p w14:paraId="45E5EF2E" w14:textId="10D253BA" w:rsidR="005E3BD6" w:rsidRDefault="003432FC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3BD6">
              <w:rPr>
                <w:sz w:val="20"/>
                <w:szCs w:val="20"/>
              </w:rPr>
              <w:t xml:space="preserve"> unidades</w:t>
            </w:r>
          </w:p>
        </w:tc>
        <w:tc>
          <w:tcPr>
            <w:tcW w:w="3260" w:type="dxa"/>
          </w:tcPr>
          <w:p w14:paraId="211581BE" w14:textId="33544CBE" w:rsidR="005E3BD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Garfo descartável, </w:t>
            </w:r>
            <w:proofErr w:type="spellStart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pc</w:t>
            </w:r>
            <w:proofErr w:type="spellEnd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 c/ 25</w:t>
            </w:r>
          </w:p>
        </w:tc>
        <w:tc>
          <w:tcPr>
            <w:tcW w:w="2551" w:type="dxa"/>
          </w:tcPr>
          <w:p w14:paraId="511F1B2E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162A6A7" w14:textId="59AC1797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30A02092" w14:textId="58F242D4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5E3BD6" w:rsidRPr="003D5966" w14:paraId="7A6EA3D3" w14:textId="77777777" w:rsidTr="003D5966">
        <w:tc>
          <w:tcPr>
            <w:tcW w:w="683" w:type="dxa"/>
          </w:tcPr>
          <w:p w14:paraId="687BCDE3" w14:textId="1E167EB4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07</w:t>
            </w:r>
          </w:p>
        </w:tc>
        <w:tc>
          <w:tcPr>
            <w:tcW w:w="1303" w:type="dxa"/>
          </w:tcPr>
          <w:p w14:paraId="709677F8" w14:textId="4F8C4D25" w:rsidR="005E3BD6" w:rsidRDefault="003432FC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unidades</w:t>
            </w:r>
          </w:p>
        </w:tc>
        <w:tc>
          <w:tcPr>
            <w:tcW w:w="3260" w:type="dxa"/>
          </w:tcPr>
          <w:p w14:paraId="2AF368BE" w14:textId="55C88710" w:rsidR="005E3BD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Garrafa térmica de pressão - 1, 8 litros</w:t>
            </w:r>
          </w:p>
          <w:p w14:paraId="5785649F" w14:textId="54F55A02" w:rsidR="003432FC" w:rsidRPr="00E9645A" w:rsidRDefault="00E9645A" w:rsidP="003432FC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descrição adicional: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cor 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preferencialmente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neutra</w:t>
            </w:r>
          </w:p>
        </w:tc>
        <w:tc>
          <w:tcPr>
            <w:tcW w:w="2551" w:type="dxa"/>
          </w:tcPr>
          <w:p w14:paraId="33720799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389A3846" w14:textId="0823029B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0F6D980B" w14:textId="07007453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5E3BD6" w:rsidRPr="003D5966" w14:paraId="4CC7C1B3" w14:textId="77777777" w:rsidTr="003D5966">
        <w:tc>
          <w:tcPr>
            <w:tcW w:w="683" w:type="dxa"/>
          </w:tcPr>
          <w:p w14:paraId="5EDA03F7" w14:textId="1A556EBC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08</w:t>
            </w:r>
          </w:p>
        </w:tc>
        <w:tc>
          <w:tcPr>
            <w:tcW w:w="1303" w:type="dxa"/>
          </w:tcPr>
          <w:p w14:paraId="6CD70520" w14:textId="7B2BE4A4" w:rsidR="005E3BD6" w:rsidRDefault="003432FC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unidade</w:t>
            </w:r>
          </w:p>
        </w:tc>
        <w:tc>
          <w:tcPr>
            <w:tcW w:w="3260" w:type="dxa"/>
          </w:tcPr>
          <w:p w14:paraId="01D0CC3D" w14:textId="77777777" w:rsidR="005E3BD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 xml:space="preserve">Garrafa térmica de pressionar 1 </w:t>
            </w:r>
            <w:proofErr w:type="spellStart"/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lt</w:t>
            </w:r>
            <w:proofErr w:type="spellEnd"/>
          </w:p>
          <w:p w14:paraId="0FEC9A22" w14:textId="55B9B3EF" w:rsidR="00E9645A" w:rsidRPr="00E9645A" w:rsidRDefault="00E9645A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descrição adicional: cor preferencialmente neutra</w:t>
            </w:r>
          </w:p>
        </w:tc>
        <w:tc>
          <w:tcPr>
            <w:tcW w:w="2551" w:type="dxa"/>
          </w:tcPr>
          <w:p w14:paraId="02E1C76C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2AAC2F23" w14:textId="0EB16616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2A990E56" w14:textId="6DACCBC0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D5966" w:rsidRPr="003D5966" w14:paraId="0435EDD9" w14:textId="77777777" w:rsidTr="003D5966">
        <w:tc>
          <w:tcPr>
            <w:tcW w:w="683" w:type="dxa"/>
          </w:tcPr>
          <w:p w14:paraId="17F3E8E5" w14:textId="5D94858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0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9</w:t>
            </w:r>
          </w:p>
        </w:tc>
        <w:tc>
          <w:tcPr>
            <w:tcW w:w="1303" w:type="dxa"/>
          </w:tcPr>
          <w:p w14:paraId="033A5969" w14:textId="27693C4D" w:rsidR="003D5966" w:rsidRPr="003D5966" w:rsidRDefault="003432FC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01 unidade</w:t>
            </w:r>
          </w:p>
        </w:tc>
        <w:tc>
          <w:tcPr>
            <w:tcW w:w="3260" w:type="dxa"/>
          </w:tcPr>
          <w:p w14:paraId="016E95C5" w14:textId="6CDD0C38" w:rsidR="003D596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Jogo de talheres inox - 24 peças</w:t>
            </w:r>
          </w:p>
          <w:p w14:paraId="4F43457F" w14:textId="3AA8B4F5" w:rsidR="003432FC" w:rsidRPr="00E9645A" w:rsidRDefault="00E9645A" w:rsidP="003432FC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Descrição adicional:</w:t>
            </w:r>
          </w:p>
          <w:p w14:paraId="7084B7CE" w14:textId="3D1BE8D5" w:rsidR="003432FC" w:rsidRPr="003D5966" w:rsidRDefault="00E9645A" w:rsidP="003432FC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Preferencialmente </w:t>
            </w:r>
            <w:r w:rsidR="003432FC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na cor preta</w:t>
            </w:r>
          </w:p>
        </w:tc>
        <w:tc>
          <w:tcPr>
            <w:tcW w:w="2551" w:type="dxa"/>
          </w:tcPr>
          <w:p w14:paraId="2E8C4F8D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57D4AC6A" w14:textId="55CCE4B8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14E73055" w14:textId="38BA987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3D5966" w:rsidRPr="003D5966" w14:paraId="2BAC8AB4" w14:textId="77777777" w:rsidTr="003D5966">
        <w:tc>
          <w:tcPr>
            <w:tcW w:w="683" w:type="dxa"/>
          </w:tcPr>
          <w:p w14:paraId="4347E4C2" w14:textId="6452F928" w:rsidR="003D596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1303" w:type="dxa"/>
          </w:tcPr>
          <w:p w14:paraId="381FBBBF" w14:textId="79BA9DE4" w:rsidR="003D5966" w:rsidRPr="003D5966" w:rsidRDefault="003432FC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30</w:t>
            </w:r>
            <w:r w:rsidR="003D5966" w:rsidRPr="003D5966">
              <w:rPr>
                <w:sz w:val="20"/>
                <w:szCs w:val="20"/>
              </w:rPr>
              <w:t xml:space="preserve"> </w:t>
            </w:r>
            <w:r w:rsidR="00E434DB">
              <w:rPr>
                <w:sz w:val="20"/>
                <w:szCs w:val="20"/>
              </w:rPr>
              <w:t>pacotes</w:t>
            </w:r>
          </w:p>
        </w:tc>
        <w:tc>
          <w:tcPr>
            <w:tcW w:w="3260" w:type="dxa"/>
          </w:tcPr>
          <w:p w14:paraId="34725CFD" w14:textId="4DD0631E" w:rsidR="003D5966" w:rsidRPr="003D596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432FC">
              <w:rPr>
                <w:rFonts w:ascii="Arial" w:hAnsi="Arial" w:cs="Arial"/>
                <w:sz w:val="20"/>
                <w:szCs w:val="20"/>
                <w:lang w:val="pt-BR"/>
              </w:rPr>
              <w:t>Mexedor para café (pazinha) com 500un</w:t>
            </w:r>
          </w:p>
        </w:tc>
        <w:tc>
          <w:tcPr>
            <w:tcW w:w="2551" w:type="dxa"/>
          </w:tcPr>
          <w:p w14:paraId="22661E25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429F28D0" w14:textId="306F3AFD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6EED9651" w14:textId="69774D8A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5E3BD6" w:rsidRPr="003D5966" w14:paraId="7ADC3BCF" w14:textId="77777777" w:rsidTr="003D5966">
        <w:tc>
          <w:tcPr>
            <w:tcW w:w="683" w:type="dxa"/>
          </w:tcPr>
          <w:p w14:paraId="0E4CC384" w14:textId="0EC3DBBC" w:rsidR="005E3BD6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1303" w:type="dxa"/>
          </w:tcPr>
          <w:p w14:paraId="31F54671" w14:textId="1956D4E8" w:rsidR="005E3BD6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E3BD6">
              <w:rPr>
                <w:sz w:val="20"/>
                <w:szCs w:val="20"/>
              </w:rPr>
              <w:t xml:space="preserve"> unidades</w:t>
            </w:r>
          </w:p>
        </w:tc>
        <w:tc>
          <w:tcPr>
            <w:tcW w:w="3260" w:type="dxa"/>
          </w:tcPr>
          <w:p w14:paraId="63247AF9" w14:textId="52DBD017" w:rsidR="005E3BD6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34DB">
              <w:rPr>
                <w:rFonts w:ascii="Arial" w:hAnsi="Arial" w:cs="Arial"/>
                <w:sz w:val="20"/>
                <w:szCs w:val="20"/>
                <w:lang w:val="pt-BR"/>
              </w:rPr>
              <w:t>Pano de microfibra 38x38cm</w:t>
            </w:r>
          </w:p>
          <w:p w14:paraId="19CA2DC6" w14:textId="6245FDA5" w:rsidR="00E434DB" w:rsidRPr="00E9645A" w:rsidRDefault="00E9645A" w:rsidP="00E434DB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Descrição adicional:</w:t>
            </w:r>
          </w:p>
          <w:p w14:paraId="299C2C54" w14:textId="263435BD" w:rsidR="00E434DB" w:rsidRPr="003D5966" w:rsidRDefault="00E9645A" w:rsidP="00E434DB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Multiuso</w:t>
            </w:r>
          </w:p>
        </w:tc>
        <w:tc>
          <w:tcPr>
            <w:tcW w:w="2551" w:type="dxa"/>
          </w:tcPr>
          <w:p w14:paraId="675D4CBC" w14:textId="77777777" w:rsidR="005E3BD6" w:rsidRPr="003D5966" w:rsidRDefault="005E3BD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0155A74F" w14:textId="4FF578A9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4E004176" w14:textId="2CFAF4B4" w:rsidR="005E3BD6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3D5966" w:rsidRPr="003D5966" w14:paraId="0DCEDB6B" w14:textId="77777777" w:rsidTr="003D5966">
        <w:tc>
          <w:tcPr>
            <w:tcW w:w="683" w:type="dxa"/>
          </w:tcPr>
          <w:p w14:paraId="2E961461" w14:textId="1EF83A96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D5966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 w:rsidR="002B6C84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</w:p>
        </w:tc>
        <w:tc>
          <w:tcPr>
            <w:tcW w:w="1303" w:type="dxa"/>
          </w:tcPr>
          <w:p w14:paraId="4E98A25B" w14:textId="69B56562" w:rsidR="003D5966" w:rsidRPr="003D5966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3D5966" w:rsidRPr="003D5966">
              <w:rPr>
                <w:sz w:val="20"/>
                <w:szCs w:val="20"/>
              </w:rPr>
              <w:t xml:space="preserve"> unidade</w:t>
            </w:r>
          </w:p>
        </w:tc>
        <w:tc>
          <w:tcPr>
            <w:tcW w:w="3260" w:type="dxa"/>
          </w:tcPr>
          <w:p w14:paraId="05F88104" w14:textId="2A5234F1" w:rsidR="00E434DB" w:rsidRPr="00E434DB" w:rsidRDefault="00E9645A" w:rsidP="00E434DB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34DB">
              <w:rPr>
                <w:rFonts w:ascii="Arial" w:hAnsi="Arial" w:cs="Arial"/>
                <w:sz w:val="20"/>
                <w:szCs w:val="20"/>
                <w:lang w:val="pt-BR"/>
              </w:rPr>
              <w:t xml:space="preserve">Porta açúcar - organizador para sachês </w:t>
            </w:r>
          </w:p>
          <w:p w14:paraId="21041899" w14:textId="7DAC3695" w:rsidR="00E434DB" w:rsidRPr="00E9645A" w:rsidRDefault="00E9645A" w:rsidP="00E434DB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Descrição adicional: </w:t>
            </w:r>
          </w:p>
          <w:p w14:paraId="297A1926" w14:textId="757E42CF" w:rsidR="00E434DB" w:rsidRPr="00E9645A" w:rsidRDefault="00E434DB" w:rsidP="00E434DB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aterial</w:t>
            </w: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:</w:t>
            </w: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acrílico cristal</w:t>
            </w:r>
          </w:p>
          <w:p w14:paraId="50996416" w14:textId="4C237E1A" w:rsidR="003D5966" w:rsidRPr="003D5966" w:rsidRDefault="00E434DB" w:rsidP="00E434DB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Caixa sem tampa com 4 compartimentos</w:t>
            </w:r>
          </w:p>
        </w:tc>
        <w:tc>
          <w:tcPr>
            <w:tcW w:w="2551" w:type="dxa"/>
          </w:tcPr>
          <w:p w14:paraId="27A17078" w14:textId="77777777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77646237" w14:textId="3636D513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6118C1C7" w14:textId="20E69834" w:rsidR="003D5966" w:rsidRPr="003D5966" w:rsidRDefault="003D5966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D5966">
              <w:rPr>
                <w:sz w:val="20"/>
                <w:szCs w:val="20"/>
              </w:rPr>
              <w:t>R$</w:t>
            </w:r>
          </w:p>
        </w:tc>
      </w:tr>
      <w:tr w:rsidR="002B6C84" w:rsidRPr="003D5966" w14:paraId="36EE5C04" w14:textId="77777777" w:rsidTr="003D5966">
        <w:tc>
          <w:tcPr>
            <w:tcW w:w="683" w:type="dxa"/>
          </w:tcPr>
          <w:p w14:paraId="7134E2D0" w14:textId="0DE82A85" w:rsidR="002B6C84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13</w:t>
            </w:r>
          </w:p>
        </w:tc>
        <w:tc>
          <w:tcPr>
            <w:tcW w:w="1303" w:type="dxa"/>
          </w:tcPr>
          <w:p w14:paraId="14EE3B81" w14:textId="6533ADC9" w:rsidR="002B6C84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2B6C84">
              <w:rPr>
                <w:sz w:val="20"/>
                <w:szCs w:val="20"/>
              </w:rPr>
              <w:t xml:space="preserve"> unidades</w:t>
            </w:r>
          </w:p>
        </w:tc>
        <w:tc>
          <w:tcPr>
            <w:tcW w:w="3260" w:type="dxa"/>
          </w:tcPr>
          <w:p w14:paraId="490BBC26" w14:textId="4C8A5A82" w:rsidR="002B6C84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34DB">
              <w:rPr>
                <w:rFonts w:ascii="Arial" w:hAnsi="Arial" w:cs="Arial"/>
                <w:sz w:val="20"/>
                <w:szCs w:val="20"/>
                <w:lang w:val="pt-BR"/>
              </w:rPr>
              <w:t>Prato de vidro temperado fundo</w:t>
            </w:r>
          </w:p>
          <w:p w14:paraId="3E1CAEFE" w14:textId="274DB407" w:rsidR="00E434DB" w:rsidRPr="00E9645A" w:rsidRDefault="00E9645A" w:rsidP="00E434DB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Descrição adicional:</w:t>
            </w:r>
          </w:p>
          <w:p w14:paraId="126D73BF" w14:textId="0B961FA1" w:rsidR="00E434DB" w:rsidRPr="003D5966" w:rsidRDefault="00E9645A" w:rsidP="00E434DB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Prato de vidro temperado; incolor; dimensões cm (d x a): 22,6 x 3,7cm; pode ser levado ao micro-ondas, freezer e geladeira; pode ser levado </w:t>
            </w:r>
            <w:proofErr w:type="gramStart"/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ao lava</w:t>
            </w:r>
            <w:proofErr w:type="gramEnd"/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louças; garantia de 12 </w:t>
            </w: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lastRenderedPageBreak/>
              <w:t>meses</w:t>
            </w:r>
          </w:p>
        </w:tc>
        <w:tc>
          <w:tcPr>
            <w:tcW w:w="2551" w:type="dxa"/>
          </w:tcPr>
          <w:p w14:paraId="0BFE1C7D" w14:textId="77777777" w:rsidR="002B6C84" w:rsidRPr="003D5966" w:rsidRDefault="002B6C84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2E97A06F" w14:textId="0086783A" w:rsidR="002B6C84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  <w:tc>
          <w:tcPr>
            <w:tcW w:w="1223" w:type="dxa"/>
          </w:tcPr>
          <w:p w14:paraId="09F27E92" w14:textId="5886660A" w:rsidR="002B6C84" w:rsidRPr="003D5966" w:rsidRDefault="006001B6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</w:p>
        </w:tc>
      </w:tr>
      <w:tr w:rsidR="00E434DB" w:rsidRPr="003D5966" w14:paraId="59ED16DE" w14:textId="77777777" w:rsidTr="003D5966">
        <w:tc>
          <w:tcPr>
            <w:tcW w:w="683" w:type="dxa"/>
          </w:tcPr>
          <w:p w14:paraId="4142F053" w14:textId="341C8634" w:rsidR="00E434DB" w:rsidRDefault="00E434DB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14</w:t>
            </w:r>
          </w:p>
        </w:tc>
        <w:tc>
          <w:tcPr>
            <w:tcW w:w="1303" w:type="dxa"/>
          </w:tcPr>
          <w:p w14:paraId="400A7EF0" w14:textId="004609C2" w:rsidR="00E434DB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unidades</w:t>
            </w:r>
          </w:p>
        </w:tc>
        <w:tc>
          <w:tcPr>
            <w:tcW w:w="3260" w:type="dxa"/>
          </w:tcPr>
          <w:p w14:paraId="25C1E3F5" w14:textId="7C24A4BB" w:rsidR="00E434DB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34DB">
              <w:rPr>
                <w:rFonts w:ascii="Arial" w:hAnsi="Arial" w:cs="Arial"/>
                <w:sz w:val="20"/>
                <w:szCs w:val="20"/>
                <w:lang w:val="pt-BR"/>
              </w:rPr>
              <w:t xml:space="preserve">Prato descartável </w:t>
            </w:r>
            <w:proofErr w:type="spellStart"/>
            <w:r w:rsidRPr="00E434DB">
              <w:rPr>
                <w:rFonts w:ascii="Arial" w:hAnsi="Arial" w:cs="Arial"/>
                <w:sz w:val="20"/>
                <w:szCs w:val="20"/>
                <w:lang w:val="pt-BR"/>
              </w:rPr>
              <w:t>pct</w:t>
            </w:r>
            <w:proofErr w:type="spellEnd"/>
            <w:r w:rsidRPr="00E434DB">
              <w:rPr>
                <w:rFonts w:ascii="Arial" w:hAnsi="Arial" w:cs="Arial"/>
                <w:sz w:val="20"/>
                <w:szCs w:val="20"/>
                <w:lang w:val="pt-BR"/>
              </w:rPr>
              <w:t xml:space="preserve"> c/ 10</w:t>
            </w:r>
          </w:p>
          <w:p w14:paraId="12188439" w14:textId="6E29AB53" w:rsidR="00E434DB" w:rsidRPr="00E9645A" w:rsidRDefault="00E9645A" w:rsidP="00E434DB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Descrição adicional:</w:t>
            </w:r>
          </w:p>
          <w:p w14:paraId="6DB48E68" w14:textId="1AB41F60" w:rsidR="00E434DB" w:rsidRPr="00E434DB" w:rsidRDefault="00E434DB" w:rsidP="00E434DB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</w:t>
            </w: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or</w:t>
            </w: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:</w:t>
            </w: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branco</w:t>
            </w:r>
          </w:p>
        </w:tc>
        <w:tc>
          <w:tcPr>
            <w:tcW w:w="2551" w:type="dxa"/>
          </w:tcPr>
          <w:p w14:paraId="42C82816" w14:textId="77777777" w:rsidR="00E434DB" w:rsidRPr="003D5966" w:rsidRDefault="00E434DB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13B6BB06" w14:textId="77777777" w:rsidR="00E434DB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14:paraId="64317F4A" w14:textId="77777777" w:rsidR="00E434DB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</w:p>
        </w:tc>
      </w:tr>
      <w:tr w:rsidR="00E434DB" w:rsidRPr="003D5966" w14:paraId="09FF1157" w14:textId="77777777" w:rsidTr="003D5966">
        <w:tc>
          <w:tcPr>
            <w:tcW w:w="683" w:type="dxa"/>
          </w:tcPr>
          <w:p w14:paraId="2A8287CC" w14:textId="75FA5A1A" w:rsidR="00E434DB" w:rsidRDefault="00E434DB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15</w:t>
            </w:r>
          </w:p>
        </w:tc>
        <w:tc>
          <w:tcPr>
            <w:tcW w:w="1303" w:type="dxa"/>
          </w:tcPr>
          <w:p w14:paraId="6CA058DD" w14:textId="43E9D518" w:rsidR="00E434DB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unidade</w:t>
            </w:r>
          </w:p>
        </w:tc>
        <w:tc>
          <w:tcPr>
            <w:tcW w:w="3260" w:type="dxa"/>
          </w:tcPr>
          <w:p w14:paraId="34168AF0" w14:textId="11980041" w:rsidR="00E434DB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34DB">
              <w:rPr>
                <w:rFonts w:ascii="Arial" w:hAnsi="Arial" w:cs="Arial"/>
                <w:sz w:val="20"/>
                <w:szCs w:val="20"/>
                <w:lang w:val="pt-BR"/>
              </w:rPr>
              <w:t>Toalha de mesa tecido</w:t>
            </w:r>
          </w:p>
          <w:p w14:paraId="05450659" w14:textId="4F69701F" w:rsidR="00E434DB" w:rsidRPr="00E9645A" w:rsidRDefault="00E9645A" w:rsidP="00E434DB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Descrição adicional:</w:t>
            </w:r>
          </w:p>
          <w:p w14:paraId="5E7DFDDF" w14:textId="4C1A9A78" w:rsidR="00E434DB" w:rsidRPr="00E434DB" w:rsidRDefault="00E9645A" w:rsidP="00E434DB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Cor neutra sem estampa, para 8 </w:t>
            </w:r>
            <w:r w:rsidR="00E434DB" w:rsidRPr="00E9645A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lugares, medindo 2,40m x 1,40 m</w:t>
            </w:r>
          </w:p>
        </w:tc>
        <w:tc>
          <w:tcPr>
            <w:tcW w:w="2551" w:type="dxa"/>
          </w:tcPr>
          <w:p w14:paraId="228145AE" w14:textId="77777777" w:rsidR="00E434DB" w:rsidRPr="003D5966" w:rsidRDefault="00E434DB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545AECBE" w14:textId="77777777" w:rsidR="00E434DB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14:paraId="3F390845" w14:textId="77777777" w:rsidR="00E434DB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</w:p>
        </w:tc>
      </w:tr>
      <w:tr w:rsidR="00E434DB" w:rsidRPr="003D5966" w14:paraId="44F4B7B9" w14:textId="77777777" w:rsidTr="003D5966">
        <w:tc>
          <w:tcPr>
            <w:tcW w:w="683" w:type="dxa"/>
          </w:tcPr>
          <w:p w14:paraId="7B2C7F4D" w14:textId="0CE51D17" w:rsidR="00E434DB" w:rsidRDefault="00E434DB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17</w:t>
            </w:r>
          </w:p>
        </w:tc>
        <w:tc>
          <w:tcPr>
            <w:tcW w:w="1303" w:type="dxa"/>
          </w:tcPr>
          <w:p w14:paraId="751CB9AF" w14:textId="3AD76E9E" w:rsidR="00E434DB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unidades</w:t>
            </w:r>
          </w:p>
        </w:tc>
        <w:tc>
          <w:tcPr>
            <w:tcW w:w="3260" w:type="dxa"/>
          </w:tcPr>
          <w:p w14:paraId="6A0C7392" w14:textId="53755FA4" w:rsidR="00E434DB" w:rsidRPr="00E434DB" w:rsidRDefault="00E9645A" w:rsidP="003D5966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434DB">
              <w:rPr>
                <w:rFonts w:ascii="Arial" w:hAnsi="Arial" w:cs="Arial"/>
                <w:sz w:val="20"/>
                <w:szCs w:val="20"/>
                <w:lang w:val="pt-BR"/>
              </w:rPr>
              <w:t>Xícara de chá 200ml e pires porcelana branca</w:t>
            </w:r>
          </w:p>
        </w:tc>
        <w:tc>
          <w:tcPr>
            <w:tcW w:w="2551" w:type="dxa"/>
          </w:tcPr>
          <w:p w14:paraId="7ABA91C2" w14:textId="77777777" w:rsidR="00E434DB" w:rsidRPr="003D5966" w:rsidRDefault="00E434DB" w:rsidP="003D5966">
            <w:pPr>
              <w:pStyle w:val="Corpodetex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9" w:type="dxa"/>
          </w:tcPr>
          <w:p w14:paraId="6276CAFE" w14:textId="77777777" w:rsidR="00E434DB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14:paraId="02565482" w14:textId="77777777" w:rsidR="00E434DB" w:rsidRDefault="00E434DB" w:rsidP="003D5966">
            <w:pPr>
              <w:pStyle w:val="Corpodetexto"/>
              <w:jc w:val="both"/>
              <w:rPr>
                <w:sz w:val="20"/>
                <w:szCs w:val="20"/>
              </w:rPr>
            </w:pPr>
          </w:p>
        </w:tc>
      </w:tr>
    </w:tbl>
    <w:p w14:paraId="5134C3CA" w14:textId="4C99C1A3" w:rsidR="0041432A" w:rsidRDefault="0041432A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41A67297" w14:textId="2986E5AC" w:rsidR="00E434DB" w:rsidRDefault="00E434DB" w:rsidP="0041432A">
      <w:pPr>
        <w:pStyle w:val="Corpodetexto"/>
        <w:ind w:left="142"/>
        <w:rPr>
          <w:rFonts w:ascii="Times New Roman"/>
          <w:sz w:val="22"/>
          <w:szCs w:val="22"/>
          <w:lang w:val="pt-BR"/>
        </w:rPr>
      </w:pPr>
    </w:p>
    <w:p w14:paraId="3725B0A8" w14:textId="77777777" w:rsidR="00E434DB" w:rsidRPr="0041432A" w:rsidRDefault="00E434DB" w:rsidP="0041432A">
      <w:pPr>
        <w:pStyle w:val="Corpodetexto"/>
        <w:ind w:left="142"/>
        <w:rPr>
          <w:rFonts w:ascii="Times New Roman"/>
          <w:vanish/>
          <w:sz w:val="22"/>
          <w:szCs w:val="22"/>
          <w:lang w:val="pt-BR"/>
        </w:rPr>
      </w:pPr>
    </w:p>
    <w:p w14:paraId="5AE2BE08" w14:textId="256A69F9" w:rsidR="00F42B94" w:rsidRDefault="00FE75F1" w:rsidP="00F42B94">
      <w:pPr>
        <w:pStyle w:val="Corpodetexto"/>
        <w:ind w:left="142"/>
        <w:rPr>
          <w:rFonts w:ascii="Times New Roman"/>
          <w:b/>
          <w:bCs/>
        </w:rPr>
      </w:pPr>
      <w:r>
        <w:rPr>
          <w:rFonts w:ascii="Times New Roman"/>
          <w:b/>
          <w:bCs/>
        </w:rPr>
        <w:t>Total: R$</w:t>
      </w:r>
      <w:r w:rsidR="006001B6">
        <w:rPr>
          <w:rFonts w:ascii="Times New Roman"/>
          <w:b/>
          <w:bCs/>
        </w:rPr>
        <w:t xml:space="preserve">                                                                                          Data:</w:t>
      </w:r>
    </w:p>
    <w:p w14:paraId="46BD7240" w14:textId="6D0836A5" w:rsidR="00FE75F1" w:rsidRDefault="00FE75F1" w:rsidP="006001B6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B64C185" w14:textId="6F253A3F" w:rsidR="003D5966" w:rsidRDefault="00FE75F1" w:rsidP="006001B6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1A409EE1" w14:textId="7BE09352" w:rsidR="003D5966" w:rsidRDefault="003D5966" w:rsidP="003D5966">
      <w:pPr>
        <w:pStyle w:val="Corpodetexto"/>
        <w:rPr>
          <w:rFonts w:ascii="Times New Roman"/>
          <w:b/>
          <w:bCs/>
        </w:rPr>
      </w:pPr>
    </w:p>
    <w:p w14:paraId="7180B855" w14:textId="3BF6E736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0A10D5B7" w14:textId="42E391D1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2F5DCB94" w14:textId="3C57BFA3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0D5FA603" w14:textId="297073BE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5A1511C5" w14:textId="755792EC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BAC5834" w14:textId="77777777" w:rsidR="00E434DB" w:rsidRDefault="00E434DB" w:rsidP="003D5966">
      <w:pPr>
        <w:pStyle w:val="Corpodetexto"/>
        <w:rPr>
          <w:rFonts w:ascii="Times New Roman"/>
          <w:b/>
          <w:bCs/>
        </w:rPr>
      </w:pPr>
    </w:p>
    <w:p w14:paraId="31047389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342C18F7" w14:textId="77777777" w:rsidR="006001B6" w:rsidRDefault="006001B6" w:rsidP="003D5966">
      <w:pPr>
        <w:pStyle w:val="Corpodetexto"/>
        <w:rPr>
          <w:rFonts w:ascii="Times New Roman"/>
          <w:b/>
          <w:bCs/>
        </w:rPr>
      </w:pPr>
    </w:p>
    <w:p w14:paraId="76A9B153" w14:textId="7E2B8459" w:rsidR="00FE75F1" w:rsidRPr="00F42B94" w:rsidRDefault="00FE75F1" w:rsidP="00FE75F1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FE75F1" w:rsidRPr="00F42B94" w:rsidSect="008D2F67"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E2ED5" w14:textId="77777777" w:rsidR="003D439D" w:rsidRDefault="003D439D" w:rsidP="007519F3">
      <w:r>
        <w:separator/>
      </w:r>
    </w:p>
  </w:endnote>
  <w:endnote w:type="continuationSeparator" w:id="0">
    <w:p w14:paraId="7A4D040D" w14:textId="77777777" w:rsidR="003D439D" w:rsidRDefault="003D439D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AF05" w14:textId="02F2AD4B" w:rsidR="00E434DB" w:rsidRDefault="0084682B" w:rsidP="00E434DB">
    <w:pPr>
      <w:pStyle w:val="Rodap"/>
      <w:ind w:left="-851"/>
    </w:pPr>
    <w:r>
      <w:t xml:space="preserve">               </w:t>
    </w:r>
  </w:p>
  <w:p w14:paraId="5DCCB270" w14:textId="3862BED3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8CD49" w14:textId="77777777" w:rsidR="003D439D" w:rsidRDefault="003D439D" w:rsidP="007519F3">
      <w:r>
        <w:separator/>
      </w:r>
    </w:p>
  </w:footnote>
  <w:footnote w:type="continuationSeparator" w:id="0">
    <w:p w14:paraId="4AAF708B" w14:textId="77777777" w:rsidR="003D439D" w:rsidRDefault="003D439D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77415"/>
    <w:rsid w:val="001075B3"/>
    <w:rsid w:val="00141BF9"/>
    <w:rsid w:val="00142A4F"/>
    <w:rsid w:val="00144B0A"/>
    <w:rsid w:val="00155D9E"/>
    <w:rsid w:val="00185620"/>
    <w:rsid w:val="001A5DA8"/>
    <w:rsid w:val="001D5B1F"/>
    <w:rsid w:val="001E4F28"/>
    <w:rsid w:val="001F22FA"/>
    <w:rsid w:val="00221374"/>
    <w:rsid w:val="002673AE"/>
    <w:rsid w:val="002B6C84"/>
    <w:rsid w:val="002C1888"/>
    <w:rsid w:val="002D12AE"/>
    <w:rsid w:val="002D644A"/>
    <w:rsid w:val="002E1E7F"/>
    <w:rsid w:val="003020B3"/>
    <w:rsid w:val="003042D2"/>
    <w:rsid w:val="00323CB3"/>
    <w:rsid w:val="003327B7"/>
    <w:rsid w:val="003432FC"/>
    <w:rsid w:val="00375CF8"/>
    <w:rsid w:val="00385167"/>
    <w:rsid w:val="00387065"/>
    <w:rsid w:val="003A6EBC"/>
    <w:rsid w:val="003D439D"/>
    <w:rsid w:val="003D5966"/>
    <w:rsid w:val="003E6411"/>
    <w:rsid w:val="0041432A"/>
    <w:rsid w:val="0043199A"/>
    <w:rsid w:val="00440B43"/>
    <w:rsid w:val="00454E39"/>
    <w:rsid w:val="004610C3"/>
    <w:rsid w:val="00593400"/>
    <w:rsid w:val="00593DC1"/>
    <w:rsid w:val="005B09E1"/>
    <w:rsid w:val="005E0B12"/>
    <w:rsid w:val="005E3BD6"/>
    <w:rsid w:val="006001B6"/>
    <w:rsid w:val="00612141"/>
    <w:rsid w:val="00620AE5"/>
    <w:rsid w:val="00626A11"/>
    <w:rsid w:val="00667156"/>
    <w:rsid w:val="006A2547"/>
    <w:rsid w:val="006C123A"/>
    <w:rsid w:val="006C7B45"/>
    <w:rsid w:val="00712EA2"/>
    <w:rsid w:val="007346AC"/>
    <w:rsid w:val="007519F3"/>
    <w:rsid w:val="00770E8F"/>
    <w:rsid w:val="00774953"/>
    <w:rsid w:val="00791DEE"/>
    <w:rsid w:val="007941D8"/>
    <w:rsid w:val="007B6C7F"/>
    <w:rsid w:val="007D4C8A"/>
    <w:rsid w:val="007E1811"/>
    <w:rsid w:val="0081127D"/>
    <w:rsid w:val="0083158B"/>
    <w:rsid w:val="0084682B"/>
    <w:rsid w:val="008609E8"/>
    <w:rsid w:val="00863869"/>
    <w:rsid w:val="00882770"/>
    <w:rsid w:val="008B7E43"/>
    <w:rsid w:val="008D2F67"/>
    <w:rsid w:val="00971191"/>
    <w:rsid w:val="009968FF"/>
    <w:rsid w:val="009B72FB"/>
    <w:rsid w:val="009F08E6"/>
    <w:rsid w:val="00A03D31"/>
    <w:rsid w:val="00AC091B"/>
    <w:rsid w:val="00AC4747"/>
    <w:rsid w:val="00AC7F40"/>
    <w:rsid w:val="00B00344"/>
    <w:rsid w:val="00B243CC"/>
    <w:rsid w:val="00B3412A"/>
    <w:rsid w:val="00B54985"/>
    <w:rsid w:val="00B56B26"/>
    <w:rsid w:val="00B72B87"/>
    <w:rsid w:val="00B76E5C"/>
    <w:rsid w:val="00B92818"/>
    <w:rsid w:val="00BF191E"/>
    <w:rsid w:val="00C16458"/>
    <w:rsid w:val="00C31354"/>
    <w:rsid w:val="00C32F65"/>
    <w:rsid w:val="00C47AED"/>
    <w:rsid w:val="00C622AC"/>
    <w:rsid w:val="00C648A3"/>
    <w:rsid w:val="00CB6B78"/>
    <w:rsid w:val="00CD1EA2"/>
    <w:rsid w:val="00D118C2"/>
    <w:rsid w:val="00D42AE1"/>
    <w:rsid w:val="00D4346A"/>
    <w:rsid w:val="00D8028B"/>
    <w:rsid w:val="00E20585"/>
    <w:rsid w:val="00E434DB"/>
    <w:rsid w:val="00E55FFF"/>
    <w:rsid w:val="00E70478"/>
    <w:rsid w:val="00E82C8A"/>
    <w:rsid w:val="00E9645A"/>
    <w:rsid w:val="00EF17EB"/>
    <w:rsid w:val="00F16126"/>
    <w:rsid w:val="00F42B94"/>
    <w:rsid w:val="00F5617B"/>
    <w:rsid w:val="00FA7E15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2</cp:revision>
  <cp:lastPrinted>2023-04-28T18:18:00Z</cp:lastPrinted>
  <dcterms:created xsi:type="dcterms:W3CDTF">2025-06-03T17:31:00Z</dcterms:created>
  <dcterms:modified xsi:type="dcterms:W3CDTF">2025-06-03T17:31:00Z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