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FFA3C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5BAF9734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7A4883B3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4AF153C0" w14:textId="77777777" w:rsidR="00030DED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66173253" w14:textId="77777777" w:rsidR="00030DED" w:rsidRDefault="00030DED">
      <w:pPr>
        <w:rPr>
          <w:b/>
        </w:rPr>
      </w:pPr>
    </w:p>
    <w:p w14:paraId="223BE346" w14:textId="79CDC54E" w:rsidR="003C3C3B" w:rsidRDefault="002928CC" w:rsidP="00030DED">
      <w:pPr>
        <w:jc w:val="center"/>
      </w:pPr>
      <w:r>
        <w:rPr>
          <w:b/>
        </w:rPr>
        <w:t xml:space="preserve">Pedido de Compra Nº: </w:t>
      </w:r>
      <w:r>
        <w:t xml:space="preserve">002163/2025       </w:t>
      </w:r>
      <w:r>
        <w:rPr>
          <w:b/>
        </w:rPr>
        <w:t xml:space="preserve">Data Emissão: </w:t>
      </w:r>
      <w:r>
        <w:t>21/08/2025</w:t>
      </w:r>
    </w:p>
    <w:p w14:paraId="6E8AC846" w14:textId="01EBC6C1" w:rsidR="003C3C3B" w:rsidRDefault="00030DED" w:rsidP="00030DED">
      <w:pPr>
        <w:jc w:val="center"/>
      </w:pPr>
      <w:r>
        <w:rPr>
          <w:b/>
        </w:rPr>
        <w:t>Órgão emissor:</w:t>
      </w:r>
      <w:r w:rsidR="002928CC">
        <w:rPr>
          <w:b/>
        </w:rPr>
        <w:t xml:space="preserve"> </w:t>
      </w:r>
      <w:r w:rsidR="002928CC">
        <w:t>CÂMARA MUNICIPAL DE VEREADORES</w:t>
      </w:r>
    </w:p>
    <w:p w14:paraId="5D320915" w14:textId="6480B52B" w:rsidR="003C3C3B" w:rsidRDefault="002928CC" w:rsidP="00030DED">
      <w:pPr>
        <w:jc w:val="both"/>
      </w:pPr>
      <w:r>
        <w:rPr>
          <w:b/>
        </w:rPr>
        <w:t xml:space="preserve">Objeto: </w:t>
      </w:r>
      <w:r>
        <w:t xml:space="preserve">Contratação de empresa </w:t>
      </w:r>
      <w:r w:rsidR="00BA5B42">
        <w:t>para</w:t>
      </w:r>
      <w:r>
        <w:t xml:space="preserve"> prestação de serviços técnicos especializados na área de sistemas de segurança eletrônica, videomonitoramento e transmissão audiovisual.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0"/>
        <w:gridCol w:w="4234"/>
      </w:tblGrid>
      <w:tr w:rsidR="00030DED" w14:paraId="20F40B13" w14:textId="77777777" w:rsidTr="00030DED">
        <w:tc>
          <w:tcPr>
            <w:tcW w:w="4322" w:type="dxa"/>
          </w:tcPr>
          <w:p w14:paraId="3CF60903" w14:textId="02F60C94" w:rsidR="00030DED" w:rsidRDefault="00030DED" w:rsidP="00030DED">
            <w:pPr>
              <w:jc w:val="both"/>
            </w:pPr>
            <w:r w:rsidRPr="00030DED">
              <w:t>Produto/Especificações</w:t>
            </w:r>
          </w:p>
        </w:tc>
        <w:tc>
          <w:tcPr>
            <w:tcW w:w="4322" w:type="dxa"/>
          </w:tcPr>
          <w:p w14:paraId="45C490CE" w14:textId="7B96CDC5" w:rsidR="00030DED" w:rsidRDefault="00030DED" w:rsidP="00030DED">
            <w:pPr>
              <w:jc w:val="both"/>
            </w:pPr>
            <w:r w:rsidRPr="00030DED">
              <w:t>Unidade de Medida</w:t>
            </w:r>
          </w:p>
        </w:tc>
      </w:tr>
      <w:tr w:rsidR="00030DED" w14:paraId="4DD99578" w14:textId="77777777" w:rsidTr="00030DED">
        <w:tc>
          <w:tcPr>
            <w:tcW w:w="4322" w:type="dxa"/>
          </w:tcPr>
          <w:p w14:paraId="3BB638D8" w14:textId="77777777" w:rsidR="00030DED" w:rsidRDefault="00030DED" w:rsidP="00030DED">
            <w:pPr>
              <w:jc w:val="both"/>
            </w:pPr>
            <w:r>
              <w:t>PRESTAÇÃO DE SERVIÇOS TECNICO PROFISSIONAIS</w:t>
            </w:r>
          </w:p>
          <w:p w14:paraId="58AF9ADF" w14:textId="77777777" w:rsidR="00030DED" w:rsidRDefault="00030DED" w:rsidP="00030DED">
            <w:pPr>
              <w:jc w:val="both"/>
            </w:pPr>
            <w:r>
              <w:t xml:space="preserve">  Descrição Adicional:</w:t>
            </w:r>
          </w:p>
          <w:p w14:paraId="63D54622" w14:textId="77777777" w:rsidR="00030DED" w:rsidRDefault="00030DED" w:rsidP="00030DED">
            <w:pPr>
              <w:jc w:val="both"/>
            </w:pPr>
            <w:r>
              <w:t>A empresa contratada será responsável pela execução de serviços técnicos especializados relacionados à manutenção, instalação, substituição de componentes e configuração de sistemas de videomonitoramento e transmissão audiovisual, incluindo:</w:t>
            </w:r>
          </w:p>
          <w:p w14:paraId="07F0807D" w14:textId="77777777" w:rsidR="00030DED" w:rsidRDefault="00030DED" w:rsidP="00030DED">
            <w:pPr>
              <w:jc w:val="both"/>
            </w:pPr>
            <w:r>
              <w:t>•</w:t>
            </w:r>
            <w:r>
              <w:tab/>
              <w:t>Instalação e substituição de câmeras e cabeamentos;</w:t>
            </w:r>
          </w:p>
          <w:p w14:paraId="307DF1BC" w14:textId="77777777" w:rsidR="00030DED" w:rsidRDefault="00030DED" w:rsidP="00030DED">
            <w:pPr>
              <w:jc w:val="both"/>
            </w:pPr>
            <w:r>
              <w:t>•</w:t>
            </w:r>
            <w:r>
              <w:tab/>
              <w:t>Configuração de equipamentos e integração com softwares de transmissão;</w:t>
            </w:r>
          </w:p>
          <w:p w14:paraId="6AAF8738" w14:textId="77777777" w:rsidR="00030DED" w:rsidRDefault="00030DED" w:rsidP="00030DED">
            <w:pPr>
              <w:jc w:val="both"/>
            </w:pPr>
            <w:r>
              <w:t>•</w:t>
            </w:r>
            <w:r>
              <w:tab/>
              <w:t xml:space="preserve">Instalação de dispositivos auxiliares (como </w:t>
            </w:r>
            <w:proofErr w:type="spellStart"/>
            <w:r>
              <w:t>DVRs</w:t>
            </w:r>
            <w:proofErr w:type="spellEnd"/>
            <w:r>
              <w:t xml:space="preserve"> e caixas de passagem);</w:t>
            </w:r>
          </w:p>
          <w:p w14:paraId="4D59A261" w14:textId="6AE36BF2" w:rsidR="00030DED" w:rsidRDefault="00030DED" w:rsidP="00030DED">
            <w:pPr>
              <w:jc w:val="both"/>
            </w:pPr>
            <w:r>
              <w:t>•</w:t>
            </w:r>
            <w:r>
              <w:tab/>
              <w:t>Revisões técnicas e ajustes gerais no sistema existente</w:t>
            </w:r>
          </w:p>
        </w:tc>
        <w:tc>
          <w:tcPr>
            <w:tcW w:w="4322" w:type="dxa"/>
          </w:tcPr>
          <w:p w14:paraId="02B75236" w14:textId="56F7727A" w:rsidR="00030DED" w:rsidRDefault="00030DED" w:rsidP="00030DED">
            <w:pPr>
              <w:jc w:val="both"/>
            </w:pPr>
            <w:r w:rsidRPr="00030DED">
              <w:t>horas/serviço</w:t>
            </w:r>
          </w:p>
        </w:tc>
      </w:tr>
    </w:tbl>
    <w:p w14:paraId="170D1FCC" w14:textId="77777777" w:rsidR="00030DED" w:rsidRDefault="00030DED" w:rsidP="00030DED">
      <w:pPr>
        <w:jc w:val="both"/>
      </w:pPr>
    </w:p>
    <w:p w14:paraId="4BE2DDD8" w14:textId="786D039A" w:rsidR="00030DED" w:rsidRDefault="00030DED" w:rsidP="00030DED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: </w:t>
      </w:r>
    </w:p>
    <w:p w14:paraId="4D3D4470" w14:textId="77777777" w:rsidR="00030DED" w:rsidRDefault="002928CC" w:rsidP="00030DED">
      <w:pPr>
        <w:pStyle w:val="Corpodetexto"/>
        <w:ind w:left="142"/>
        <w:rPr>
          <w:rFonts w:ascii="Times New Roman"/>
          <w:b/>
          <w:bCs/>
        </w:rPr>
      </w:pPr>
      <w:r>
        <w:t> </w:t>
      </w:r>
      <w:r w:rsidR="00030DED">
        <w:rPr>
          <w:rFonts w:ascii="Times New Roman"/>
          <w:b/>
          <w:bCs/>
        </w:rPr>
        <w:t>Total: R$                                                                                          Data:</w:t>
      </w:r>
    </w:p>
    <w:p w14:paraId="42774A8A" w14:textId="77777777" w:rsidR="00030DED" w:rsidRDefault="00030DED" w:rsidP="00030DED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5735F67" w14:textId="77777777" w:rsidR="00030DED" w:rsidRDefault="00030DED" w:rsidP="00030DED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661FF95D" w14:textId="606EBADF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1303D80D" w14:textId="158438CD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0C83CE4B" w14:textId="378DC11A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5435E294" w14:textId="77777777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73AE43DE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7F6E88BE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4E80CCD8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3E3F62FF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20C59307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1306F46F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0CDC0172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6F3031F3" w14:textId="77777777" w:rsidR="00030DED" w:rsidRPr="00F42B94" w:rsidRDefault="00030DED" w:rsidP="00030DED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p w14:paraId="639E89A0" w14:textId="26F938AE" w:rsidR="003C3C3B" w:rsidRDefault="003C3C3B"/>
    <w:sectPr w:rsidR="003C3C3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34888" w14:textId="77777777" w:rsidR="00B50659" w:rsidRDefault="00B50659" w:rsidP="00030DED">
      <w:pPr>
        <w:spacing w:after="0" w:line="240" w:lineRule="auto"/>
      </w:pPr>
      <w:r>
        <w:separator/>
      </w:r>
    </w:p>
  </w:endnote>
  <w:endnote w:type="continuationSeparator" w:id="0">
    <w:p w14:paraId="47ECEBE8" w14:textId="77777777" w:rsidR="00B50659" w:rsidRDefault="00B50659" w:rsidP="0003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9B315" w14:textId="77777777" w:rsidR="00B50659" w:rsidRDefault="00B50659" w:rsidP="00030DED">
      <w:pPr>
        <w:spacing w:after="0" w:line="240" w:lineRule="auto"/>
      </w:pPr>
      <w:r>
        <w:separator/>
      </w:r>
    </w:p>
  </w:footnote>
  <w:footnote w:type="continuationSeparator" w:id="0">
    <w:p w14:paraId="29024908" w14:textId="77777777" w:rsidR="00B50659" w:rsidRDefault="00B50659" w:rsidP="0003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EFA5D" w14:textId="103D9298" w:rsidR="00030DED" w:rsidRDefault="00030DED">
    <w:pPr>
      <w:pStyle w:val="Cabealho"/>
    </w:pPr>
    <w:r w:rsidRPr="00030DED">
      <w:rPr>
        <w:noProof/>
      </w:rPr>
      <w:drawing>
        <wp:inline distT="0" distB="0" distL="0" distR="0" wp14:anchorId="0A574ADB" wp14:editId="3B41DC15">
          <wp:extent cx="5400040" cy="9886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E784A"/>
    <w:multiLevelType w:val="hybridMultilevel"/>
    <w:tmpl w:val="2512A068"/>
    <w:name w:val="disc"/>
    <w:lvl w:ilvl="0" w:tplc="4F6C5654">
      <w:start w:val="1"/>
      <w:numFmt w:val="bullet"/>
      <w:lvlText w:val="•"/>
      <w:lvlJc w:val="left"/>
      <w:pPr>
        <w:ind w:left="720" w:hanging="360"/>
      </w:pPr>
    </w:lvl>
    <w:lvl w:ilvl="1" w:tplc="2C24B0F0">
      <w:start w:val="1"/>
      <w:numFmt w:val="bullet"/>
      <w:lvlText w:val="•"/>
      <w:lvlJc w:val="left"/>
      <w:pPr>
        <w:ind w:left="1440" w:hanging="360"/>
      </w:pPr>
    </w:lvl>
    <w:lvl w:ilvl="2" w:tplc="9CD2B1A4">
      <w:start w:val="1"/>
      <w:numFmt w:val="bullet"/>
      <w:lvlText w:val="•"/>
      <w:lvlJc w:val="left"/>
      <w:pPr>
        <w:ind w:left="2160" w:hanging="360"/>
      </w:pPr>
    </w:lvl>
    <w:lvl w:ilvl="3" w:tplc="6D2EDA44">
      <w:start w:val="1"/>
      <w:numFmt w:val="bullet"/>
      <w:lvlText w:val="•"/>
      <w:lvlJc w:val="left"/>
      <w:pPr>
        <w:ind w:left="2880" w:hanging="360"/>
      </w:pPr>
    </w:lvl>
    <w:lvl w:ilvl="4" w:tplc="DE0C0500">
      <w:start w:val="1"/>
      <w:numFmt w:val="bullet"/>
      <w:lvlText w:val="•"/>
      <w:lvlJc w:val="left"/>
      <w:pPr>
        <w:ind w:left="3600" w:hanging="360"/>
      </w:pPr>
    </w:lvl>
    <w:lvl w:ilvl="5" w:tplc="1364602C">
      <w:start w:val="1"/>
      <w:numFmt w:val="bullet"/>
      <w:lvlText w:val="•"/>
      <w:lvlJc w:val="left"/>
      <w:pPr>
        <w:ind w:left="4320" w:hanging="360"/>
      </w:pPr>
    </w:lvl>
    <w:lvl w:ilvl="6" w:tplc="D6CE2180">
      <w:start w:val="1"/>
      <w:numFmt w:val="bullet"/>
      <w:lvlText w:val="•"/>
      <w:lvlJc w:val="left"/>
      <w:pPr>
        <w:ind w:left="5040" w:hanging="360"/>
      </w:pPr>
    </w:lvl>
    <w:lvl w:ilvl="7" w:tplc="85EE87D0">
      <w:start w:val="1"/>
      <w:numFmt w:val="bullet"/>
      <w:lvlText w:val="•"/>
      <w:lvlJc w:val="left"/>
      <w:pPr>
        <w:ind w:left="5760" w:hanging="360"/>
      </w:pPr>
    </w:lvl>
    <w:lvl w:ilvl="8" w:tplc="BCC6B03E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5C2007EA"/>
    <w:multiLevelType w:val="multilevel"/>
    <w:tmpl w:val="A9BE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3B"/>
    <w:rsid w:val="00030DED"/>
    <w:rsid w:val="001B57C1"/>
    <w:rsid w:val="002928CC"/>
    <w:rsid w:val="003C3C3B"/>
    <w:rsid w:val="00B50659"/>
    <w:rsid w:val="00BA5B42"/>
    <w:rsid w:val="00D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8C13"/>
  <w15:docId w15:val="{D2440287-D3AA-40B9-A4FF-279E7B1F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0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DED"/>
  </w:style>
  <w:style w:type="paragraph" w:styleId="Rodap">
    <w:name w:val="footer"/>
    <w:basedOn w:val="Normal"/>
    <w:link w:val="RodapChar"/>
    <w:uiPriority w:val="99"/>
    <w:unhideWhenUsed/>
    <w:rsid w:val="00030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DED"/>
  </w:style>
  <w:style w:type="paragraph" w:styleId="Corpodetexto">
    <w:name w:val="Body Text"/>
    <w:basedOn w:val="Normal"/>
    <w:link w:val="CorpodetextoChar"/>
    <w:uiPriority w:val="1"/>
    <w:qFormat/>
    <w:rsid w:val="00030D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0DED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030DE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25F8-5996-4BA4-9BB3-1CA94301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2025-08-21T18:25:00Z</dcterms:created>
  <dcterms:modified xsi:type="dcterms:W3CDTF">2025-08-21T18:37:00Z</dcterms:modified>
</cp:coreProperties>
</file>