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8185D" w14:textId="4A3B5292" w:rsidR="00606E1B" w:rsidRPr="003C4725" w:rsidRDefault="00606E1B" w:rsidP="00C5013D">
      <w:pPr>
        <w:pStyle w:val="Corpodetexto"/>
        <w:rPr>
          <w:rFonts w:ascii="Times New Roman" w:hAnsi="Times New Roman" w:cs="Times New Roman"/>
        </w:rPr>
      </w:pPr>
    </w:p>
    <w:p w14:paraId="3B6AA5A6" w14:textId="77777777" w:rsidR="00606E1B" w:rsidRPr="003C4725" w:rsidRDefault="00606E1B" w:rsidP="00606E1B">
      <w:pPr>
        <w:pStyle w:val="Corpodetexto"/>
        <w:ind w:left="284"/>
        <w:rPr>
          <w:rFonts w:ascii="Times New Roman" w:hAnsi="Times New Roman" w:cs="Times New Roman"/>
          <w:sz w:val="20"/>
        </w:rPr>
      </w:pPr>
      <w:r w:rsidRPr="003C4725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9000C4" wp14:editId="297A33E0">
                <wp:simplePos x="0" y="0"/>
                <wp:positionH relativeFrom="margin">
                  <wp:posOffset>-41910</wp:posOffset>
                </wp:positionH>
                <wp:positionV relativeFrom="page">
                  <wp:posOffset>800100</wp:posOffset>
                </wp:positionV>
                <wp:extent cx="5619460" cy="1019477"/>
                <wp:effectExtent l="0" t="0" r="635" b="952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460" cy="1019477"/>
                          <a:chOff x="2802" y="323"/>
                          <a:chExt cx="9294" cy="1260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1" y="593"/>
                            <a:ext cx="833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AutoShape 5"/>
                        <wps:cNvSpPr>
                          <a:spLocks/>
                        </wps:cNvSpPr>
                        <wps:spPr bwMode="auto">
                          <a:xfrm>
                            <a:off x="2802" y="357"/>
                            <a:ext cx="9294" cy="57"/>
                          </a:xfrm>
                          <a:custGeom>
                            <a:avLst/>
                            <a:gdLst>
                              <a:gd name="T0" fmla="+- 0 11830 1210"/>
                              <a:gd name="T1" fmla="*/ T0 w 10620"/>
                              <a:gd name="T2" fmla="+- 0 350 293"/>
                              <a:gd name="T3" fmla="*/ 350 h 85"/>
                              <a:gd name="T4" fmla="+- 0 1210 1210"/>
                              <a:gd name="T5" fmla="*/ T4 w 10620"/>
                              <a:gd name="T6" fmla="+- 0 350 293"/>
                              <a:gd name="T7" fmla="*/ 350 h 85"/>
                              <a:gd name="T8" fmla="+- 0 1210 1210"/>
                              <a:gd name="T9" fmla="*/ T8 w 10620"/>
                              <a:gd name="T10" fmla="+- 0 378 293"/>
                              <a:gd name="T11" fmla="*/ 378 h 85"/>
                              <a:gd name="T12" fmla="+- 0 11830 1210"/>
                              <a:gd name="T13" fmla="*/ T12 w 10620"/>
                              <a:gd name="T14" fmla="+- 0 378 293"/>
                              <a:gd name="T15" fmla="*/ 378 h 85"/>
                              <a:gd name="T16" fmla="+- 0 11830 1210"/>
                              <a:gd name="T17" fmla="*/ T16 w 10620"/>
                              <a:gd name="T18" fmla="+- 0 350 293"/>
                              <a:gd name="T19" fmla="*/ 350 h 85"/>
                              <a:gd name="T20" fmla="+- 0 11830 1210"/>
                              <a:gd name="T21" fmla="*/ T20 w 10620"/>
                              <a:gd name="T22" fmla="+- 0 293 293"/>
                              <a:gd name="T23" fmla="*/ 293 h 85"/>
                              <a:gd name="T24" fmla="+- 0 1210 1210"/>
                              <a:gd name="T25" fmla="*/ T24 w 10620"/>
                              <a:gd name="T26" fmla="+- 0 293 293"/>
                              <a:gd name="T27" fmla="*/ 293 h 85"/>
                              <a:gd name="T28" fmla="+- 0 1210 1210"/>
                              <a:gd name="T29" fmla="*/ T28 w 10620"/>
                              <a:gd name="T30" fmla="+- 0 322 293"/>
                              <a:gd name="T31" fmla="*/ 322 h 85"/>
                              <a:gd name="T32" fmla="+- 0 11830 1210"/>
                              <a:gd name="T33" fmla="*/ T32 w 10620"/>
                              <a:gd name="T34" fmla="+- 0 322 293"/>
                              <a:gd name="T35" fmla="*/ 322 h 85"/>
                              <a:gd name="T36" fmla="+- 0 11830 1210"/>
                              <a:gd name="T37" fmla="*/ T36 w 10620"/>
                              <a:gd name="T38" fmla="+- 0 293 293"/>
                              <a:gd name="T39" fmla="*/ 293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0" h="85">
                                <a:moveTo>
                                  <a:pt x="10620" y="57"/>
                                </a:moveTo>
                                <a:lnTo>
                                  <a:pt x="0" y="57"/>
                                </a:lnTo>
                                <a:lnTo>
                                  <a:pt x="0" y="85"/>
                                </a:lnTo>
                                <a:lnTo>
                                  <a:pt x="10620" y="85"/>
                                </a:lnTo>
                                <a:lnTo>
                                  <a:pt x="10620" y="57"/>
                                </a:lnTo>
                                <a:close/>
                                <a:moveTo>
                                  <a:pt x="10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0620" y="29"/>
                                </a:lnTo>
                                <a:lnTo>
                                  <a:pt x="10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59" y="323"/>
                            <a:ext cx="1036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02E97" w14:textId="77777777" w:rsidR="00971998" w:rsidRDefault="00971998" w:rsidP="00606E1B">
                              <w:pPr>
                                <w:spacing w:before="23"/>
                                <w:ind w:right="3616"/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  <w:t xml:space="preserve">                                    </w:t>
                              </w:r>
                            </w:p>
                            <w:p w14:paraId="698854E2" w14:textId="77777777" w:rsidR="00971998" w:rsidRPr="007519F3" w:rsidRDefault="00971998" w:rsidP="00606E1B">
                              <w:pPr>
                                <w:spacing w:before="23"/>
                                <w:ind w:right="3616"/>
                                <w:jc w:val="right"/>
                                <w:rPr>
                                  <w:rFonts w:ascii="Times New Roman" w:hAnsi="Times New Roman"/>
                                  <w:i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noProof/>
                                  <w:sz w:val="24"/>
                                  <w:szCs w:val="24"/>
                                  <w:lang w:val="pt-BR"/>
                                </w:rPr>
                                <w:drawing>
                                  <wp:inline distT="0" distB="0" distL="0" distR="0" wp14:anchorId="1B63BB91" wp14:editId="5C1F64CB">
                                    <wp:extent cx="762000" cy="762000"/>
                                    <wp:effectExtent l="0" t="0" r="0" b="0"/>
                                    <wp:docPr id="5" name="Image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Imagem 14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22854" cy="8228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000C4" id="Group 3" o:spid="_x0000_s1026" style="position:absolute;left:0;text-align:left;margin-left:-3.3pt;margin-top:63pt;width:442.5pt;height:80.25pt;z-index:251659264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">
                  <v:imagedata r:id="rId10" o:title=""/>
                </v:shape>
    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" path="m10620,57l,57,,85r10620,l10620,57xm10620,l,,,29r10620,l10620,xe" fillcolor="black" stroked="f">
                  <v:path arrowok="t" o:connecttype="custom" o:connectlocs="9294,235;0,235;0,253;9294,253;9294,235;9294,196;0,196;0,216;9294,216;9294,196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D802E97" w14:textId="77777777" w:rsidR="00971998" w:rsidRDefault="00971998" w:rsidP="00606E1B">
                        <w:pPr>
                          <w:spacing w:before="23"/>
                          <w:ind w:right="3616"/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  <w:t xml:space="preserve">                                    </w:t>
                        </w:r>
                      </w:p>
                      <w:p w14:paraId="698854E2" w14:textId="77777777" w:rsidR="00971998" w:rsidRPr="007519F3" w:rsidRDefault="00971998" w:rsidP="00606E1B">
                        <w:pPr>
                          <w:spacing w:before="23"/>
                          <w:ind w:right="3616"/>
                          <w:jc w:val="right"/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noProof/>
                            <w:sz w:val="24"/>
                            <w:szCs w:val="24"/>
                            <w:lang w:val="pt-BR"/>
                          </w:rPr>
                          <w:drawing>
                            <wp:inline distT="0" distB="0" distL="0" distR="0" wp14:anchorId="1B63BB91" wp14:editId="5C1F64CB">
                              <wp:extent cx="762000" cy="762000"/>
                              <wp:effectExtent l="0" t="0" r="0" b="0"/>
                              <wp:docPr id="5" name="Image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m 14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2854" cy="82285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Pr="003C4725">
        <w:rPr>
          <w:rFonts w:ascii="Times New Roman" w:hAnsi="Times New Roman" w:cs="Times New Roman"/>
          <w:iCs/>
          <w:sz w:val="18"/>
          <w:szCs w:val="18"/>
          <w:lang w:val="pt-BR"/>
        </w:rPr>
        <w:t xml:space="preserve"> </w:t>
      </w:r>
    </w:p>
    <w:p w14:paraId="0561AC59" w14:textId="77777777" w:rsidR="00606E1B" w:rsidRPr="003C4725" w:rsidRDefault="00606E1B" w:rsidP="00606E1B">
      <w:pPr>
        <w:pStyle w:val="Corpodetexto"/>
        <w:ind w:left="142"/>
        <w:rPr>
          <w:rFonts w:ascii="Times New Roman" w:hAnsi="Times New Roman" w:cs="Times New Roman"/>
          <w:sz w:val="28"/>
          <w:szCs w:val="28"/>
        </w:rPr>
      </w:pPr>
      <w:r w:rsidRPr="003C4725">
        <w:rPr>
          <w:rFonts w:ascii="Times New Roman" w:hAnsi="Times New Roman" w:cs="Times New Roman"/>
          <w:sz w:val="28"/>
          <w:szCs w:val="28"/>
        </w:rPr>
        <w:t xml:space="preserve">                  ESTADO DO RIO GRANDE DO SUL</w:t>
      </w:r>
    </w:p>
    <w:p w14:paraId="0F1D7A0C" w14:textId="77777777" w:rsidR="00606E1B" w:rsidRPr="003C4725" w:rsidRDefault="00606E1B" w:rsidP="00606E1B">
      <w:pPr>
        <w:pStyle w:val="Corpodetexto"/>
        <w:ind w:left="142"/>
        <w:rPr>
          <w:rFonts w:ascii="Times New Roman" w:hAnsi="Times New Roman" w:cs="Times New Roman"/>
          <w:sz w:val="28"/>
          <w:szCs w:val="28"/>
        </w:rPr>
      </w:pPr>
      <w:r w:rsidRPr="003C4725">
        <w:rPr>
          <w:rFonts w:ascii="Times New Roman" w:hAnsi="Times New Roman" w:cs="Times New Roman"/>
          <w:sz w:val="28"/>
          <w:szCs w:val="28"/>
        </w:rPr>
        <w:t xml:space="preserve">   </w:t>
      </w:r>
      <w:r w:rsidRPr="003C4725">
        <w:rPr>
          <w:rFonts w:ascii="Times New Roman" w:hAnsi="Times New Roman" w:cs="Times New Roman"/>
          <w:sz w:val="32"/>
          <w:szCs w:val="32"/>
        </w:rPr>
        <w:t xml:space="preserve">             CÂMARA MUNICIPAL DE</w:t>
      </w:r>
      <w:r w:rsidRPr="003C4725">
        <w:rPr>
          <w:rFonts w:ascii="Times New Roman" w:hAnsi="Times New Roman" w:cs="Times New Roman"/>
          <w:sz w:val="28"/>
          <w:szCs w:val="28"/>
        </w:rPr>
        <w:t xml:space="preserve"> </w:t>
      </w:r>
      <w:r w:rsidRPr="003C4725">
        <w:rPr>
          <w:rFonts w:ascii="Times New Roman" w:hAnsi="Times New Roman" w:cs="Times New Roman"/>
          <w:sz w:val="32"/>
          <w:szCs w:val="32"/>
        </w:rPr>
        <w:t xml:space="preserve">CHUVISCA  </w:t>
      </w:r>
      <w:r w:rsidRPr="003C4725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78DFDC2C" w14:textId="77777777" w:rsidR="00606E1B" w:rsidRPr="003C4725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</w:rPr>
      </w:pPr>
      <w:r w:rsidRPr="003C4725">
        <w:rPr>
          <w:rFonts w:ascii="Times New Roman" w:hAnsi="Times New Roman" w:cs="Times New Roman"/>
          <w:sz w:val="20"/>
        </w:rPr>
        <w:t xml:space="preserve">                           PODER LEGISLATIVO MUNICÍPIO DE CHUVISCA           </w:t>
      </w:r>
    </w:p>
    <w:p w14:paraId="3F0E7E91" w14:textId="77777777" w:rsidR="00606E1B" w:rsidRPr="003C4725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</w:rPr>
      </w:pPr>
    </w:p>
    <w:p w14:paraId="2A1A60CF" w14:textId="77777777" w:rsidR="00606E1B" w:rsidRPr="003C4725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3C4725">
        <w:rPr>
          <w:rFonts w:ascii="Times New Roman" w:hAnsi="Times New Roman" w:cs="Times New Roman"/>
          <w:sz w:val="20"/>
          <w:szCs w:val="20"/>
          <w:lang w:val="pt-BR"/>
        </w:rPr>
        <w:t>Razão social:______________________________________________________</w:t>
      </w:r>
    </w:p>
    <w:p w14:paraId="5100C0C3" w14:textId="77777777" w:rsidR="00606E1B" w:rsidRPr="003C4725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3C4725">
        <w:rPr>
          <w:rFonts w:ascii="Times New Roman" w:hAnsi="Times New Roman" w:cs="Times New Roman"/>
          <w:sz w:val="20"/>
          <w:szCs w:val="20"/>
          <w:lang w:val="pt-BR"/>
        </w:rPr>
        <w:t>CNPJ:____________________________________________________________</w:t>
      </w:r>
    </w:p>
    <w:p w14:paraId="24EFD155" w14:textId="77777777" w:rsidR="00606E1B" w:rsidRPr="003C4725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3C4725">
        <w:rPr>
          <w:rFonts w:ascii="Times New Roman" w:hAnsi="Times New Roman" w:cs="Times New Roman"/>
          <w:sz w:val="20"/>
          <w:szCs w:val="20"/>
          <w:lang w:val="pt-BR"/>
        </w:rPr>
        <w:t>Endereço:_________________________________________________________</w:t>
      </w:r>
    </w:p>
    <w:p w14:paraId="1F3E7137" w14:textId="77777777" w:rsidR="00606E1B" w:rsidRPr="003C4725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3C4725">
        <w:rPr>
          <w:rFonts w:ascii="Times New Roman" w:hAnsi="Times New Roman" w:cs="Times New Roman"/>
          <w:sz w:val="20"/>
          <w:szCs w:val="20"/>
          <w:lang w:val="pt-BR"/>
        </w:rPr>
        <w:t>Telefone:__________________________________________________________</w:t>
      </w:r>
    </w:p>
    <w:p w14:paraId="3989FB76" w14:textId="77777777" w:rsidR="00606E1B" w:rsidRPr="003C4725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</w:p>
    <w:p w14:paraId="0C21D87F" w14:textId="517B5609" w:rsidR="003C4725" w:rsidRDefault="003C4725" w:rsidP="003C4725">
      <w:pPr>
        <w:pStyle w:val="Corpodetexto"/>
        <w:ind w:left="142"/>
        <w:jc w:val="center"/>
        <w:rPr>
          <w:rFonts w:ascii="Times New Roman" w:hAnsi="Times New Roman" w:cs="Times New Roman"/>
          <w:lang w:val="pt-BR"/>
        </w:rPr>
      </w:pPr>
      <w:r w:rsidRPr="003C4725">
        <w:rPr>
          <w:rFonts w:ascii="Times New Roman" w:hAnsi="Times New Roman" w:cs="Times New Roman"/>
          <w:lang w:val="pt-BR"/>
        </w:rPr>
        <w:t>Pedido de Compra Nº: 002</w:t>
      </w:r>
      <w:r w:rsidR="0075393F">
        <w:rPr>
          <w:rFonts w:ascii="Times New Roman" w:hAnsi="Times New Roman" w:cs="Times New Roman"/>
          <w:lang w:val="pt-BR"/>
        </w:rPr>
        <w:t>803</w:t>
      </w:r>
      <w:r w:rsidRPr="003C4725">
        <w:rPr>
          <w:rFonts w:ascii="Times New Roman" w:hAnsi="Times New Roman" w:cs="Times New Roman"/>
          <w:lang w:val="pt-BR"/>
        </w:rPr>
        <w:t>/2025       Data Emissão: 2</w:t>
      </w:r>
      <w:r w:rsidR="0075393F">
        <w:rPr>
          <w:rFonts w:ascii="Times New Roman" w:hAnsi="Times New Roman" w:cs="Times New Roman"/>
          <w:lang w:val="pt-BR"/>
        </w:rPr>
        <w:t>4</w:t>
      </w:r>
      <w:r w:rsidRPr="003C4725">
        <w:rPr>
          <w:rFonts w:ascii="Times New Roman" w:hAnsi="Times New Roman" w:cs="Times New Roman"/>
          <w:lang w:val="pt-BR"/>
        </w:rPr>
        <w:t>/10/2025</w:t>
      </w:r>
    </w:p>
    <w:p w14:paraId="7E8FDE27" w14:textId="77777777" w:rsidR="00970C63" w:rsidRPr="003C4725" w:rsidRDefault="00970C63" w:rsidP="003C4725">
      <w:pPr>
        <w:pStyle w:val="Corpodetexto"/>
        <w:ind w:left="142"/>
        <w:jc w:val="center"/>
        <w:rPr>
          <w:rFonts w:ascii="Times New Roman" w:hAnsi="Times New Roman" w:cs="Times New Roman"/>
          <w:lang w:val="pt-BR"/>
        </w:rPr>
      </w:pPr>
    </w:p>
    <w:p w14:paraId="097B29CD" w14:textId="704A6CD6" w:rsidR="003C4725" w:rsidRDefault="003C4725" w:rsidP="003C4725">
      <w:pPr>
        <w:pStyle w:val="Corpodetexto"/>
        <w:ind w:left="142"/>
        <w:jc w:val="center"/>
        <w:rPr>
          <w:rFonts w:ascii="Times New Roman" w:hAnsi="Times New Roman" w:cs="Times New Roman"/>
          <w:lang w:val="pt-BR"/>
        </w:rPr>
      </w:pPr>
      <w:r w:rsidRPr="003C4725">
        <w:rPr>
          <w:rFonts w:ascii="Times New Roman" w:hAnsi="Times New Roman" w:cs="Times New Roman"/>
          <w:lang w:val="pt-BR"/>
        </w:rPr>
        <w:t>Órgão responsável: CÂMARA MUNICIPAL DE VEREADORES</w:t>
      </w:r>
    </w:p>
    <w:p w14:paraId="723E3285" w14:textId="77777777" w:rsidR="00970C63" w:rsidRPr="003C4725" w:rsidRDefault="00970C63" w:rsidP="003C4725">
      <w:pPr>
        <w:pStyle w:val="Corpodetexto"/>
        <w:ind w:left="142"/>
        <w:jc w:val="center"/>
        <w:rPr>
          <w:rFonts w:ascii="Times New Roman" w:hAnsi="Times New Roman" w:cs="Times New Roman"/>
          <w:lang w:val="pt-BR"/>
        </w:rPr>
      </w:pPr>
    </w:p>
    <w:p w14:paraId="4DBA5D83" w14:textId="0B8D8BBE" w:rsidR="00286205" w:rsidRDefault="003C4725" w:rsidP="003C4725">
      <w:pPr>
        <w:pStyle w:val="Corpodetexto"/>
        <w:ind w:left="142"/>
        <w:jc w:val="center"/>
        <w:rPr>
          <w:rFonts w:ascii="Times New Roman" w:hAnsi="Times New Roman" w:cs="Times New Roman"/>
          <w:lang w:val="pt-BR"/>
        </w:rPr>
      </w:pPr>
      <w:r w:rsidRPr="003C4725">
        <w:rPr>
          <w:rFonts w:ascii="Times New Roman" w:hAnsi="Times New Roman" w:cs="Times New Roman"/>
          <w:lang w:val="pt-BR"/>
        </w:rPr>
        <w:t xml:space="preserve">Objeto: </w:t>
      </w:r>
      <w:r w:rsidR="0075393F" w:rsidRPr="0075393F">
        <w:rPr>
          <w:rFonts w:ascii="Times New Roman" w:hAnsi="Times New Roman" w:cs="Times New Roman"/>
          <w:lang w:val="pt-BR"/>
        </w:rPr>
        <w:t>Aquisição de bandeiras e respectivos acessórios complementares para uso interno e externo da Câmara Municipal de Vereadores de Chuvisca</w:t>
      </w:r>
    </w:p>
    <w:p w14:paraId="5036ABB9" w14:textId="77777777" w:rsidR="002B553F" w:rsidRDefault="002B553F" w:rsidP="003C4725">
      <w:pPr>
        <w:pStyle w:val="Corpodetexto"/>
        <w:ind w:left="142"/>
        <w:jc w:val="center"/>
        <w:rPr>
          <w:rFonts w:ascii="Times New Roman" w:hAnsi="Times New Roman" w:cs="Times New Roman"/>
          <w:lang w:val="pt-BR"/>
        </w:rPr>
      </w:pPr>
    </w:p>
    <w:tbl>
      <w:tblPr>
        <w:tblStyle w:val="Tabelacomgrade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1418"/>
        <w:gridCol w:w="4995"/>
        <w:gridCol w:w="2090"/>
      </w:tblGrid>
      <w:tr w:rsidR="002B553F" w14:paraId="143D37AC" w14:textId="77777777" w:rsidTr="002B553F">
        <w:tc>
          <w:tcPr>
            <w:tcW w:w="709" w:type="dxa"/>
          </w:tcPr>
          <w:p w14:paraId="55AABA83" w14:textId="75ACB030" w:rsidR="002B553F" w:rsidRDefault="002B553F" w:rsidP="003C4725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Item</w:t>
            </w:r>
          </w:p>
        </w:tc>
        <w:tc>
          <w:tcPr>
            <w:tcW w:w="1418" w:type="dxa"/>
          </w:tcPr>
          <w:p w14:paraId="11C210BB" w14:textId="58BEA43F" w:rsidR="002B553F" w:rsidRDefault="002B553F" w:rsidP="003C4725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Quantidade</w:t>
            </w:r>
          </w:p>
        </w:tc>
        <w:tc>
          <w:tcPr>
            <w:tcW w:w="4995" w:type="dxa"/>
          </w:tcPr>
          <w:p w14:paraId="5D0880F1" w14:textId="62FA59E4" w:rsidR="002B553F" w:rsidRDefault="002B553F" w:rsidP="003C4725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Produto</w:t>
            </w:r>
          </w:p>
        </w:tc>
        <w:tc>
          <w:tcPr>
            <w:tcW w:w="2090" w:type="dxa"/>
          </w:tcPr>
          <w:p w14:paraId="2A47816F" w14:textId="334DE122" w:rsidR="002B553F" w:rsidRDefault="002B553F" w:rsidP="003C4725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Valor Unitário</w:t>
            </w:r>
          </w:p>
        </w:tc>
      </w:tr>
      <w:tr w:rsidR="002B553F" w14:paraId="33807FCA" w14:textId="77777777" w:rsidTr="002B553F">
        <w:tc>
          <w:tcPr>
            <w:tcW w:w="709" w:type="dxa"/>
          </w:tcPr>
          <w:p w14:paraId="1F40A5C5" w14:textId="6CE10ED2" w:rsidR="002B553F" w:rsidRDefault="002B553F" w:rsidP="003C4725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01</w:t>
            </w:r>
          </w:p>
        </w:tc>
        <w:tc>
          <w:tcPr>
            <w:tcW w:w="1418" w:type="dxa"/>
          </w:tcPr>
          <w:p w14:paraId="0E24398E" w14:textId="7C9E0A87" w:rsidR="002B553F" w:rsidRDefault="002B553F" w:rsidP="003C4725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01 unidade</w:t>
            </w:r>
          </w:p>
        </w:tc>
        <w:tc>
          <w:tcPr>
            <w:tcW w:w="4995" w:type="dxa"/>
          </w:tcPr>
          <w:p w14:paraId="0DBEB7F7" w14:textId="77777777" w:rsidR="002B553F" w:rsidRDefault="002B553F" w:rsidP="002B553F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75393F">
              <w:rPr>
                <w:rFonts w:ascii="Times New Roman" w:hAnsi="Times New Roman" w:cs="Times New Roman"/>
              </w:rPr>
              <w:t>BANDEIRA DO BRASIL</w:t>
            </w:r>
          </w:p>
          <w:p w14:paraId="68A4319B" w14:textId="48D64E63" w:rsidR="002B553F" w:rsidRPr="003C4725" w:rsidRDefault="002B553F" w:rsidP="002B553F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3C4725">
              <w:rPr>
                <w:rFonts w:ascii="Times New Roman" w:hAnsi="Times New Roman" w:cs="Times New Roman"/>
              </w:rPr>
              <w:t>Descrição Adicional:</w:t>
            </w:r>
          </w:p>
          <w:p w14:paraId="1EC0BEE6" w14:textId="7E0FEDF5" w:rsidR="002B553F" w:rsidRDefault="002B553F" w:rsidP="002B553F">
            <w:pPr>
              <w:pStyle w:val="Corpodetexto"/>
              <w:jc w:val="both"/>
              <w:rPr>
                <w:rFonts w:ascii="Times New Roman" w:hAnsi="Times New Roman" w:cs="Times New Roman"/>
                <w:lang w:val="pt-BR"/>
              </w:rPr>
            </w:pPr>
            <w:r w:rsidRPr="0075393F">
              <w:rPr>
                <w:rFonts w:ascii="Times New Roman" w:hAnsi="Times New Roman" w:cs="Times New Roman"/>
              </w:rPr>
              <w:t xml:space="preserve">Confeccionada em cetim, com cores vivas e brilho adequado, </w:t>
            </w:r>
            <w:r w:rsidRPr="002B553F">
              <w:rPr>
                <w:rFonts w:ascii="Times New Roman" w:hAnsi="Times New Roman" w:cs="Times New Roman"/>
                <w:b/>
              </w:rPr>
              <w:t>dupla face</w:t>
            </w:r>
            <w:r w:rsidRPr="0075393F">
              <w:rPr>
                <w:rFonts w:ascii="Times New Roman" w:hAnsi="Times New Roman" w:cs="Times New Roman"/>
              </w:rPr>
              <w:t xml:space="preserve">, tamanho de </w:t>
            </w:r>
            <w:r w:rsidRPr="002B553F">
              <w:rPr>
                <w:rFonts w:ascii="Times New Roman" w:hAnsi="Times New Roman" w:cs="Times New Roman"/>
                <w:b/>
              </w:rPr>
              <w:t>2,5 panos,</w:t>
            </w:r>
            <w:r w:rsidRPr="0075393F">
              <w:rPr>
                <w:rFonts w:ascii="Times New Roman" w:hAnsi="Times New Roman" w:cs="Times New Roman"/>
              </w:rPr>
              <w:t xml:space="preserve"> dimensões de </w:t>
            </w:r>
            <w:r w:rsidRPr="002B553F">
              <w:rPr>
                <w:rFonts w:ascii="Times New Roman" w:hAnsi="Times New Roman" w:cs="Times New Roman"/>
                <w:b/>
              </w:rPr>
              <w:t>1,12m x 1,60m,</w:t>
            </w:r>
            <w:r w:rsidRPr="0075393F">
              <w:rPr>
                <w:rFonts w:ascii="Times New Roman" w:hAnsi="Times New Roman" w:cs="Times New Roman"/>
              </w:rPr>
              <w:t xml:space="preserve"> conforme normas oficiais, acabamento com bainha dupla e ilhós metálicos.</w:t>
            </w:r>
          </w:p>
        </w:tc>
        <w:tc>
          <w:tcPr>
            <w:tcW w:w="2090" w:type="dxa"/>
          </w:tcPr>
          <w:p w14:paraId="63684DE0" w14:textId="77777777" w:rsidR="002B553F" w:rsidRDefault="002B553F" w:rsidP="003C4725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2B553F" w14:paraId="125F194B" w14:textId="77777777" w:rsidTr="002B553F">
        <w:tc>
          <w:tcPr>
            <w:tcW w:w="709" w:type="dxa"/>
          </w:tcPr>
          <w:p w14:paraId="44170F45" w14:textId="6F8DFC1A" w:rsidR="002B553F" w:rsidRDefault="002B553F" w:rsidP="003C4725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02</w:t>
            </w:r>
          </w:p>
        </w:tc>
        <w:tc>
          <w:tcPr>
            <w:tcW w:w="1418" w:type="dxa"/>
          </w:tcPr>
          <w:p w14:paraId="43B1AD92" w14:textId="13951525" w:rsidR="002B553F" w:rsidRDefault="002B553F" w:rsidP="003C4725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01 unidade</w:t>
            </w:r>
          </w:p>
        </w:tc>
        <w:tc>
          <w:tcPr>
            <w:tcW w:w="4995" w:type="dxa"/>
          </w:tcPr>
          <w:p w14:paraId="52332A31" w14:textId="77777777" w:rsidR="002B553F" w:rsidRDefault="002B553F" w:rsidP="002B553F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BANDEIRA DO BRASIL</w:t>
            </w:r>
          </w:p>
          <w:p w14:paraId="326FE06D" w14:textId="77777777" w:rsidR="002B553F" w:rsidRDefault="002B553F" w:rsidP="002B553F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Descrição adicional:</w:t>
            </w:r>
          </w:p>
          <w:p w14:paraId="125C9C46" w14:textId="4C4E9B74" w:rsidR="002B553F" w:rsidRPr="0075393F" w:rsidRDefault="002B553F" w:rsidP="002B553F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2B553F">
              <w:rPr>
                <w:rFonts w:ascii="Times New Roman" w:hAnsi="Times New Roman" w:cs="Times New Roman"/>
              </w:rPr>
              <w:t xml:space="preserve">Confeccionada em tecido náutico ou similar, resistentes a intempéries, dupla face, tamanho de </w:t>
            </w:r>
            <w:r w:rsidRPr="002B553F">
              <w:rPr>
                <w:rFonts w:ascii="Times New Roman" w:hAnsi="Times New Roman" w:cs="Times New Roman"/>
                <w:b/>
              </w:rPr>
              <w:t>2 panos</w:t>
            </w:r>
            <w:r w:rsidRPr="002B553F">
              <w:rPr>
                <w:rFonts w:ascii="Times New Roman" w:hAnsi="Times New Roman" w:cs="Times New Roman"/>
              </w:rPr>
              <w:t xml:space="preserve">, dimensões de </w:t>
            </w:r>
            <w:r w:rsidRPr="002B553F">
              <w:rPr>
                <w:rFonts w:ascii="Times New Roman" w:hAnsi="Times New Roman" w:cs="Times New Roman"/>
                <w:b/>
              </w:rPr>
              <w:t>0,90m x 1,28m</w:t>
            </w:r>
            <w:r w:rsidRPr="002B553F">
              <w:rPr>
                <w:rFonts w:ascii="Times New Roman" w:hAnsi="Times New Roman" w:cs="Times New Roman"/>
              </w:rPr>
              <w:t>, conforme normas oficiais, acabamento com bainha dupla e ilhós metálicos reforçados.</w:t>
            </w:r>
          </w:p>
        </w:tc>
        <w:tc>
          <w:tcPr>
            <w:tcW w:w="2090" w:type="dxa"/>
          </w:tcPr>
          <w:p w14:paraId="05E3E1EE" w14:textId="77777777" w:rsidR="002B553F" w:rsidRDefault="002B553F" w:rsidP="003C4725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2B553F" w14:paraId="41466789" w14:textId="77777777" w:rsidTr="002B553F">
        <w:tc>
          <w:tcPr>
            <w:tcW w:w="709" w:type="dxa"/>
          </w:tcPr>
          <w:p w14:paraId="15DE108A" w14:textId="7FAB7AF1" w:rsidR="002B553F" w:rsidRDefault="002B553F" w:rsidP="003C4725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03</w:t>
            </w:r>
          </w:p>
        </w:tc>
        <w:tc>
          <w:tcPr>
            <w:tcW w:w="1418" w:type="dxa"/>
          </w:tcPr>
          <w:p w14:paraId="032D422C" w14:textId="07F362C8" w:rsidR="002B553F" w:rsidRDefault="002B553F" w:rsidP="003C4725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01 unidade</w:t>
            </w:r>
          </w:p>
        </w:tc>
        <w:tc>
          <w:tcPr>
            <w:tcW w:w="4995" w:type="dxa"/>
          </w:tcPr>
          <w:p w14:paraId="438921A1" w14:textId="77777777" w:rsidR="002B553F" w:rsidRDefault="002B553F" w:rsidP="002B553F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BANDEIRA DO MERCOSUL</w:t>
            </w:r>
          </w:p>
          <w:p w14:paraId="2BB24A80" w14:textId="77777777" w:rsidR="002B553F" w:rsidRPr="002B553F" w:rsidRDefault="002B553F" w:rsidP="002B553F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2B553F">
              <w:rPr>
                <w:rFonts w:ascii="Times New Roman" w:hAnsi="Times New Roman" w:cs="Times New Roman"/>
              </w:rPr>
              <w:t>Descrição Adicional:</w:t>
            </w:r>
          </w:p>
          <w:p w14:paraId="7A5042C2" w14:textId="71E0E64A" w:rsidR="002B553F" w:rsidRDefault="002B553F" w:rsidP="002B553F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2B553F">
              <w:rPr>
                <w:rFonts w:ascii="Times New Roman" w:hAnsi="Times New Roman" w:cs="Times New Roman"/>
              </w:rPr>
              <w:t xml:space="preserve">Confeccionada em cetim, com cores vivas e brilho adequado, dupla face, tamanho de </w:t>
            </w:r>
            <w:r w:rsidRPr="002B553F">
              <w:rPr>
                <w:rFonts w:ascii="Times New Roman" w:hAnsi="Times New Roman" w:cs="Times New Roman"/>
                <w:b/>
              </w:rPr>
              <w:t>2,5 panos</w:t>
            </w:r>
            <w:r w:rsidRPr="002B553F">
              <w:rPr>
                <w:rFonts w:ascii="Times New Roman" w:hAnsi="Times New Roman" w:cs="Times New Roman"/>
              </w:rPr>
              <w:t xml:space="preserve">, dimensões de </w:t>
            </w:r>
            <w:r w:rsidRPr="002B553F">
              <w:rPr>
                <w:rFonts w:ascii="Times New Roman" w:hAnsi="Times New Roman" w:cs="Times New Roman"/>
                <w:b/>
              </w:rPr>
              <w:t>1,12m x 1,60m,</w:t>
            </w:r>
            <w:r w:rsidRPr="002B553F">
              <w:rPr>
                <w:rFonts w:ascii="Times New Roman" w:hAnsi="Times New Roman" w:cs="Times New Roman"/>
              </w:rPr>
              <w:t xml:space="preserve"> conforme normas oficiais, acabamento com bainha dupla e ilhós metálicos.</w:t>
            </w:r>
          </w:p>
        </w:tc>
        <w:tc>
          <w:tcPr>
            <w:tcW w:w="2090" w:type="dxa"/>
          </w:tcPr>
          <w:p w14:paraId="741E1632" w14:textId="77777777" w:rsidR="002B553F" w:rsidRDefault="002B553F" w:rsidP="003C4725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2B553F" w14:paraId="75B4477B" w14:textId="77777777" w:rsidTr="002B553F">
        <w:tc>
          <w:tcPr>
            <w:tcW w:w="709" w:type="dxa"/>
          </w:tcPr>
          <w:p w14:paraId="0F3CAE9A" w14:textId="1B7D0FDF" w:rsidR="002B553F" w:rsidRDefault="002B553F" w:rsidP="003C4725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04</w:t>
            </w:r>
          </w:p>
        </w:tc>
        <w:tc>
          <w:tcPr>
            <w:tcW w:w="1418" w:type="dxa"/>
          </w:tcPr>
          <w:p w14:paraId="26031267" w14:textId="1A44FE5B" w:rsidR="002B553F" w:rsidRDefault="002B553F" w:rsidP="003C4725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01 unidade</w:t>
            </w:r>
          </w:p>
        </w:tc>
        <w:tc>
          <w:tcPr>
            <w:tcW w:w="4995" w:type="dxa"/>
          </w:tcPr>
          <w:p w14:paraId="515B9A81" w14:textId="7569FEB4" w:rsidR="002B553F" w:rsidRDefault="002B553F" w:rsidP="002B553F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BANDEIRA DO</w:t>
            </w:r>
            <w:r>
              <w:rPr>
                <w:rFonts w:ascii="Times New Roman" w:hAnsi="Times New Roman" w:cs="Times New Roman"/>
              </w:rPr>
              <w:t xml:space="preserve"> MERCOSUL</w:t>
            </w:r>
          </w:p>
          <w:p w14:paraId="424339A7" w14:textId="77777777" w:rsidR="002B553F" w:rsidRDefault="002B553F" w:rsidP="002B553F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Descrição adicional:</w:t>
            </w:r>
          </w:p>
          <w:p w14:paraId="5EE5C5B2" w14:textId="2807A000" w:rsidR="002B553F" w:rsidRDefault="002B553F" w:rsidP="002B553F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2B553F">
              <w:rPr>
                <w:rFonts w:ascii="Times New Roman" w:hAnsi="Times New Roman" w:cs="Times New Roman"/>
              </w:rPr>
              <w:t xml:space="preserve">Confeccionada em tecido náutico ou similar, resistentes a intempéries, dupla face, tamanho de </w:t>
            </w:r>
            <w:r w:rsidRPr="002B553F">
              <w:rPr>
                <w:rFonts w:ascii="Times New Roman" w:hAnsi="Times New Roman" w:cs="Times New Roman"/>
                <w:b/>
              </w:rPr>
              <w:t>2 panos</w:t>
            </w:r>
            <w:r w:rsidRPr="002B553F">
              <w:rPr>
                <w:rFonts w:ascii="Times New Roman" w:hAnsi="Times New Roman" w:cs="Times New Roman"/>
              </w:rPr>
              <w:t xml:space="preserve">, dimensões de </w:t>
            </w:r>
            <w:r w:rsidRPr="002B553F">
              <w:rPr>
                <w:rFonts w:ascii="Times New Roman" w:hAnsi="Times New Roman" w:cs="Times New Roman"/>
                <w:b/>
              </w:rPr>
              <w:t>0,90m x 1,28m</w:t>
            </w:r>
            <w:r w:rsidRPr="002B553F">
              <w:rPr>
                <w:rFonts w:ascii="Times New Roman" w:hAnsi="Times New Roman" w:cs="Times New Roman"/>
              </w:rPr>
              <w:t>, conforme normas oficiais, acabamento com bainha dupla e ilhós metálicos reforçados.</w:t>
            </w:r>
          </w:p>
        </w:tc>
        <w:tc>
          <w:tcPr>
            <w:tcW w:w="2090" w:type="dxa"/>
          </w:tcPr>
          <w:p w14:paraId="2FDE140F" w14:textId="77777777" w:rsidR="002B553F" w:rsidRDefault="002B553F" w:rsidP="003C4725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2B553F" w14:paraId="538411AD" w14:textId="77777777" w:rsidTr="002B553F">
        <w:tc>
          <w:tcPr>
            <w:tcW w:w="709" w:type="dxa"/>
          </w:tcPr>
          <w:p w14:paraId="5B0B575E" w14:textId="7B66BE0A" w:rsidR="002B553F" w:rsidRDefault="002B553F" w:rsidP="003C4725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05</w:t>
            </w:r>
          </w:p>
        </w:tc>
        <w:tc>
          <w:tcPr>
            <w:tcW w:w="1418" w:type="dxa"/>
          </w:tcPr>
          <w:p w14:paraId="5D239972" w14:textId="5E800C33" w:rsidR="002B553F" w:rsidRDefault="002B553F" w:rsidP="003C4725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01 unidade</w:t>
            </w:r>
          </w:p>
        </w:tc>
        <w:tc>
          <w:tcPr>
            <w:tcW w:w="4995" w:type="dxa"/>
          </w:tcPr>
          <w:p w14:paraId="50C83375" w14:textId="77777777" w:rsidR="002B553F" w:rsidRDefault="002B553F" w:rsidP="002B553F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BANDEIRA DO </w:t>
            </w:r>
            <w:r w:rsidR="004A60B1">
              <w:rPr>
                <w:rFonts w:ascii="Times New Roman" w:hAnsi="Times New Roman" w:cs="Times New Roman"/>
              </w:rPr>
              <w:t>MUNICÍPIO DE CHUVISCA</w:t>
            </w:r>
          </w:p>
          <w:p w14:paraId="2F207A57" w14:textId="77777777" w:rsidR="004A60B1" w:rsidRPr="002B553F" w:rsidRDefault="004A60B1" w:rsidP="004A60B1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2B553F">
              <w:rPr>
                <w:rFonts w:ascii="Times New Roman" w:hAnsi="Times New Roman" w:cs="Times New Roman"/>
              </w:rPr>
              <w:t>Descrição Adicional:</w:t>
            </w:r>
          </w:p>
          <w:p w14:paraId="39C2A49F" w14:textId="0C022484" w:rsidR="004A60B1" w:rsidRDefault="004A60B1" w:rsidP="004A60B1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2B553F">
              <w:rPr>
                <w:rFonts w:ascii="Times New Roman" w:hAnsi="Times New Roman" w:cs="Times New Roman"/>
              </w:rPr>
              <w:t xml:space="preserve">Confeccionada em cetim, com cores vivas e brilho adequado, dupla face, tamanho de </w:t>
            </w:r>
            <w:r w:rsidRPr="002B553F">
              <w:rPr>
                <w:rFonts w:ascii="Times New Roman" w:hAnsi="Times New Roman" w:cs="Times New Roman"/>
                <w:b/>
              </w:rPr>
              <w:t>2,5 panos</w:t>
            </w:r>
            <w:r w:rsidRPr="002B553F">
              <w:rPr>
                <w:rFonts w:ascii="Times New Roman" w:hAnsi="Times New Roman" w:cs="Times New Roman"/>
              </w:rPr>
              <w:t xml:space="preserve">, </w:t>
            </w:r>
            <w:r w:rsidRPr="002B553F">
              <w:rPr>
                <w:rFonts w:ascii="Times New Roman" w:hAnsi="Times New Roman" w:cs="Times New Roman"/>
              </w:rPr>
              <w:lastRenderedPageBreak/>
              <w:t xml:space="preserve">dimensões de </w:t>
            </w:r>
            <w:r w:rsidRPr="002B553F">
              <w:rPr>
                <w:rFonts w:ascii="Times New Roman" w:hAnsi="Times New Roman" w:cs="Times New Roman"/>
                <w:b/>
              </w:rPr>
              <w:t>1,12m x 1,60m,</w:t>
            </w:r>
            <w:r w:rsidRPr="002B553F">
              <w:rPr>
                <w:rFonts w:ascii="Times New Roman" w:hAnsi="Times New Roman" w:cs="Times New Roman"/>
              </w:rPr>
              <w:t xml:space="preserve"> conforme normas oficiais, acabamento com bainha dupla e ilhós metálicos.</w:t>
            </w:r>
          </w:p>
        </w:tc>
        <w:tc>
          <w:tcPr>
            <w:tcW w:w="2090" w:type="dxa"/>
          </w:tcPr>
          <w:p w14:paraId="7B324B6A" w14:textId="77777777" w:rsidR="002B553F" w:rsidRDefault="002B553F" w:rsidP="003C4725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4A60B1" w14:paraId="62B7707E" w14:textId="77777777" w:rsidTr="002B553F">
        <w:tc>
          <w:tcPr>
            <w:tcW w:w="709" w:type="dxa"/>
          </w:tcPr>
          <w:p w14:paraId="3BC61536" w14:textId="7BCFA622" w:rsidR="004A60B1" w:rsidRDefault="004A60B1" w:rsidP="003C4725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06 </w:t>
            </w:r>
          </w:p>
        </w:tc>
        <w:tc>
          <w:tcPr>
            <w:tcW w:w="1418" w:type="dxa"/>
          </w:tcPr>
          <w:p w14:paraId="392892AF" w14:textId="41BB409C" w:rsidR="004A60B1" w:rsidRDefault="004A60B1" w:rsidP="003C4725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01 unidade</w:t>
            </w:r>
          </w:p>
        </w:tc>
        <w:tc>
          <w:tcPr>
            <w:tcW w:w="4995" w:type="dxa"/>
          </w:tcPr>
          <w:p w14:paraId="65A68E1C" w14:textId="77777777" w:rsidR="004A60B1" w:rsidRDefault="004A60B1" w:rsidP="002B553F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BANDEIRA DO MUNICÍPIO DE CHUVISCA</w:t>
            </w:r>
          </w:p>
          <w:p w14:paraId="3289368A" w14:textId="77777777" w:rsidR="004A60B1" w:rsidRDefault="004A60B1" w:rsidP="004A60B1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Descrição adicional:</w:t>
            </w:r>
          </w:p>
          <w:p w14:paraId="649003C9" w14:textId="54FE15A3" w:rsidR="004A60B1" w:rsidRDefault="004A60B1" w:rsidP="004A60B1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2B553F">
              <w:rPr>
                <w:rFonts w:ascii="Times New Roman" w:hAnsi="Times New Roman" w:cs="Times New Roman"/>
              </w:rPr>
              <w:t xml:space="preserve">Confeccionada em tecido náutico ou similar, resistentes a intempéries, dupla face, tamanho de </w:t>
            </w:r>
            <w:r w:rsidRPr="002B553F">
              <w:rPr>
                <w:rFonts w:ascii="Times New Roman" w:hAnsi="Times New Roman" w:cs="Times New Roman"/>
                <w:b/>
              </w:rPr>
              <w:t>2 panos</w:t>
            </w:r>
            <w:r w:rsidRPr="002B553F">
              <w:rPr>
                <w:rFonts w:ascii="Times New Roman" w:hAnsi="Times New Roman" w:cs="Times New Roman"/>
              </w:rPr>
              <w:t xml:space="preserve">, dimensões de </w:t>
            </w:r>
            <w:r w:rsidRPr="002B553F">
              <w:rPr>
                <w:rFonts w:ascii="Times New Roman" w:hAnsi="Times New Roman" w:cs="Times New Roman"/>
                <w:b/>
              </w:rPr>
              <w:t>0,90m x 1,28m</w:t>
            </w:r>
            <w:r w:rsidRPr="002B553F">
              <w:rPr>
                <w:rFonts w:ascii="Times New Roman" w:hAnsi="Times New Roman" w:cs="Times New Roman"/>
              </w:rPr>
              <w:t>, conforme normas oficiais, acabamento com bainha dupla e ilhós metálicos reforçados.</w:t>
            </w:r>
          </w:p>
        </w:tc>
        <w:tc>
          <w:tcPr>
            <w:tcW w:w="2090" w:type="dxa"/>
          </w:tcPr>
          <w:p w14:paraId="03EE296A" w14:textId="77777777" w:rsidR="004A60B1" w:rsidRDefault="004A60B1" w:rsidP="003C4725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4A60B1" w14:paraId="29D61D6F" w14:textId="77777777" w:rsidTr="002B553F">
        <w:tc>
          <w:tcPr>
            <w:tcW w:w="709" w:type="dxa"/>
          </w:tcPr>
          <w:p w14:paraId="11B6BEAA" w14:textId="614195C3" w:rsidR="004A60B1" w:rsidRDefault="004A60B1" w:rsidP="003C4725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07</w:t>
            </w:r>
          </w:p>
        </w:tc>
        <w:tc>
          <w:tcPr>
            <w:tcW w:w="1418" w:type="dxa"/>
          </w:tcPr>
          <w:p w14:paraId="2ABD3FAC" w14:textId="073E526F" w:rsidR="004A60B1" w:rsidRDefault="004A60B1" w:rsidP="003C4725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01 unidade</w:t>
            </w:r>
          </w:p>
        </w:tc>
        <w:tc>
          <w:tcPr>
            <w:tcW w:w="4995" w:type="dxa"/>
          </w:tcPr>
          <w:p w14:paraId="12C1E0A0" w14:textId="77777777" w:rsidR="004A60B1" w:rsidRDefault="004A60B1" w:rsidP="002B553F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BANDEIRA RIO GRANDE DO SUL</w:t>
            </w:r>
          </w:p>
          <w:p w14:paraId="39408100" w14:textId="7D3901DE" w:rsidR="004A60B1" w:rsidRDefault="004A60B1" w:rsidP="002B553F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2B553F">
              <w:rPr>
                <w:rFonts w:ascii="Times New Roman" w:hAnsi="Times New Roman" w:cs="Times New Roman"/>
              </w:rPr>
              <w:t xml:space="preserve">Confeccionada em cetim, com cores vivas e brilho adequado, dupla face, tamanho de </w:t>
            </w:r>
            <w:r w:rsidRPr="002B553F">
              <w:rPr>
                <w:rFonts w:ascii="Times New Roman" w:hAnsi="Times New Roman" w:cs="Times New Roman"/>
                <w:b/>
              </w:rPr>
              <w:t>2,5 panos</w:t>
            </w:r>
            <w:r w:rsidRPr="002B553F">
              <w:rPr>
                <w:rFonts w:ascii="Times New Roman" w:hAnsi="Times New Roman" w:cs="Times New Roman"/>
              </w:rPr>
              <w:t xml:space="preserve">, dimensões de </w:t>
            </w:r>
            <w:r w:rsidRPr="002B553F">
              <w:rPr>
                <w:rFonts w:ascii="Times New Roman" w:hAnsi="Times New Roman" w:cs="Times New Roman"/>
                <w:b/>
              </w:rPr>
              <w:t>1,12m x 1,60m,</w:t>
            </w:r>
            <w:r w:rsidRPr="002B553F">
              <w:rPr>
                <w:rFonts w:ascii="Times New Roman" w:hAnsi="Times New Roman" w:cs="Times New Roman"/>
              </w:rPr>
              <w:t xml:space="preserve"> conforme normas oficiais, acabamento com bainha dupla e ilhós metálicos.</w:t>
            </w:r>
          </w:p>
        </w:tc>
        <w:tc>
          <w:tcPr>
            <w:tcW w:w="2090" w:type="dxa"/>
          </w:tcPr>
          <w:p w14:paraId="7AA1BCD4" w14:textId="77777777" w:rsidR="004A60B1" w:rsidRDefault="004A60B1" w:rsidP="003C4725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4A60B1" w14:paraId="2BEDADC4" w14:textId="77777777" w:rsidTr="002B553F">
        <w:tc>
          <w:tcPr>
            <w:tcW w:w="709" w:type="dxa"/>
          </w:tcPr>
          <w:p w14:paraId="0B6FED66" w14:textId="43FDC687" w:rsidR="004A60B1" w:rsidRDefault="004A60B1" w:rsidP="003C4725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08</w:t>
            </w:r>
          </w:p>
        </w:tc>
        <w:tc>
          <w:tcPr>
            <w:tcW w:w="1418" w:type="dxa"/>
          </w:tcPr>
          <w:p w14:paraId="5FF31DD9" w14:textId="24B4352F" w:rsidR="004A60B1" w:rsidRDefault="004A60B1" w:rsidP="003C4725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01 unidade</w:t>
            </w:r>
          </w:p>
        </w:tc>
        <w:tc>
          <w:tcPr>
            <w:tcW w:w="4995" w:type="dxa"/>
          </w:tcPr>
          <w:p w14:paraId="24693A78" w14:textId="77777777" w:rsidR="004A60B1" w:rsidRDefault="004A60B1" w:rsidP="002B553F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BANDEIRA RIO GRANDE DO SUL</w:t>
            </w:r>
          </w:p>
          <w:p w14:paraId="57D81181" w14:textId="77777777" w:rsidR="004A60B1" w:rsidRDefault="004A60B1" w:rsidP="004A60B1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Descrição adicional:</w:t>
            </w:r>
          </w:p>
          <w:p w14:paraId="0CCCE5BA" w14:textId="17245DA7" w:rsidR="004A60B1" w:rsidRDefault="004A60B1" w:rsidP="004A60B1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2B553F">
              <w:rPr>
                <w:rFonts w:ascii="Times New Roman" w:hAnsi="Times New Roman" w:cs="Times New Roman"/>
              </w:rPr>
              <w:t xml:space="preserve">Confeccionada em tecido náutico ou similar, resistentes a intempéries, dupla face, tamanho de </w:t>
            </w:r>
            <w:r w:rsidRPr="002B553F">
              <w:rPr>
                <w:rFonts w:ascii="Times New Roman" w:hAnsi="Times New Roman" w:cs="Times New Roman"/>
                <w:b/>
              </w:rPr>
              <w:t>2 panos</w:t>
            </w:r>
            <w:r w:rsidRPr="002B553F">
              <w:rPr>
                <w:rFonts w:ascii="Times New Roman" w:hAnsi="Times New Roman" w:cs="Times New Roman"/>
              </w:rPr>
              <w:t xml:space="preserve">, dimensões de </w:t>
            </w:r>
            <w:r w:rsidRPr="002B553F">
              <w:rPr>
                <w:rFonts w:ascii="Times New Roman" w:hAnsi="Times New Roman" w:cs="Times New Roman"/>
                <w:b/>
              </w:rPr>
              <w:t>0,90m x 1,28m</w:t>
            </w:r>
            <w:r w:rsidRPr="002B553F">
              <w:rPr>
                <w:rFonts w:ascii="Times New Roman" w:hAnsi="Times New Roman" w:cs="Times New Roman"/>
              </w:rPr>
              <w:t>, conforme normas oficiais, acabamento com bainha dupla e ilhós metálicos reforçados.</w:t>
            </w:r>
          </w:p>
        </w:tc>
        <w:tc>
          <w:tcPr>
            <w:tcW w:w="2090" w:type="dxa"/>
          </w:tcPr>
          <w:p w14:paraId="2B95C685" w14:textId="77777777" w:rsidR="004A60B1" w:rsidRDefault="004A60B1" w:rsidP="003C4725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4A60B1" w14:paraId="509E422C" w14:textId="77777777" w:rsidTr="002B553F">
        <w:tc>
          <w:tcPr>
            <w:tcW w:w="709" w:type="dxa"/>
          </w:tcPr>
          <w:p w14:paraId="601D95F4" w14:textId="377992BE" w:rsidR="004A60B1" w:rsidRDefault="004A60B1" w:rsidP="003C4725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09</w:t>
            </w:r>
          </w:p>
        </w:tc>
        <w:tc>
          <w:tcPr>
            <w:tcW w:w="1418" w:type="dxa"/>
          </w:tcPr>
          <w:p w14:paraId="6A0E949F" w14:textId="52F902D5" w:rsidR="004A60B1" w:rsidRDefault="004A60B1" w:rsidP="003C4725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01 conjunto</w:t>
            </w:r>
          </w:p>
        </w:tc>
        <w:tc>
          <w:tcPr>
            <w:tcW w:w="4995" w:type="dxa"/>
          </w:tcPr>
          <w:p w14:paraId="2FE95AD2" w14:textId="04AF5EB0" w:rsidR="004A60B1" w:rsidRPr="004A60B1" w:rsidRDefault="004A60B1" w:rsidP="002B553F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4A60B1">
              <w:rPr>
                <w:rFonts w:ascii="Times New Roman" w:hAnsi="Times New Roman" w:cs="Times New Roman"/>
              </w:rPr>
              <w:t>ROSETA SIMPLES PARA BANDEIRA</w:t>
            </w:r>
          </w:p>
          <w:p w14:paraId="6C4B8A7D" w14:textId="77777777" w:rsidR="004A60B1" w:rsidRPr="004A60B1" w:rsidRDefault="004A60B1" w:rsidP="004A60B1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4A60B1">
              <w:rPr>
                <w:rFonts w:ascii="Times New Roman" w:hAnsi="Times New Roman" w:cs="Times New Roman"/>
                <w:sz w:val="24"/>
                <w:szCs w:val="24"/>
              </w:rPr>
              <w:t>Descrição Adicional:</w:t>
            </w:r>
          </w:p>
          <w:p w14:paraId="4C688695" w14:textId="290CD3E0" w:rsidR="004A60B1" w:rsidRPr="004A60B1" w:rsidRDefault="004A60B1" w:rsidP="004A60B1">
            <w:pPr>
              <w:pStyle w:val="Corpodetexto"/>
              <w:jc w:val="both"/>
              <w:rPr>
                <w:rFonts w:ascii="Times New Roman" w:hAnsi="Times New Roman" w:cs="Times New Roman"/>
              </w:rPr>
            </w:pPr>
            <w:r w:rsidRPr="004A60B1">
              <w:rPr>
                <w:rFonts w:ascii="Times New Roman" w:hAnsi="Times New Roman" w:cs="Times New Roman"/>
              </w:rPr>
              <w:t xml:space="preserve">Composto por </w:t>
            </w:r>
            <w:r w:rsidRPr="004A60B1">
              <w:rPr>
                <w:rFonts w:ascii="Times New Roman" w:hAnsi="Times New Roman" w:cs="Times New Roman"/>
                <w:b/>
              </w:rPr>
              <w:t>04 (quatro)</w:t>
            </w:r>
            <w:r w:rsidRPr="004A60B1">
              <w:rPr>
                <w:rFonts w:ascii="Times New Roman" w:hAnsi="Times New Roman" w:cs="Times New Roman"/>
              </w:rPr>
              <w:t xml:space="preserve"> rosetas simples, compatíveis com as dimensões e cores das bandeiras internas, destinadas ao acabamento estético e à padronização visual do conjunto.</w:t>
            </w:r>
          </w:p>
        </w:tc>
        <w:tc>
          <w:tcPr>
            <w:tcW w:w="2090" w:type="dxa"/>
          </w:tcPr>
          <w:p w14:paraId="60FFCE67" w14:textId="77777777" w:rsidR="004A60B1" w:rsidRDefault="004A60B1" w:rsidP="003C4725">
            <w:pPr>
              <w:pStyle w:val="Corpodetex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</w:tbl>
    <w:p w14:paraId="495996E1" w14:textId="0CFE082A" w:rsidR="003C4725" w:rsidRPr="003C4725" w:rsidRDefault="003C4725" w:rsidP="00286205">
      <w:pPr>
        <w:pStyle w:val="Corpodetexto"/>
        <w:jc w:val="both"/>
        <w:rPr>
          <w:rFonts w:ascii="Times New Roman" w:hAnsi="Times New Roman" w:cs="Times New Roman"/>
        </w:rPr>
      </w:pPr>
    </w:p>
    <w:p w14:paraId="088BDF3F" w14:textId="77777777" w:rsidR="003C4725" w:rsidRPr="003C4725" w:rsidRDefault="003C4725" w:rsidP="00286205">
      <w:pPr>
        <w:pStyle w:val="Corpodetexto"/>
        <w:jc w:val="both"/>
        <w:rPr>
          <w:rFonts w:ascii="Times New Roman" w:hAnsi="Times New Roman" w:cs="Times New Roman"/>
        </w:rPr>
      </w:pPr>
    </w:p>
    <w:p w14:paraId="2F63C0BF" w14:textId="36F05470" w:rsidR="00286205" w:rsidRPr="003C4725" w:rsidRDefault="00286205" w:rsidP="00286205">
      <w:pPr>
        <w:pStyle w:val="Corpodetexto"/>
        <w:jc w:val="both"/>
        <w:rPr>
          <w:rFonts w:ascii="Times New Roman" w:hAnsi="Times New Roman" w:cs="Times New Roman"/>
        </w:rPr>
      </w:pPr>
      <w:r w:rsidRPr="003C4725">
        <w:rPr>
          <w:rFonts w:ascii="Times New Roman" w:hAnsi="Times New Roman" w:cs="Times New Roman"/>
        </w:rPr>
        <w:t xml:space="preserve"> Preço Total</w:t>
      </w:r>
      <w:r w:rsidR="00970C63">
        <w:rPr>
          <w:rFonts w:ascii="Times New Roman" w:hAnsi="Times New Roman" w:cs="Times New Roman"/>
        </w:rPr>
        <w:t xml:space="preserve"> dos produtos</w:t>
      </w:r>
      <w:r w:rsidRPr="003C4725">
        <w:rPr>
          <w:rFonts w:ascii="Times New Roman" w:hAnsi="Times New Roman" w:cs="Times New Roman"/>
        </w:rPr>
        <w:t xml:space="preserve">:   R$ ___________    </w:t>
      </w:r>
    </w:p>
    <w:p w14:paraId="3BD21D70" w14:textId="77777777" w:rsidR="00CA72FD" w:rsidRPr="003C4725" w:rsidRDefault="00CA72FD" w:rsidP="00CA72FD">
      <w:pPr>
        <w:pStyle w:val="Corpodetexto"/>
        <w:jc w:val="center"/>
        <w:rPr>
          <w:rFonts w:ascii="Times New Roman" w:hAnsi="Times New Roman" w:cs="Times New Roman"/>
        </w:rPr>
      </w:pPr>
      <w:r w:rsidRPr="003C4725">
        <w:rPr>
          <w:rFonts w:ascii="Times New Roman" w:hAnsi="Times New Roman" w:cs="Times New Roman"/>
        </w:rPr>
        <w:t xml:space="preserve">       </w:t>
      </w:r>
    </w:p>
    <w:p w14:paraId="1289CBCA" w14:textId="77777777" w:rsidR="00CA72FD" w:rsidRPr="003C4725" w:rsidRDefault="00CA72FD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48282D25" w14:textId="24C9745B" w:rsidR="00286205" w:rsidRPr="003C4725" w:rsidRDefault="00CA72FD" w:rsidP="00CA72FD">
      <w:pPr>
        <w:pStyle w:val="Corpodetexto"/>
        <w:jc w:val="center"/>
        <w:rPr>
          <w:rFonts w:ascii="Times New Roman" w:hAnsi="Times New Roman" w:cs="Times New Roman"/>
        </w:rPr>
      </w:pPr>
      <w:r w:rsidRPr="003C4725">
        <w:rPr>
          <w:rFonts w:ascii="Times New Roman" w:hAnsi="Times New Roman" w:cs="Times New Roman"/>
        </w:rPr>
        <w:t xml:space="preserve">                                                                  Data:</w:t>
      </w:r>
    </w:p>
    <w:p w14:paraId="5833F174" w14:textId="5BC2CAC7" w:rsidR="00CA72FD" w:rsidRPr="003C4725" w:rsidRDefault="00CA72FD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5AEA13C0" w14:textId="61049653" w:rsidR="00CA72FD" w:rsidRPr="003C4725" w:rsidRDefault="00CA72FD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0807C55F" w14:textId="2D2B9179" w:rsidR="00CA72FD" w:rsidRPr="003C4725" w:rsidRDefault="00CA72FD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7B789F21" w14:textId="5D7D9C76" w:rsidR="00CA72FD" w:rsidRPr="003C4725" w:rsidRDefault="00CA72FD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36E8553A" w14:textId="0A1A5D4D" w:rsidR="00CA72FD" w:rsidRPr="003C4725" w:rsidRDefault="00CA72FD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307A1489" w14:textId="437FB09B" w:rsidR="00CA72FD" w:rsidRDefault="00CA72FD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14A6F337" w14:textId="63CD54B4" w:rsidR="003C4725" w:rsidRDefault="003C4725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5737616B" w14:textId="02A13285" w:rsidR="003C4725" w:rsidRDefault="003C4725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7D1BDA53" w14:textId="3093A355" w:rsidR="003C4725" w:rsidRDefault="003C4725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2AEDC421" w14:textId="7E89EE11" w:rsidR="003C4725" w:rsidRDefault="003C4725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0C7EF857" w14:textId="7E09E650" w:rsidR="003C4725" w:rsidRDefault="003C4725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5CD57A8E" w14:textId="04CB7E38" w:rsidR="003C4725" w:rsidRDefault="003C4725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06E9479E" w14:textId="3E6D19F7" w:rsidR="00CA72FD" w:rsidRPr="003C4725" w:rsidRDefault="00CA72FD" w:rsidP="004A60B1">
      <w:pPr>
        <w:pStyle w:val="Corpodetexto"/>
        <w:rPr>
          <w:rFonts w:ascii="Times New Roman" w:hAnsi="Times New Roman" w:cs="Times New Roman"/>
        </w:rPr>
      </w:pPr>
      <w:bookmarkStart w:id="0" w:name="_GoBack"/>
      <w:bookmarkEnd w:id="0"/>
    </w:p>
    <w:p w14:paraId="7A8A00F4" w14:textId="1B5383E2" w:rsidR="00CA72FD" w:rsidRPr="003C4725" w:rsidRDefault="00CA72FD" w:rsidP="00CA72FD">
      <w:pPr>
        <w:pStyle w:val="Corpodetexto"/>
        <w:jc w:val="center"/>
        <w:rPr>
          <w:rFonts w:ascii="Times New Roman" w:hAnsi="Times New Roman" w:cs="Times New Roman"/>
        </w:rPr>
      </w:pPr>
    </w:p>
    <w:p w14:paraId="6DF736A9" w14:textId="0745C0A9" w:rsidR="00CA72FD" w:rsidRPr="003C4725" w:rsidRDefault="00CA72FD" w:rsidP="00CA72FD">
      <w:pPr>
        <w:pStyle w:val="Corpodetexto"/>
        <w:jc w:val="center"/>
        <w:rPr>
          <w:rFonts w:ascii="Times New Roman" w:hAnsi="Times New Roman" w:cs="Times New Roman"/>
        </w:rPr>
      </w:pPr>
      <w:r w:rsidRPr="003C4725">
        <w:rPr>
          <w:rFonts w:ascii="Times New Roman" w:hAnsi="Times New Roman" w:cs="Times New Roman"/>
        </w:rPr>
        <w:t>Carimbo e assinatura</w:t>
      </w:r>
    </w:p>
    <w:sectPr w:rsidR="00CA72FD" w:rsidRPr="003C4725" w:rsidSect="008D2F67">
      <w:footerReference w:type="default" r:id="rId11"/>
      <w:footerReference w:type="first" r:id="rId12"/>
      <w:type w:val="continuous"/>
      <w:pgSz w:w="11910" w:h="16840"/>
      <w:pgMar w:top="1417" w:right="1701" w:bottom="1417" w:left="1701" w:header="964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4AB3D" w14:textId="77777777" w:rsidR="00825C73" w:rsidRDefault="00825C73" w:rsidP="007519F3">
      <w:r>
        <w:separator/>
      </w:r>
    </w:p>
  </w:endnote>
  <w:endnote w:type="continuationSeparator" w:id="0">
    <w:p w14:paraId="6C372F29" w14:textId="77777777" w:rsidR="00825C73" w:rsidRDefault="00825C73" w:rsidP="0075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934A2" w14:textId="5D14D469" w:rsidR="00971998" w:rsidRDefault="00971998" w:rsidP="00B92818">
    <w:pPr>
      <w:ind w:left="-851"/>
      <w:jc w:val="center"/>
    </w:pPr>
  </w:p>
  <w:p w14:paraId="592A02FE" w14:textId="390D87DB" w:rsidR="00971998" w:rsidRDefault="0097199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CB270" w14:textId="7F60F1C5" w:rsidR="00971998" w:rsidRDefault="00971998" w:rsidP="0084682B">
    <w:pPr>
      <w:ind w:left="-85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226DC" w14:textId="77777777" w:rsidR="00825C73" w:rsidRDefault="00825C73" w:rsidP="007519F3">
      <w:r>
        <w:separator/>
      </w:r>
    </w:p>
  </w:footnote>
  <w:footnote w:type="continuationSeparator" w:id="0">
    <w:p w14:paraId="21A0EAA7" w14:textId="77777777" w:rsidR="00825C73" w:rsidRDefault="00825C73" w:rsidP="0075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632F9"/>
    <w:multiLevelType w:val="hybridMultilevel"/>
    <w:tmpl w:val="2968E2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6F6F5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5D15"/>
    <w:multiLevelType w:val="hybridMultilevel"/>
    <w:tmpl w:val="0252635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100C612C"/>
    <w:multiLevelType w:val="hybridMultilevel"/>
    <w:tmpl w:val="282EEF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D3A88"/>
    <w:multiLevelType w:val="hybridMultilevel"/>
    <w:tmpl w:val="BB508CC8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2740DD0"/>
    <w:multiLevelType w:val="hybridMultilevel"/>
    <w:tmpl w:val="0204CE9E"/>
    <w:lvl w:ilvl="0" w:tplc="9AAE9F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10100"/>
    <w:multiLevelType w:val="hybridMultilevel"/>
    <w:tmpl w:val="D69E10C6"/>
    <w:lvl w:ilvl="0" w:tplc="FC56250E">
      <w:start w:val="47"/>
      <w:numFmt w:val="bullet"/>
      <w:lvlText w:val=""/>
      <w:lvlJc w:val="left"/>
      <w:pPr>
        <w:ind w:left="502" w:hanging="360"/>
      </w:pPr>
      <w:rPr>
        <w:rFonts w:ascii="Symbol" w:eastAsia="Arial MT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2EB5C85"/>
    <w:multiLevelType w:val="multilevel"/>
    <w:tmpl w:val="539E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05FB9"/>
    <w:multiLevelType w:val="hybridMultilevel"/>
    <w:tmpl w:val="EB06C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95529"/>
    <w:multiLevelType w:val="multilevel"/>
    <w:tmpl w:val="7BD4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B03301"/>
    <w:multiLevelType w:val="hybridMultilevel"/>
    <w:tmpl w:val="E4BC8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A3AB8"/>
    <w:multiLevelType w:val="hybridMultilevel"/>
    <w:tmpl w:val="DA00B834"/>
    <w:name w:val="disc"/>
    <w:lvl w:ilvl="0" w:tplc="551CA4A4">
      <w:start w:val="1"/>
      <w:numFmt w:val="bullet"/>
      <w:lvlText w:val="•"/>
      <w:lvlJc w:val="left"/>
      <w:pPr>
        <w:ind w:left="720" w:hanging="360"/>
      </w:pPr>
    </w:lvl>
    <w:lvl w:ilvl="1" w:tplc="B76C3CB0">
      <w:start w:val="1"/>
      <w:numFmt w:val="bullet"/>
      <w:lvlText w:val="•"/>
      <w:lvlJc w:val="left"/>
      <w:pPr>
        <w:ind w:left="1440" w:hanging="360"/>
      </w:pPr>
    </w:lvl>
    <w:lvl w:ilvl="2" w:tplc="774C22E2">
      <w:start w:val="1"/>
      <w:numFmt w:val="bullet"/>
      <w:lvlText w:val="•"/>
      <w:lvlJc w:val="left"/>
      <w:pPr>
        <w:ind w:left="2160" w:hanging="360"/>
      </w:pPr>
    </w:lvl>
    <w:lvl w:ilvl="3" w:tplc="8E8056D2">
      <w:start w:val="1"/>
      <w:numFmt w:val="bullet"/>
      <w:lvlText w:val="•"/>
      <w:lvlJc w:val="left"/>
      <w:pPr>
        <w:ind w:left="2880" w:hanging="360"/>
      </w:pPr>
    </w:lvl>
    <w:lvl w:ilvl="4" w:tplc="3AECD1C0">
      <w:start w:val="1"/>
      <w:numFmt w:val="bullet"/>
      <w:lvlText w:val="•"/>
      <w:lvlJc w:val="left"/>
      <w:pPr>
        <w:ind w:left="3600" w:hanging="360"/>
      </w:pPr>
    </w:lvl>
    <w:lvl w:ilvl="5" w:tplc="55CA805A">
      <w:start w:val="1"/>
      <w:numFmt w:val="bullet"/>
      <w:lvlText w:val="•"/>
      <w:lvlJc w:val="left"/>
      <w:pPr>
        <w:ind w:left="4320" w:hanging="360"/>
      </w:pPr>
    </w:lvl>
    <w:lvl w:ilvl="6" w:tplc="6E6CAFE0">
      <w:start w:val="1"/>
      <w:numFmt w:val="bullet"/>
      <w:lvlText w:val="•"/>
      <w:lvlJc w:val="left"/>
      <w:pPr>
        <w:ind w:left="5040" w:hanging="360"/>
      </w:pPr>
    </w:lvl>
    <w:lvl w:ilvl="7" w:tplc="A0A8B60C">
      <w:start w:val="1"/>
      <w:numFmt w:val="bullet"/>
      <w:lvlText w:val="•"/>
      <w:lvlJc w:val="left"/>
      <w:pPr>
        <w:ind w:left="5760" w:hanging="360"/>
      </w:pPr>
    </w:lvl>
    <w:lvl w:ilvl="8" w:tplc="9B5214E6">
      <w:start w:val="1"/>
      <w:numFmt w:val="bullet"/>
      <w:lvlText w:val="•"/>
      <w:lvlJc w:val="left"/>
      <w:pPr>
        <w:ind w:left="6480" w:hanging="360"/>
      </w:pPr>
    </w:lvl>
  </w:abstractNum>
  <w:abstractNum w:abstractNumId="11" w15:restartNumberingAfterBreak="0">
    <w:nsid w:val="45521BA2"/>
    <w:multiLevelType w:val="hybridMultilevel"/>
    <w:tmpl w:val="461878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A6F58"/>
    <w:multiLevelType w:val="hybridMultilevel"/>
    <w:tmpl w:val="B7F256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419F7"/>
    <w:multiLevelType w:val="multilevel"/>
    <w:tmpl w:val="6C321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90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4416278"/>
    <w:multiLevelType w:val="hybridMultilevel"/>
    <w:tmpl w:val="2132E36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8B36DFF"/>
    <w:multiLevelType w:val="hybridMultilevel"/>
    <w:tmpl w:val="171AC6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A72BA"/>
    <w:multiLevelType w:val="multilevel"/>
    <w:tmpl w:val="0FAC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4A3574D"/>
    <w:multiLevelType w:val="multilevel"/>
    <w:tmpl w:val="F2F0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E50F8E"/>
    <w:multiLevelType w:val="hybridMultilevel"/>
    <w:tmpl w:val="7C4E30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D0151"/>
    <w:multiLevelType w:val="hybridMultilevel"/>
    <w:tmpl w:val="476ED5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3"/>
  </w:num>
  <w:num w:numId="5">
    <w:abstractNumId w:val="0"/>
  </w:num>
  <w:num w:numId="6">
    <w:abstractNumId w:val="12"/>
  </w:num>
  <w:num w:numId="7">
    <w:abstractNumId w:val="9"/>
  </w:num>
  <w:num w:numId="8">
    <w:abstractNumId w:val="4"/>
  </w:num>
  <w:num w:numId="9">
    <w:abstractNumId w:val="11"/>
  </w:num>
  <w:num w:numId="10">
    <w:abstractNumId w:val="3"/>
  </w:num>
  <w:num w:numId="11">
    <w:abstractNumId w:val="18"/>
  </w:num>
  <w:num w:numId="12">
    <w:abstractNumId w:val="17"/>
  </w:num>
  <w:num w:numId="13">
    <w:abstractNumId w:val="14"/>
  </w:num>
  <w:num w:numId="14">
    <w:abstractNumId w:val="16"/>
  </w:num>
  <w:num w:numId="15">
    <w:abstractNumId w:val="8"/>
  </w:num>
  <w:num w:numId="16">
    <w:abstractNumId w:val="19"/>
  </w:num>
  <w:num w:numId="17">
    <w:abstractNumId w:val="7"/>
  </w:num>
  <w:num w:numId="18">
    <w:abstractNumId w:val="2"/>
  </w:num>
  <w:num w:numId="19">
    <w:abstractNumId w:val="6"/>
  </w:num>
  <w:num w:numId="20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AC"/>
    <w:rsid w:val="00002977"/>
    <w:rsid w:val="000113EE"/>
    <w:rsid w:val="00064A64"/>
    <w:rsid w:val="00067E88"/>
    <w:rsid w:val="000A68A4"/>
    <w:rsid w:val="000A7DAE"/>
    <w:rsid w:val="000C0ED3"/>
    <w:rsid w:val="000C5C93"/>
    <w:rsid w:val="000C77DC"/>
    <w:rsid w:val="000D739A"/>
    <w:rsid w:val="000E0C9C"/>
    <w:rsid w:val="001075B3"/>
    <w:rsid w:val="0013580E"/>
    <w:rsid w:val="00141BF9"/>
    <w:rsid w:val="00142A4F"/>
    <w:rsid w:val="001441BA"/>
    <w:rsid w:val="00144B0A"/>
    <w:rsid w:val="00155D9E"/>
    <w:rsid w:val="001851BA"/>
    <w:rsid w:val="0019733E"/>
    <w:rsid w:val="001A5DA8"/>
    <w:rsid w:val="001A7ADC"/>
    <w:rsid w:val="001D5B1F"/>
    <w:rsid w:val="001E2302"/>
    <w:rsid w:val="001E4F28"/>
    <w:rsid w:val="001E57B3"/>
    <w:rsid w:val="001F0A05"/>
    <w:rsid w:val="0021483E"/>
    <w:rsid w:val="00221374"/>
    <w:rsid w:val="00233389"/>
    <w:rsid w:val="00257ABF"/>
    <w:rsid w:val="002657DA"/>
    <w:rsid w:val="002673AE"/>
    <w:rsid w:val="0027572E"/>
    <w:rsid w:val="00286205"/>
    <w:rsid w:val="002A6035"/>
    <w:rsid w:val="002B553F"/>
    <w:rsid w:val="002B5F99"/>
    <w:rsid w:val="002B6FB3"/>
    <w:rsid w:val="002C1888"/>
    <w:rsid w:val="002D12AE"/>
    <w:rsid w:val="002E1E7F"/>
    <w:rsid w:val="00323CB3"/>
    <w:rsid w:val="003327B7"/>
    <w:rsid w:val="003331E4"/>
    <w:rsid w:val="00372E16"/>
    <w:rsid w:val="00375C38"/>
    <w:rsid w:val="00377768"/>
    <w:rsid w:val="00385167"/>
    <w:rsid w:val="003951CF"/>
    <w:rsid w:val="00395A48"/>
    <w:rsid w:val="003A4C23"/>
    <w:rsid w:val="003A6EBC"/>
    <w:rsid w:val="003C4725"/>
    <w:rsid w:val="003D0ADB"/>
    <w:rsid w:val="003E6411"/>
    <w:rsid w:val="003F7A95"/>
    <w:rsid w:val="00400452"/>
    <w:rsid w:val="0041432A"/>
    <w:rsid w:val="0042583F"/>
    <w:rsid w:val="0043199A"/>
    <w:rsid w:val="0043499C"/>
    <w:rsid w:val="00440B43"/>
    <w:rsid w:val="00454E39"/>
    <w:rsid w:val="004606C5"/>
    <w:rsid w:val="004610C3"/>
    <w:rsid w:val="00493713"/>
    <w:rsid w:val="004A45CB"/>
    <w:rsid w:val="004A60B1"/>
    <w:rsid w:val="004E6D5B"/>
    <w:rsid w:val="004F44A3"/>
    <w:rsid w:val="00510B41"/>
    <w:rsid w:val="00516547"/>
    <w:rsid w:val="00531207"/>
    <w:rsid w:val="00547F22"/>
    <w:rsid w:val="00593400"/>
    <w:rsid w:val="00593DC1"/>
    <w:rsid w:val="005969FE"/>
    <w:rsid w:val="005A5F26"/>
    <w:rsid w:val="005B09E1"/>
    <w:rsid w:val="005B11E0"/>
    <w:rsid w:val="005C68E9"/>
    <w:rsid w:val="005D63B2"/>
    <w:rsid w:val="005E0564"/>
    <w:rsid w:val="005E0B12"/>
    <w:rsid w:val="005F0D2B"/>
    <w:rsid w:val="00606E1B"/>
    <w:rsid w:val="00612141"/>
    <w:rsid w:val="00625FA3"/>
    <w:rsid w:val="00626A11"/>
    <w:rsid w:val="00662CFC"/>
    <w:rsid w:val="0066541A"/>
    <w:rsid w:val="006902D1"/>
    <w:rsid w:val="00695E02"/>
    <w:rsid w:val="006A2547"/>
    <w:rsid w:val="006B1081"/>
    <w:rsid w:val="006C1ED7"/>
    <w:rsid w:val="006C7B45"/>
    <w:rsid w:val="00704401"/>
    <w:rsid w:val="00712EA2"/>
    <w:rsid w:val="00715F0E"/>
    <w:rsid w:val="007346AC"/>
    <w:rsid w:val="007519F3"/>
    <w:rsid w:val="0075393F"/>
    <w:rsid w:val="00756593"/>
    <w:rsid w:val="007627F4"/>
    <w:rsid w:val="00770E8F"/>
    <w:rsid w:val="00772349"/>
    <w:rsid w:val="00774953"/>
    <w:rsid w:val="00784EC0"/>
    <w:rsid w:val="00791DEE"/>
    <w:rsid w:val="007941D8"/>
    <w:rsid w:val="007B01D8"/>
    <w:rsid w:val="007B45A2"/>
    <w:rsid w:val="007B6C7F"/>
    <w:rsid w:val="007C7644"/>
    <w:rsid w:val="007D4C8A"/>
    <w:rsid w:val="007E1811"/>
    <w:rsid w:val="007E445F"/>
    <w:rsid w:val="007E7CA1"/>
    <w:rsid w:val="00804CCA"/>
    <w:rsid w:val="0081127D"/>
    <w:rsid w:val="00825C73"/>
    <w:rsid w:val="0083158B"/>
    <w:rsid w:val="00836346"/>
    <w:rsid w:val="0084260E"/>
    <w:rsid w:val="00845A7A"/>
    <w:rsid w:val="0084682B"/>
    <w:rsid w:val="008609E8"/>
    <w:rsid w:val="00863869"/>
    <w:rsid w:val="00881997"/>
    <w:rsid w:val="00882770"/>
    <w:rsid w:val="008A3F82"/>
    <w:rsid w:val="008C58C7"/>
    <w:rsid w:val="008D2F67"/>
    <w:rsid w:val="008D4DB7"/>
    <w:rsid w:val="00907A2B"/>
    <w:rsid w:val="00942A95"/>
    <w:rsid w:val="00970C63"/>
    <w:rsid w:val="00971191"/>
    <w:rsid w:val="00971998"/>
    <w:rsid w:val="00974D65"/>
    <w:rsid w:val="009961B9"/>
    <w:rsid w:val="009C7305"/>
    <w:rsid w:val="00A03D31"/>
    <w:rsid w:val="00A07290"/>
    <w:rsid w:val="00A15CF2"/>
    <w:rsid w:val="00A33B31"/>
    <w:rsid w:val="00A934EF"/>
    <w:rsid w:val="00AC091B"/>
    <w:rsid w:val="00AC4747"/>
    <w:rsid w:val="00AE6CB8"/>
    <w:rsid w:val="00B243CC"/>
    <w:rsid w:val="00B3606C"/>
    <w:rsid w:val="00B54985"/>
    <w:rsid w:val="00B56B26"/>
    <w:rsid w:val="00B7009D"/>
    <w:rsid w:val="00B72B87"/>
    <w:rsid w:val="00B76E5C"/>
    <w:rsid w:val="00B92818"/>
    <w:rsid w:val="00BA4E82"/>
    <w:rsid w:val="00C25E91"/>
    <w:rsid w:val="00C31354"/>
    <w:rsid w:val="00C445ED"/>
    <w:rsid w:val="00C47AED"/>
    <w:rsid w:val="00C5013D"/>
    <w:rsid w:val="00C622AC"/>
    <w:rsid w:val="00C648A3"/>
    <w:rsid w:val="00CA3C7B"/>
    <w:rsid w:val="00CA72FD"/>
    <w:rsid w:val="00CB6B78"/>
    <w:rsid w:val="00CC3E11"/>
    <w:rsid w:val="00CD1D0F"/>
    <w:rsid w:val="00CD1EA2"/>
    <w:rsid w:val="00CD7111"/>
    <w:rsid w:val="00CE126B"/>
    <w:rsid w:val="00D118C2"/>
    <w:rsid w:val="00D40313"/>
    <w:rsid w:val="00D42AE1"/>
    <w:rsid w:val="00D8028B"/>
    <w:rsid w:val="00DA7182"/>
    <w:rsid w:val="00DA7ACF"/>
    <w:rsid w:val="00DB20EC"/>
    <w:rsid w:val="00DF7C3A"/>
    <w:rsid w:val="00E10A28"/>
    <w:rsid w:val="00E20585"/>
    <w:rsid w:val="00E30ABC"/>
    <w:rsid w:val="00E52AB9"/>
    <w:rsid w:val="00E82C8A"/>
    <w:rsid w:val="00E8657B"/>
    <w:rsid w:val="00EA11CC"/>
    <w:rsid w:val="00EB59AB"/>
    <w:rsid w:val="00EE17F2"/>
    <w:rsid w:val="00EE2C99"/>
    <w:rsid w:val="00EF17EB"/>
    <w:rsid w:val="00EF6969"/>
    <w:rsid w:val="00F16126"/>
    <w:rsid w:val="00F25B57"/>
    <w:rsid w:val="00F41548"/>
    <w:rsid w:val="00F42B94"/>
    <w:rsid w:val="00F77664"/>
    <w:rsid w:val="00F842FB"/>
    <w:rsid w:val="00FA7E15"/>
    <w:rsid w:val="00FB554E"/>
    <w:rsid w:val="00FB6207"/>
    <w:rsid w:val="00FE7D86"/>
    <w:rsid w:val="00FE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E8BE0"/>
  <w15:docId w15:val="{9BE1323D-7366-46EA-B658-3163A84A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949" w:hanging="92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29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29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3" w:right="11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9F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19F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941D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41D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72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002977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2977"/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paragraph" w:customStyle="1" w:styleId="a-spacing-mini">
    <w:name w:val="a-spacing-mini"/>
    <w:basedOn w:val="Normal"/>
    <w:rsid w:val="00E10A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-list-item">
    <w:name w:val="a-list-item"/>
    <w:basedOn w:val="Fontepargpadro"/>
    <w:rsid w:val="00E10A28"/>
  </w:style>
  <w:style w:type="character" w:customStyle="1" w:styleId="CorpodetextoChar">
    <w:name w:val="Corpo de texto Char"/>
    <w:basedOn w:val="Fontepargpadro"/>
    <w:link w:val="Corpodetexto"/>
    <w:uiPriority w:val="1"/>
    <w:rsid w:val="00CA72FD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0319">
          <w:marLeft w:val="0"/>
          <w:marRight w:val="0"/>
          <w:marTop w:val="0"/>
          <w:marBottom w:val="0"/>
          <w:divBdr>
            <w:top w:val="single" w:sz="6" w:space="2" w:color="D1D1D1"/>
            <w:left w:val="single" w:sz="6" w:space="2" w:color="D1D1D1"/>
            <w:bottom w:val="single" w:sz="6" w:space="2" w:color="D1D1D1"/>
            <w:right w:val="single" w:sz="6" w:space="2" w:color="D1D1D1"/>
          </w:divBdr>
        </w:div>
      </w:divsChild>
    </w:div>
    <w:div w:id="7464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17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35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15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8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6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7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09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44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96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2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8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06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63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33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49D09-B89A-4653-B859-08334A74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SECRETARIA DA EDUCAÇÃO</dc:creator>
  <cp:lastModifiedBy>Usuario</cp:lastModifiedBy>
  <cp:revision>2</cp:revision>
  <cp:lastPrinted>2024-01-24T12:10:00Z</cp:lastPrinted>
  <dcterms:created xsi:type="dcterms:W3CDTF">2025-10-24T11:41:00Z</dcterms:created>
  <dcterms:modified xsi:type="dcterms:W3CDTF">2025-10-24T11:41:00Z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2023-04-14T00:00:00Z</vt:filetime>
  </property>
</Properties>
</file>