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4"/>
        <w:ind w:left="202" w:right="54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Laudo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Vistoria</w:t>
      </w:r>
    </w:p>
    <w:p>
      <w:pPr>
        <w:ind w:left="202" w:right="5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LAUDO TÉCNICO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 VISTORIA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FINS DE REGULARIZAÇÃO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E OBTENÇÃO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HABITE-SE</w:t>
      </w:r>
    </w:p>
    <w:p>
      <w:pPr>
        <w:spacing w:before="117"/>
        <w:ind w:left="248" w:right="54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Obs.: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Este modelo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é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somente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uma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referência,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ficando 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critério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profissional 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adoção do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laudo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melhor descreva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 edificação.</w:t>
      </w:r>
    </w:p>
    <w:p>
      <w:pPr>
        <w:pStyle w:val="5"/>
        <w:rPr>
          <w:rFonts w:ascii="Arial"/>
          <w:i/>
          <w:sz w:val="18"/>
        </w:rPr>
      </w:pPr>
    </w:p>
    <w:p>
      <w:pPr>
        <w:pStyle w:val="5"/>
        <w:spacing w:before="11"/>
        <w:rPr>
          <w:rFonts w:ascii="Arial"/>
          <w:i/>
          <w:sz w:val="19"/>
        </w:rPr>
      </w:pPr>
    </w:p>
    <w:p>
      <w:pPr>
        <w:pStyle w:val="2"/>
        <w:ind w:left="396"/>
      </w:pPr>
      <w:r>
        <w:t>RECOMENDAÇÕES:</w:t>
      </w:r>
    </w:p>
    <w:p>
      <w:pPr>
        <w:pStyle w:val="7"/>
        <w:numPr>
          <w:ilvl w:val="0"/>
          <w:numId w:val="1"/>
        </w:numPr>
        <w:tabs>
          <w:tab w:val="left" w:pos="833"/>
        </w:tabs>
        <w:spacing w:before="116" w:line="360" w:lineRule="auto"/>
        <w:ind w:right="453"/>
        <w:jc w:val="both"/>
        <w:rPr>
          <w:sz w:val="20"/>
        </w:rPr>
      </w:pPr>
      <w:r>
        <w:rPr>
          <w:sz w:val="20"/>
        </w:rPr>
        <w:t>Este laudo deverá relatar precisamente as condições de cada ambiente, observando principalmente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estrutura,</w:t>
      </w:r>
      <w:r>
        <w:rPr>
          <w:spacing w:val="-5"/>
          <w:sz w:val="20"/>
        </w:rPr>
        <w:t xml:space="preserve"> </w:t>
      </w:r>
      <w:r>
        <w:rPr>
          <w:sz w:val="20"/>
        </w:rPr>
        <w:t>acabamentos,</w:t>
      </w:r>
      <w:r>
        <w:rPr>
          <w:spacing w:val="-7"/>
          <w:sz w:val="20"/>
        </w:rPr>
        <w:t xml:space="preserve"> </w:t>
      </w:r>
      <w:r>
        <w:rPr>
          <w:sz w:val="20"/>
        </w:rPr>
        <w:t>lajes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infiltrações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impermeabilização,</w:t>
      </w:r>
      <w:r>
        <w:rPr>
          <w:spacing w:val="-6"/>
          <w:sz w:val="20"/>
        </w:rPr>
        <w:t xml:space="preserve"> </w:t>
      </w:r>
      <w:r>
        <w:rPr>
          <w:sz w:val="20"/>
        </w:rPr>
        <w:t>telhado,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paredes</w:t>
      </w:r>
      <w:r>
        <w:rPr>
          <w:spacing w:val="-9"/>
          <w:sz w:val="20"/>
        </w:rPr>
        <w:t xml:space="preserve"> </w:t>
      </w:r>
      <w:r>
        <w:rPr>
          <w:sz w:val="20"/>
        </w:rPr>
        <w:t>quanto</w:t>
      </w:r>
      <w:r>
        <w:rPr>
          <w:spacing w:val="-10"/>
          <w:sz w:val="20"/>
        </w:rPr>
        <w:t xml:space="preserve"> </w:t>
      </w:r>
      <w:r>
        <w:rPr>
          <w:sz w:val="20"/>
        </w:rPr>
        <w:t>ao</w:t>
      </w:r>
      <w:r>
        <w:rPr>
          <w:spacing w:val="-12"/>
          <w:sz w:val="20"/>
        </w:rPr>
        <w:t xml:space="preserve"> </w:t>
      </w:r>
      <w:r>
        <w:rPr>
          <w:sz w:val="20"/>
        </w:rPr>
        <w:t>acabamento,</w:t>
      </w:r>
      <w:r>
        <w:rPr>
          <w:spacing w:val="-8"/>
          <w:sz w:val="20"/>
        </w:rPr>
        <w:t xml:space="preserve"> </w:t>
      </w:r>
      <w:r>
        <w:rPr>
          <w:sz w:val="20"/>
        </w:rPr>
        <w:t>patologias,</w:t>
      </w:r>
      <w:r>
        <w:rPr>
          <w:spacing w:val="-11"/>
          <w:sz w:val="20"/>
        </w:rPr>
        <w:t xml:space="preserve"> </w:t>
      </w:r>
      <w:r>
        <w:rPr>
          <w:sz w:val="20"/>
        </w:rPr>
        <w:t>infiltrações,</w:t>
      </w:r>
      <w:r>
        <w:rPr>
          <w:spacing w:val="-12"/>
          <w:sz w:val="20"/>
        </w:rPr>
        <w:t xml:space="preserve"> </w:t>
      </w:r>
      <w:r>
        <w:rPr>
          <w:sz w:val="20"/>
        </w:rPr>
        <w:t>trincas</w:t>
      </w:r>
      <w:r>
        <w:rPr>
          <w:spacing w:val="-9"/>
          <w:sz w:val="20"/>
        </w:rPr>
        <w:t xml:space="preserve"> </w:t>
      </w:r>
      <w:r>
        <w:rPr>
          <w:sz w:val="20"/>
        </w:rPr>
        <w:t>e/ou</w:t>
      </w:r>
      <w:r>
        <w:rPr>
          <w:spacing w:val="-10"/>
          <w:sz w:val="20"/>
        </w:rPr>
        <w:t xml:space="preserve"> </w:t>
      </w:r>
      <w:r>
        <w:rPr>
          <w:sz w:val="20"/>
        </w:rPr>
        <w:t>fissuras,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todos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demais</w:t>
      </w:r>
      <w:r>
        <w:rPr>
          <w:spacing w:val="-10"/>
          <w:sz w:val="20"/>
        </w:rPr>
        <w:t xml:space="preserve"> </w:t>
      </w:r>
      <w:r>
        <w:rPr>
          <w:sz w:val="20"/>
        </w:rPr>
        <w:t>itens</w:t>
      </w:r>
      <w:r>
        <w:rPr>
          <w:spacing w:val="-5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fizerem</w:t>
      </w:r>
      <w:r>
        <w:rPr>
          <w:spacing w:val="3"/>
          <w:sz w:val="20"/>
        </w:rPr>
        <w:t xml:space="preserve"> </w:t>
      </w:r>
      <w:r>
        <w:rPr>
          <w:sz w:val="20"/>
        </w:rPr>
        <w:t>necessários.</w:t>
      </w:r>
    </w:p>
    <w:p>
      <w:pPr>
        <w:pStyle w:val="7"/>
        <w:numPr>
          <w:ilvl w:val="0"/>
          <w:numId w:val="1"/>
        </w:numPr>
        <w:tabs>
          <w:tab w:val="left" w:pos="833"/>
        </w:tabs>
        <w:spacing w:line="360" w:lineRule="auto"/>
        <w:ind w:right="453"/>
        <w:jc w:val="both"/>
        <w:rPr>
          <w:sz w:val="20"/>
        </w:rPr>
      </w:pPr>
      <w:r>
        <w:rPr>
          <w:sz w:val="20"/>
        </w:rPr>
        <w:t>Informar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entorno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calçadas,</w:t>
      </w:r>
      <w:r>
        <w:rPr>
          <w:spacing w:val="-8"/>
          <w:sz w:val="20"/>
        </w:rPr>
        <w:t xml:space="preserve"> </w:t>
      </w:r>
      <w:r>
        <w:rPr>
          <w:sz w:val="20"/>
        </w:rPr>
        <w:t>beiral,</w:t>
      </w:r>
      <w:r>
        <w:rPr>
          <w:spacing w:val="-9"/>
          <w:sz w:val="20"/>
        </w:rPr>
        <w:t xml:space="preserve"> </w:t>
      </w:r>
      <w:r>
        <w:rPr>
          <w:sz w:val="20"/>
        </w:rPr>
        <w:t>marquises,</w:t>
      </w:r>
      <w:r>
        <w:rPr>
          <w:spacing w:val="-11"/>
          <w:sz w:val="20"/>
        </w:rPr>
        <w:t xml:space="preserve"> </w:t>
      </w:r>
      <w:r>
        <w:rPr>
          <w:sz w:val="20"/>
        </w:rPr>
        <w:t>declividades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4"/>
          <w:sz w:val="20"/>
        </w:rPr>
        <w:t xml:space="preserve"> </w:t>
      </w:r>
      <w:r>
        <w:rPr>
          <w:sz w:val="20"/>
        </w:rPr>
        <w:t>terreno, implantação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edificação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mesmo,</w:t>
      </w:r>
      <w:r>
        <w:rPr>
          <w:spacing w:val="-2"/>
          <w:sz w:val="20"/>
        </w:rPr>
        <w:t xml:space="preserve"> </w:t>
      </w:r>
      <w:r>
        <w:rPr>
          <w:sz w:val="20"/>
        </w:rPr>
        <w:t>altitude e</w:t>
      </w:r>
      <w:r>
        <w:rPr>
          <w:spacing w:val="-3"/>
          <w:sz w:val="20"/>
        </w:rPr>
        <w:t xml:space="preserve"> </w:t>
      </w:r>
      <w:r>
        <w:rPr>
          <w:sz w:val="20"/>
        </w:rPr>
        <w:t>altura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imóvel,</w:t>
      </w:r>
      <w:r>
        <w:rPr>
          <w:spacing w:val="-3"/>
          <w:sz w:val="20"/>
        </w:rPr>
        <w:t xml:space="preserve"> </w:t>
      </w:r>
      <w:r>
        <w:rPr>
          <w:sz w:val="20"/>
        </w:rPr>
        <w:t>destinação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esgoto, etc.</w:t>
      </w:r>
    </w:p>
    <w:p>
      <w:pPr>
        <w:pStyle w:val="7"/>
        <w:numPr>
          <w:ilvl w:val="0"/>
          <w:numId w:val="1"/>
        </w:numPr>
        <w:tabs>
          <w:tab w:val="left" w:pos="883"/>
        </w:tabs>
        <w:spacing w:line="360" w:lineRule="auto"/>
        <w:ind w:right="453"/>
        <w:jc w:val="both"/>
        <w:rPr>
          <w:sz w:val="20"/>
        </w:rPr>
      </w:pPr>
      <w:r>
        <w:tab/>
      </w:r>
      <w:r>
        <w:rPr>
          <w:sz w:val="20"/>
        </w:rPr>
        <w:t>Todas as páginas, inclusive o relatório fotográfico, deverão ser rubricadas pelo profissional e pelo</w:t>
      </w:r>
      <w:r>
        <w:rPr>
          <w:spacing w:val="1"/>
          <w:sz w:val="20"/>
        </w:rPr>
        <w:t xml:space="preserve"> </w:t>
      </w:r>
      <w:r>
        <w:rPr>
          <w:sz w:val="20"/>
        </w:rPr>
        <w:t>proprietário</w:t>
      </w:r>
      <w:r>
        <w:rPr>
          <w:spacing w:val="-3"/>
          <w:sz w:val="20"/>
        </w:rPr>
        <w:t xml:space="preserve"> </w:t>
      </w:r>
      <w:r>
        <w:rPr>
          <w:sz w:val="20"/>
        </w:rPr>
        <w:t>ou possuidor</w:t>
      </w:r>
      <w:r>
        <w:rPr>
          <w:spacing w:val="3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imóvel.</w:t>
      </w:r>
    </w:p>
    <w:p>
      <w:pPr>
        <w:pStyle w:val="7"/>
        <w:numPr>
          <w:ilvl w:val="0"/>
          <w:numId w:val="1"/>
        </w:numPr>
        <w:tabs>
          <w:tab w:val="left" w:pos="889"/>
        </w:tabs>
        <w:spacing w:line="360" w:lineRule="auto"/>
        <w:ind w:right="458"/>
        <w:jc w:val="both"/>
        <w:rPr>
          <w:sz w:val="20"/>
        </w:rPr>
      </w:pPr>
      <w:r>
        <w:tab/>
      </w:r>
      <w:r>
        <w:rPr>
          <w:sz w:val="20"/>
        </w:rPr>
        <w:t>O documento e as fotografias deverão estar datados, para a segurança do profissional no caso de</w:t>
      </w:r>
      <w:r>
        <w:rPr>
          <w:spacing w:val="1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acompanhadas pelo</w:t>
      </w:r>
      <w:r>
        <w:rPr>
          <w:spacing w:val="-2"/>
          <w:sz w:val="20"/>
        </w:rPr>
        <w:t xml:space="preserve"> </w:t>
      </w:r>
      <w:r>
        <w:rPr>
          <w:sz w:val="20"/>
        </w:rPr>
        <w:t>mesmo.</w:t>
      </w:r>
    </w:p>
    <w:p>
      <w:pPr>
        <w:pStyle w:val="7"/>
        <w:numPr>
          <w:ilvl w:val="0"/>
          <w:numId w:val="1"/>
        </w:numPr>
        <w:tabs>
          <w:tab w:val="left" w:pos="833"/>
        </w:tabs>
        <w:spacing w:line="360" w:lineRule="auto"/>
        <w:ind w:right="454"/>
        <w:jc w:val="both"/>
        <w:rPr>
          <w:sz w:val="20"/>
        </w:rPr>
      </w:pPr>
      <w:r>
        <w:rPr>
          <w:sz w:val="20"/>
        </w:rPr>
        <w:t>O relatório fotográfico será composto por imagens coloridas, nítidas e sem distorções do imóvel,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externas,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capturadas no</w:t>
      </w:r>
      <w:r>
        <w:rPr>
          <w:spacing w:val="-3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diurno.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critérios:</w:t>
      </w:r>
    </w:p>
    <w:p>
      <w:pPr>
        <w:pStyle w:val="5"/>
        <w:spacing w:before="9"/>
        <w:rPr>
          <w:sz w:val="29"/>
        </w:rPr>
      </w:pPr>
    </w:p>
    <w:p>
      <w:pPr>
        <w:pStyle w:val="2"/>
        <w:spacing w:before="1"/>
        <w:ind w:left="396"/>
      </w:pPr>
      <w:r>
        <w:t>UNIFAMILIAR: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6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fachadas</w:t>
      </w:r>
      <w:r>
        <w:rPr>
          <w:spacing w:val="-1"/>
          <w:sz w:val="20"/>
        </w:rPr>
        <w:t xml:space="preserve"> </w:t>
      </w:r>
      <w:r>
        <w:rPr>
          <w:sz w:val="20"/>
        </w:rPr>
        <w:t>(frontal,</w:t>
      </w:r>
      <w:r>
        <w:rPr>
          <w:spacing w:val="-3"/>
          <w:sz w:val="20"/>
        </w:rPr>
        <w:t xml:space="preserve"> </w:t>
      </w:r>
      <w:r>
        <w:rPr>
          <w:sz w:val="20"/>
        </w:rPr>
        <w:t>laterais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fundos),</w:t>
      </w:r>
      <w:r>
        <w:rPr>
          <w:spacing w:val="-4"/>
          <w:sz w:val="20"/>
        </w:rPr>
        <w:t xml:space="preserve"> </w:t>
      </w:r>
      <w:r>
        <w:rPr>
          <w:sz w:val="20"/>
        </w:rPr>
        <w:t>sarjeta, via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passeio</w:t>
      </w:r>
      <w:r>
        <w:rPr>
          <w:spacing w:val="-4"/>
          <w:sz w:val="20"/>
        </w:rPr>
        <w:t xml:space="preserve"> </w:t>
      </w:r>
      <w:r>
        <w:rPr>
          <w:sz w:val="20"/>
        </w:rPr>
        <w:t>público;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3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cômodos,</w:t>
      </w:r>
      <w:r>
        <w:rPr>
          <w:spacing w:val="-3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áreas</w:t>
      </w:r>
      <w:r>
        <w:rPr>
          <w:spacing w:val="-1"/>
          <w:sz w:val="20"/>
        </w:rPr>
        <w:t xml:space="preserve"> </w:t>
      </w:r>
      <w:r>
        <w:rPr>
          <w:sz w:val="20"/>
        </w:rPr>
        <w:t>úmidas;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5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2"/>
          <w:sz w:val="20"/>
        </w:rPr>
        <w:t xml:space="preserve"> </w:t>
      </w:r>
      <w:r>
        <w:rPr>
          <w:sz w:val="20"/>
        </w:rPr>
        <w:t>da(s) área(s)</w:t>
      </w:r>
      <w:r>
        <w:rPr>
          <w:spacing w:val="-3"/>
          <w:sz w:val="20"/>
        </w:rPr>
        <w:t xml:space="preserve"> </w:t>
      </w:r>
      <w:r>
        <w:rPr>
          <w:sz w:val="20"/>
        </w:rPr>
        <w:t>permeável</w:t>
      </w:r>
      <w:r>
        <w:rPr>
          <w:spacing w:val="-3"/>
          <w:sz w:val="20"/>
        </w:rPr>
        <w:t xml:space="preserve"> </w:t>
      </w:r>
      <w:r>
        <w:rPr>
          <w:sz w:val="20"/>
        </w:rPr>
        <w:t>(is);</w:t>
      </w:r>
    </w:p>
    <w:p>
      <w:pPr>
        <w:pStyle w:val="5"/>
        <w:spacing w:before="8"/>
        <w:rPr>
          <w:sz w:val="33"/>
        </w:rPr>
      </w:pPr>
    </w:p>
    <w:p>
      <w:pPr>
        <w:pStyle w:val="2"/>
        <w:ind w:left="396"/>
      </w:pPr>
      <w:r>
        <w:t>COMERCIAL/SERVIÇO/INDUSTRIAL/MISTO:</w:t>
      </w:r>
    </w:p>
    <w:p>
      <w:pPr>
        <w:pStyle w:val="5"/>
        <w:rPr>
          <w:rFonts w:ascii="Arial"/>
          <w:b/>
          <w:sz w:val="22"/>
        </w:rPr>
      </w:pPr>
    </w:p>
    <w:p>
      <w:pPr>
        <w:pStyle w:val="7"/>
        <w:numPr>
          <w:ilvl w:val="1"/>
          <w:numId w:val="1"/>
        </w:numPr>
        <w:tabs>
          <w:tab w:val="left" w:pos="1814"/>
        </w:tabs>
        <w:spacing w:before="139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fachadas</w:t>
      </w:r>
      <w:r>
        <w:rPr>
          <w:spacing w:val="-1"/>
          <w:sz w:val="20"/>
        </w:rPr>
        <w:t xml:space="preserve"> </w:t>
      </w:r>
      <w:r>
        <w:rPr>
          <w:sz w:val="20"/>
        </w:rPr>
        <w:t>(frontal,</w:t>
      </w:r>
      <w:r>
        <w:rPr>
          <w:spacing w:val="-3"/>
          <w:sz w:val="20"/>
        </w:rPr>
        <w:t xml:space="preserve"> </w:t>
      </w:r>
      <w:r>
        <w:rPr>
          <w:sz w:val="20"/>
        </w:rPr>
        <w:t>laterais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fundos),</w:t>
      </w:r>
      <w:r>
        <w:rPr>
          <w:spacing w:val="-4"/>
          <w:sz w:val="20"/>
        </w:rPr>
        <w:t xml:space="preserve"> </w:t>
      </w:r>
      <w:r>
        <w:rPr>
          <w:sz w:val="20"/>
        </w:rPr>
        <w:t>sarjeta, via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passeio</w:t>
      </w:r>
      <w:r>
        <w:rPr>
          <w:spacing w:val="-4"/>
          <w:sz w:val="20"/>
        </w:rPr>
        <w:t xml:space="preserve"> </w:t>
      </w:r>
      <w:r>
        <w:rPr>
          <w:sz w:val="20"/>
        </w:rPr>
        <w:t>público;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3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cômodos,</w:t>
      </w:r>
      <w:r>
        <w:rPr>
          <w:spacing w:val="-4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áreas</w:t>
      </w:r>
      <w:r>
        <w:rPr>
          <w:spacing w:val="-1"/>
          <w:sz w:val="20"/>
        </w:rPr>
        <w:t xml:space="preserve"> </w:t>
      </w:r>
      <w:r>
        <w:rPr>
          <w:sz w:val="20"/>
        </w:rPr>
        <w:t>úmidas;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3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Estacionamento</w:t>
      </w:r>
      <w:r>
        <w:rPr>
          <w:spacing w:val="-4"/>
          <w:sz w:val="20"/>
        </w:rPr>
        <w:t xml:space="preserve"> </w:t>
      </w:r>
      <w:r>
        <w:rPr>
          <w:sz w:val="20"/>
        </w:rPr>
        <w:t>com as</w:t>
      </w:r>
      <w:r>
        <w:rPr>
          <w:spacing w:val="-2"/>
          <w:sz w:val="20"/>
        </w:rPr>
        <w:t xml:space="preserve"> </w:t>
      </w:r>
      <w:r>
        <w:rPr>
          <w:sz w:val="20"/>
        </w:rPr>
        <w:t>vagas</w:t>
      </w:r>
      <w:r>
        <w:rPr>
          <w:spacing w:val="-2"/>
          <w:sz w:val="20"/>
        </w:rPr>
        <w:t xml:space="preserve"> </w:t>
      </w:r>
      <w:r>
        <w:rPr>
          <w:sz w:val="20"/>
        </w:rPr>
        <w:t>demarcadas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calçamento;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5" w:line="350" w:lineRule="auto"/>
        <w:ind w:right="454" w:hanging="284"/>
        <w:rPr>
          <w:sz w:val="20"/>
        </w:rPr>
      </w:pPr>
      <w:r>
        <w:rPr>
          <w:sz w:val="20"/>
        </w:rPr>
        <w:t>Fotos</w:t>
      </w:r>
      <w:r>
        <w:rPr>
          <w:spacing w:val="43"/>
          <w:sz w:val="20"/>
        </w:rPr>
        <w:t xml:space="preserve"> </w:t>
      </w:r>
      <w:r>
        <w:rPr>
          <w:sz w:val="20"/>
        </w:rPr>
        <w:t>das</w:t>
      </w:r>
      <w:r>
        <w:rPr>
          <w:spacing w:val="43"/>
          <w:sz w:val="20"/>
        </w:rPr>
        <w:t xml:space="preserve"> </w:t>
      </w:r>
      <w:r>
        <w:rPr>
          <w:sz w:val="20"/>
        </w:rPr>
        <w:t>acessibilidades:</w:t>
      </w:r>
      <w:r>
        <w:rPr>
          <w:spacing w:val="43"/>
          <w:sz w:val="20"/>
        </w:rPr>
        <w:t xml:space="preserve"> </w:t>
      </w:r>
      <w:r>
        <w:rPr>
          <w:sz w:val="20"/>
        </w:rPr>
        <w:t>Rampas</w:t>
      </w:r>
      <w:r>
        <w:rPr>
          <w:spacing w:val="43"/>
          <w:sz w:val="20"/>
        </w:rPr>
        <w:t xml:space="preserve"> </w:t>
      </w:r>
      <w:r>
        <w:rPr>
          <w:sz w:val="20"/>
        </w:rPr>
        <w:t>(Internas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externas),</w:t>
      </w:r>
      <w:r>
        <w:rPr>
          <w:spacing w:val="41"/>
          <w:sz w:val="20"/>
        </w:rPr>
        <w:t xml:space="preserve"> </w:t>
      </w:r>
      <w:r>
        <w:rPr>
          <w:sz w:val="20"/>
        </w:rPr>
        <w:t>elevadores,</w:t>
      </w:r>
      <w:r>
        <w:rPr>
          <w:spacing w:val="44"/>
          <w:sz w:val="20"/>
        </w:rPr>
        <w:t xml:space="preserve"> </w:t>
      </w:r>
      <w:r>
        <w:rPr>
          <w:sz w:val="20"/>
        </w:rPr>
        <w:t>banheiros</w:t>
      </w:r>
      <w:r>
        <w:rPr>
          <w:spacing w:val="-53"/>
          <w:sz w:val="20"/>
        </w:rPr>
        <w:t xml:space="preserve"> </w:t>
      </w:r>
      <w:r>
        <w:rPr>
          <w:sz w:val="20"/>
        </w:rPr>
        <w:t>adaptados e</w:t>
      </w:r>
      <w:r>
        <w:rPr>
          <w:spacing w:val="-2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itens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pertinentes;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9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2"/>
          <w:sz w:val="20"/>
        </w:rPr>
        <w:t xml:space="preserve"> </w:t>
      </w:r>
      <w:r>
        <w:rPr>
          <w:sz w:val="20"/>
        </w:rPr>
        <w:t>da(s) área(s)</w:t>
      </w:r>
      <w:r>
        <w:rPr>
          <w:spacing w:val="-3"/>
          <w:sz w:val="20"/>
        </w:rPr>
        <w:t xml:space="preserve"> </w:t>
      </w:r>
      <w:r>
        <w:rPr>
          <w:sz w:val="20"/>
        </w:rPr>
        <w:t>permeável</w:t>
      </w:r>
      <w:r>
        <w:rPr>
          <w:spacing w:val="-3"/>
          <w:sz w:val="20"/>
        </w:rPr>
        <w:t xml:space="preserve"> </w:t>
      </w:r>
      <w:r>
        <w:rPr>
          <w:sz w:val="20"/>
        </w:rPr>
        <w:t>(is);</w:t>
      </w:r>
    </w:p>
    <w:p>
      <w:pPr>
        <w:pStyle w:val="5"/>
        <w:spacing w:before="8"/>
        <w:rPr>
          <w:sz w:val="33"/>
        </w:rPr>
      </w:pPr>
    </w:p>
    <w:p>
      <w:pPr>
        <w:pStyle w:val="2"/>
        <w:ind w:left="396"/>
      </w:pPr>
      <w:r>
        <w:t>MULTIFAMILIAR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7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fachadas</w:t>
      </w:r>
      <w:r>
        <w:rPr>
          <w:spacing w:val="-1"/>
          <w:sz w:val="20"/>
        </w:rPr>
        <w:t xml:space="preserve"> </w:t>
      </w:r>
      <w:r>
        <w:rPr>
          <w:sz w:val="20"/>
        </w:rPr>
        <w:t>(frontal,</w:t>
      </w:r>
      <w:r>
        <w:rPr>
          <w:spacing w:val="-3"/>
          <w:sz w:val="20"/>
        </w:rPr>
        <w:t xml:space="preserve"> </w:t>
      </w:r>
      <w:r>
        <w:rPr>
          <w:sz w:val="20"/>
        </w:rPr>
        <w:t>laterais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fundos),</w:t>
      </w:r>
      <w:r>
        <w:rPr>
          <w:spacing w:val="-4"/>
          <w:sz w:val="20"/>
        </w:rPr>
        <w:t xml:space="preserve"> </w:t>
      </w:r>
      <w:r>
        <w:rPr>
          <w:sz w:val="20"/>
        </w:rPr>
        <w:t>sarjeta, via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passeio</w:t>
      </w:r>
      <w:r>
        <w:rPr>
          <w:spacing w:val="-4"/>
          <w:sz w:val="20"/>
        </w:rPr>
        <w:t xml:space="preserve"> </w:t>
      </w:r>
      <w:r>
        <w:rPr>
          <w:sz w:val="20"/>
        </w:rPr>
        <w:t>público;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3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cômodos,</w:t>
      </w:r>
      <w:r>
        <w:rPr>
          <w:spacing w:val="-4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áreas</w:t>
      </w:r>
      <w:r>
        <w:rPr>
          <w:spacing w:val="-2"/>
          <w:sz w:val="20"/>
        </w:rPr>
        <w:t xml:space="preserve"> </w:t>
      </w:r>
      <w:r>
        <w:rPr>
          <w:sz w:val="20"/>
        </w:rPr>
        <w:t>úmidas;</w:t>
      </w:r>
      <w:r>
        <w:rPr>
          <w:spacing w:val="-3"/>
          <w:sz w:val="20"/>
        </w:rPr>
        <w:t xml:space="preserve"> </w:t>
      </w:r>
      <w:r>
        <w:rPr>
          <w:sz w:val="20"/>
        </w:rPr>
        <w:t>(Unidades</w:t>
      </w:r>
      <w:r>
        <w:rPr>
          <w:spacing w:val="-2"/>
          <w:sz w:val="20"/>
        </w:rPr>
        <w:t xml:space="preserve"> </w:t>
      </w:r>
      <w:r>
        <w:rPr>
          <w:sz w:val="20"/>
        </w:rPr>
        <w:t>“Tipo”)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5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Estacionamento</w:t>
      </w:r>
      <w:r>
        <w:rPr>
          <w:spacing w:val="-4"/>
          <w:sz w:val="20"/>
        </w:rPr>
        <w:t xml:space="preserve"> </w:t>
      </w:r>
      <w:r>
        <w:rPr>
          <w:sz w:val="20"/>
        </w:rPr>
        <w:t>com as</w:t>
      </w:r>
      <w:r>
        <w:rPr>
          <w:spacing w:val="-2"/>
          <w:sz w:val="20"/>
        </w:rPr>
        <w:t xml:space="preserve"> </w:t>
      </w:r>
      <w:r>
        <w:rPr>
          <w:sz w:val="20"/>
        </w:rPr>
        <w:t>vagas</w:t>
      </w:r>
      <w:r>
        <w:rPr>
          <w:spacing w:val="-2"/>
          <w:sz w:val="20"/>
        </w:rPr>
        <w:t xml:space="preserve"> </w:t>
      </w:r>
      <w:r>
        <w:rPr>
          <w:sz w:val="20"/>
        </w:rPr>
        <w:t>demarcadas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calçamento;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2" w:line="350" w:lineRule="auto"/>
        <w:ind w:right="454" w:hanging="284"/>
        <w:rPr>
          <w:sz w:val="20"/>
        </w:rPr>
      </w:pPr>
      <w:r>
        <w:rPr>
          <w:sz w:val="20"/>
        </w:rPr>
        <w:t>Fotos</w:t>
      </w:r>
      <w:r>
        <w:rPr>
          <w:spacing w:val="43"/>
          <w:sz w:val="20"/>
        </w:rPr>
        <w:t xml:space="preserve"> </w:t>
      </w:r>
      <w:r>
        <w:rPr>
          <w:sz w:val="20"/>
        </w:rPr>
        <w:t>das</w:t>
      </w:r>
      <w:r>
        <w:rPr>
          <w:spacing w:val="43"/>
          <w:sz w:val="20"/>
        </w:rPr>
        <w:t xml:space="preserve"> </w:t>
      </w:r>
      <w:r>
        <w:rPr>
          <w:sz w:val="20"/>
        </w:rPr>
        <w:t>acessibilidades:</w:t>
      </w:r>
      <w:r>
        <w:rPr>
          <w:spacing w:val="43"/>
          <w:sz w:val="20"/>
        </w:rPr>
        <w:t xml:space="preserve"> </w:t>
      </w:r>
      <w:r>
        <w:rPr>
          <w:sz w:val="20"/>
        </w:rPr>
        <w:t>Rampas</w:t>
      </w:r>
      <w:r>
        <w:rPr>
          <w:spacing w:val="43"/>
          <w:sz w:val="20"/>
        </w:rPr>
        <w:t xml:space="preserve"> </w:t>
      </w:r>
      <w:r>
        <w:rPr>
          <w:sz w:val="20"/>
        </w:rPr>
        <w:t>(Internas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externas),</w:t>
      </w:r>
      <w:r>
        <w:rPr>
          <w:spacing w:val="41"/>
          <w:sz w:val="20"/>
        </w:rPr>
        <w:t xml:space="preserve"> </w:t>
      </w:r>
      <w:r>
        <w:rPr>
          <w:sz w:val="20"/>
        </w:rPr>
        <w:t>elevadores;</w:t>
      </w:r>
      <w:r>
        <w:rPr>
          <w:spacing w:val="44"/>
          <w:sz w:val="20"/>
        </w:rPr>
        <w:t xml:space="preserve"> </w:t>
      </w:r>
      <w:r>
        <w:rPr>
          <w:sz w:val="20"/>
        </w:rPr>
        <w:t>banheiros</w:t>
      </w:r>
      <w:r>
        <w:rPr>
          <w:spacing w:val="-53"/>
          <w:sz w:val="20"/>
        </w:rPr>
        <w:t xml:space="preserve"> </w:t>
      </w:r>
      <w:r>
        <w:rPr>
          <w:sz w:val="20"/>
        </w:rPr>
        <w:t>adaptados e</w:t>
      </w:r>
      <w:r>
        <w:rPr>
          <w:spacing w:val="-2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itens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pertinentes;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0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áreas</w:t>
      </w:r>
      <w:r>
        <w:rPr>
          <w:spacing w:val="-1"/>
          <w:sz w:val="20"/>
        </w:rPr>
        <w:t xml:space="preserve"> </w:t>
      </w:r>
      <w:r>
        <w:rPr>
          <w:sz w:val="20"/>
        </w:rPr>
        <w:t>comuns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ambientes</w:t>
      </w:r>
      <w:r>
        <w:rPr>
          <w:spacing w:val="-1"/>
          <w:sz w:val="20"/>
        </w:rPr>
        <w:t xml:space="preserve"> </w:t>
      </w:r>
      <w:r>
        <w:rPr>
          <w:sz w:val="20"/>
        </w:rPr>
        <w:t>internos e</w:t>
      </w:r>
      <w:r>
        <w:rPr>
          <w:spacing w:val="-4"/>
          <w:sz w:val="20"/>
        </w:rPr>
        <w:t xml:space="preserve"> </w:t>
      </w:r>
      <w:r>
        <w:rPr>
          <w:sz w:val="20"/>
        </w:rPr>
        <w:t>externos;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>
      <w:pPr>
        <w:pStyle w:val="7"/>
        <w:numPr>
          <w:ilvl w:val="1"/>
          <w:numId w:val="1"/>
        </w:numPr>
        <w:tabs>
          <w:tab w:val="left" w:pos="1814"/>
        </w:tabs>
        <w:spacing w:before="112"/>
        <w:ind w:left="1813"/>
        <w:rPr>
          <w:sz w:val="20"/>
        </w:rPr>
      </w:pPr>
      <w:r>
        <w:rPr>
          <w:sz w:val="20"/>
        </w:rPr>
        <w:t>Fotos</w:t>
      </w:r>
      <w:r>
        <w:rPr>
          <w:spacing w:val="-2"/>
          <w:sz w:val="20"/>
        </w:rPr>
        <w:t xml:space="preserve"> </w:t>
      </w:r>
      <w:r>
        <w:rPr>
          <w:sz w:val="20"/>
        </w:rPr>
        <w:t>da(s)</w:t>
      </w:r>
      <w:r>
        <w:rPr>
          <w:spacing w:val="-1"/>
          <w:sz w:val="20"/>
        </w:rPr>
        <w:t xml:space="preserve"> </w:t>
      </w:r>
      <w:r>
        <w:rPr>
          <w:sz w:val="20"/>
        </w:rPr>
        <w:t>área(s)</w:t>
      </w:r>
      <w:r>
        <w:rPr>
          <w:spacing w:val="-3"/>
          <w:sz w:val="20"/>
        </w:rPr>
        <w:t xml:space="preserve"> </w:t>
      </w:r>
      <w:r>
        <w:rPr>
          <w:sz w:val="20"/>
        </w:rPr>
        <w:t>permeável(is).</w:t>
      </w:r>
    </w:p>
    <w:p>
      <w:pPr>
        <w:rPr>
          <w:sz w:val="20"/>
        </w:rPr>
        <w:sectPr>
          <w:type w:val="continuous"/>
          <w:pgSz w:w="11910" w:h="16840"/>
          <w:pgMar w:top="1040" w:right="680" w:bottom="280" w:left="1020" w:header="720" w:footer="720" w:gutter="0"/>
          <w:cols w:space="720" w:num="1"/>
        </w:sectPr>
      </w:pPr>
    </w:p>
    <w:p>
      <w:pPr>
        <w:pStyle w:val="2"/>
        <w:spacing w:before="74"/>
        <w:ind w:left="0" w:right="334"/>
        <w:jc w:val="center"/>
      </w:pPr>
      <w:r>
        <w:t>LAUDO</w:t>
      </w:r>
      <w:r>
        <w:rPr>
          <w:spacing w:val="-2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VISTORIA</w:t>
      </w:r>
    </w:p>
    <w:p>
      <w:pPr>
        <w:pStyle w:val="5"/>
        <w:spacing w:before="6"/>
        <w:rPr>
          <w:rFonts w:ascii="Arial"/>
          <w:b/>
          <w:sz w:val="19"/>
        </w:rPr>
      </w:pPr>
    </w:p>
    <w:p>
      <w:pPr>
        <w:spacing w:before="92"/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imóvel:</w:t>
      </w:r>
    </w:p>
    <w:p>
      <w:pPr>
        <w:pStyle w:val="5"/>
        <w:spacing w:before="3"/>
        <w:rPr>
          <w:rFonts w:ascii="Arial"/>
          <w:b/>
          <w:sz w:val="12"/>
        </w:rPr>
      </w:pPr>
    </w:p>
    <w:p>
      <w:pPr>
        <w:pStyle w:val="5"/>
        <w:tabs>
          <w:tab w:val="left" w:pos="2414"/>
          <w:tab w:val="left" w:pos="4826"/>
          <w:tab w:val="left" w:pos="5939"/>
          <w:tab w:val="left" w:pos="7619"/>
          <w:tab w:val="left" w:pos="9556"/>
          <w:tab w:val="left" w:pos="9609"/>
          <w:tab w:val="left" w:pos="9645"/>
        </w:tabs>
        <w:spacing w:before="93" w:line="360" w:lineRule="auto"/>
        <w:ind w:left="112" w:right="503"/>
        <w:jc w:val="both"/>
      </w:pPr>
      <w:r>
        <w:t>Endereço: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loteamento: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quadra:_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lote:_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53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Imobiliária: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</w:p>
    <w:p>
      <w:pPr>
        <w:pStyle w:val="5"/>
        <w:spacing w:before="5"/>
        <w:rPr>
          <w:sz w:val="17"/>
        </w:rPr>
      </w:pPr>
    </w:p>
    <w:p>
      <w:pPr>
        <w:pStyle w:val="2"/>
        <w:jc w:val="both"/>
      </w:pPr>
      <w:r>
        <w:pict>
          <v:rect id="_x0000_s1028" o:spid="_x0000_s1028" o:spt="1" style="position:absolute;left:0pt;margin-left:56.65pt;margin-top:10.45pt;height:1.1pt;width:115.55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Do</w:t>
      </w:r>
      <w:r>
        <w:rPr>
          <w:spacing w:val="-4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técnico:</w:t>
      </w:r>
    </w:p>
    <w:p>
      <w:pPr>
        <w:pStyle w:val="5"/>
        <w:spacing w:before="5"/>
        <w:rPr>
          <w:rFonts w:ascii="Arial"/>
          <w:b/>
          <w:sz w:val="12"/>
        </w:rPr>
      </w:pPr>
    </w:p>
    <w:p>
      <w:pPr>
        <w:pStyle w:val="5"/>
        <w:tabs>
          <w:tab w:val="left" w:pos="9655"/>
        </w:tabs>
        <w:spacing w:before="93"/>
        <w:ind w:left="112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Técnico:_</w:t>
      </w:r>
      <w:r>
        <w:tab/>
      </w:r>
      <w:r>
        <w:t>,</w:t>
      </w:r>
    </w:p>
    <w:p>
      <w:pPr>
        <w:pStyle w:val="5"/>
        <w:spacing w:line="20" w:lineRule="exact"/>
        <w:ind w:left="2417"/>
        <w:rPr>
          <w:sz w:val="2"/>
        </w:rPr>
      </w:pPr>
      <w:r>
        <w:rPr>
          <w:sz w:val="2"/>
        </w:rPr>
        <w:pict>
          <v:group id="_x0000_s1026" o:spid="_x0000_s1026" o:spt="203" style="height:0.65pt;width:361.55pt;" coordsize="7231,13">
            <o:lock v:ext="edit"/>
            <v:shape id="_x0000_s1027" o:spid="_x0000_s1027" o:spt="100" style="position:absolute;left:0;top:6;height:2;width:7231;" filled="f" coordorigin="0,6" coordsize="7231,0" adj=",," path="m0,6l554,6m557,6l888,6m891,6l1222,6m1225,6l1445,6m1448,6l1778,6m1780,6l2111,6m2114,6l2445,6m2448,6l3002,6m3005,6l3336,6m3339,6l3670,6m3673,6l3893,6m3896,6l4226,6m4228,6l4560,6m4562,6l4893,6m4896,6l5450,6m5453,6l5784,6m5787,6l6117,6m6119,6l6341,6m6344,6l6674,6m6677,6l7008,6m7010,6l7231,6e">
              <v:path arrowok="t" o:connecttype="segments"/>
              <v:fill on="f" focussize="0,0"/>
              <v:stroke weight="0.62748031496063pt" joinstyle="round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5"/>
        <w:tabs>
          <w:tab w:val="left" w:pos="3648"/>
          <w:tab w:val="left" w:pos="7296"/>
          <w:tab w:val="left" w:pos="9686"/>
        </w:tabs>
        <w:spacing w:before="93"/>
        <w:ind w:left="112"/>
      </w:pPr>
      <w:r>
        <w:t>CAU/CREA: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ART/RRT:</w:t>
      </w:r>
      <w:r>
        <w:rPr>
          <w:rFonts w:ascii="Times New Roman"/>
          <w:u w:val="single"/>
        </w:rPr>
        <w:tab/>
      </w:r>
      <w:r>
        <w:t>__</w:t>
      </w:r>
      <w:r>
        <w:rPr>
          <w:spacing w:val="-2"/>
        </w:rPr>
        <w:t xml:space="preserve"> </w:t>
      </w:r>
      <w:r>
        <w:t>IM:</w:t>
      </w:r>
      <w:r>
        <w:rPr>
          <w:rFonts w:ascii="Times New Roman"/>
          <w:u w:val="single"/>
        </w:rPr>
        <w:tab/>
      </w:r>
      <w:r>
        <w:t>,</w:t>
      </w:r>
    </w:p>
    <w:p>
      <w:pPr>
        <w:pStyle w:val="5"/>
        <w:tabs>
          <w:tab w:val="left" w:pos="3592"/>
          <w:tab w:val="left" w:pos="4749"/>
          <w:tab w:val="left" w:pos="7197"/>
          <w:tab w:val="left" w:pos="9643"/>
        </w:tabs>
        <w:spacing w:before="116"/>
        <w:ind w:left="112"/>
      </w:pPr>
      <w:r>
        <w:t>Fone:</w:t>
      </w:r>
      <w:r>
        <w:rPr>
          <w:spacing w:val="-1"/>
        </w:rPr>
        <w:t xml:space="preserve"> </w:t>
      </w:r>
      <w:r>
        <w:t>(_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)_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e-mail:_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.</w:t>
      </w:r>
    </w:p>
    <w:p>
      <w:pPr>
        <w:pStyle w:val="5"/>
        <w:spacing w:before="4"/>
        <w:rPr>
          <w:sz w:val="27"/>
        </w:rPr>
      </w:pPr>
    </w:p>
    <w:p>
      <w:pPr>
        <w:pStyle w:val="2"/>
      </w:pPr>
      <w:r>
        <w:rPr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u w:val="thick"/>
        </w:rPr>
        <w:t>proprietário:</w:t>
      </w:r>
    </w:p>
    <w:p>
      <w:pPr>
        <w:pStyle w:val="5"/>
        <w:spacing w:before="5"/>
        <w:rPr>
          <w:rFonts w:ascii="Arial"/>
          <w:b/>
          <w:sz w:val="12"/>
        </w:rPr>
      </w:pPr>
    </w:p>
    <w:p>
      <w:pPr>
        <w:pStyle w:val="5"/>
        <w:tabs>
          <w:tab w:val="left" w:leader="underscore" w:pos="6129"/>
          <w:tab w:val="left" w:pos="9578"/>
          <w:tab w:val="left" w:pos="9620"/>
          <w:tab w:val="left" w:pos="9654"/>
        </w:tabs>
        <w:spacing w:before="93" w:line="360" w:lineRule="auto"/>
        <w:ind w:left="112" w:right="494"/>
        <w:jc w:val="both"/>
      </w:pPr>
      <w:r>
        <w:t>Nome:</w:t>
      </w:r>
      <w:r>
        <w:rPr>
          <w:u w:val="single"/>
        </w:rPr>
        <w:t xml:space="preserve">                                                                                                                      </w:t>
      </w:r>
      <w:r>
        <w:rPr>
          <w:spacing w:val="4"/>
          <w:u w:val="single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RG:</w:t>
      </w:r>
      <w:r>
        <w:rPr>
          <w:u w:val="single"/>
        </w:rPr>
        <w:t xml:space="preserve">                                                </w:t>
      </w:r>
      <w:r>
        <w:rPr>
          <w:spacing w:val="43"/>
          <w:u w:val="single"/>
        </w:rPr>
        <w:t xml:space="preserve"> </w:t>
      </w:r>
      <w:r>
        <w:t>CPF:</w:t>
      </w:r>
      <w:r>
        <w:rPr>
          <w:u w:val="single"/>
        </w:rPr>
        <w:t xml:space="preserve">                                            </w:t>
      </w:r>
      <w:r>
        <w:rPr>
          <w:spacing w:val="3"/>
          <w:u w:val="single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Fone: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   </w:t>
      </w:r>
      <w:r>
        <w:t>_)</w:t>
      </w:r>
      <w:r>
        <w:rPr>
          <w:rFonts w:ascii="Times New Roman"/>
          <w:u w:val="single"/>
        </w:rPr>
        <w:tab/>
      </w:r>
      <w:r>
        <w:t>_</w:t>
      </w:r>
      <w:r>
        <w:rPr>
          <w:spacing w:val="-53"/>
        </w:rPr>
        <w:t xml:space="preserve"> </w:t>
      </w:r>
      <w:r>
        <w:t>E-mail</w:t>
      </w:r>
      <w:r>
        <w:rPr>
          <w:rFonts w:ascii="Times New Roman"/>
        </w:rPr>
        <w:tab/>
      </w:r>
      <w:r>
        <w:t>,</w:t>
      </w:r>
      <w:r>
        <w:rPr>
          <w:spacing w:val="-2"/>
        </w:rPr>
        <w:t xml:space="preserve"> </w:t>
      </w:r>
      <w:r>
        <w:t>Recado (</w:t>
      </w:r>
      <w:r>
        <w:rPr>
          <w:u w:val="single"/>
        </w:rPr>
        <w:t xml:space="preserve">    </w:t>
      </w:r>
      <w:r>
        <w:t>_)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.</w:t>
      </w:r>
    </w:p>
    <w:p>
      <w:pPr>
        <w:pStyle w:val="5"/>
        <w:spacing w:before="3"/>
        <w:rPr>
          <w:sz w:val="17"/>
        </w:rPr>
      </w:pPr>
    </w:p>
    <w:p>
      <w:pPr>
        <w:pStyle w:val="2"/>
      </w:pPr>
      <w:r>
        <w:rPr>
          <w:u w:val="thick"/>
        </w:rPr>
        <w:t>Da</w:t>
      </w:r>
      <w:r>
        <w:rPr>
          <w:spacing w:val="-5"/>
          <w:u w:val="thick"/>
        </w:rPr>
        <w:t xml:space="preserve"> </w:t>
      </w:r>
      <w:r>
        <w:rPr>
          <w:u w:val="thick"/>
        </w:rPr>
        <w:t>edificação:</w:t>
      </w:r>
    </w:p>
    <w:p>
      <w:pPr>
        <w:pStyle w:val="5"/>
        <w:spacing w:before="5"/>
        <w:rPr>
          <w:rFonts w:ascii="Arial"/>
          <w:b/>
          <w:sz w:val="12"/>
        </w:rPr>
      </w:pPr>
    </w:p>
    <w:p>
      <w:pPr>
        <w:rPr>
          <w:rFonts w:ascii="Arial"/>
          <w:sz w:val="12"/>
        </w:rPr>
        <w:sectPr>
          <w:pgSz w:w="11910" w:h="16840"/>
          <w:pgMar w:top="1040" w:right="680" w:bottom="280" w:left="1020" w:header="720" w:footer="720" w:gutter="0"/>
          <w:cols w:space="720" w:num="1"/>
        </w:sectPr>
      </w:pPr>
    </w:p>
    <w:p>
      <w:pPr>
        <w:pStyle w:val="5"/>
        <w:spacing w:before="88"/>
        <w:ind w:left="287"/>
      </w:pPr>
      <w:r>
        <w:rPr>
          <w:position w:val="-3"/>
        </w:rPr>
        <w:drawing>
          <wp:inline distT="0" distB="0" distL="0" distR="0">
            <wp:extent cx="200660" cy="149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</w:rPr>
        <w:t xml:space="preserve"> </w:t>
      </w:r>
      <w:r>
        <w:t>Habite-se</w:t>
      </w:r>
    </w:p>
    <w:p>
      <w:pPr>
        <w:pStyle w:val="5"/>
        <w:tabs>
          <w:tab w:val="left" w:pos="2364"/>
          <w:tab w:val="left" w:pos="4433"/>
        </w:tabs>
        <w:spacing w:before="115" w:line="360" w:lineRule="auto"/>
        <w:ind w:left="287" w:right="38" w:firstLine="391"/>
      </w:pPr>
      <w:r>
        <w:t>nº:_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área:_</w:t>
      </w:r>
      <w:r>
        <w:rPr>
          <w:rFonts w:ascii="Times New Roman" w:hAnsi="Times New Roman"/>
          <w:u w:val="single"/>
        </w:rPr>
        <w:tab/>
      </w:r>
      <w:r>
        <w:rPr>
          <w:spacing w:val="-18"/>
        </w:rPr>
        <w:t>_</w:t>
      </w:r>
      <w:r>
        <w:rPr>
          <w:w w:val="99"/>
        </w:rPr>
        <w:t xml:space="preserve"> </w:t>
      </w:r>
      <w:r>
        <w:rPr>
          <w:w w:val="99"/>
          <w:position w:val="-4"/>
        </w:rPr>
        <w:drawing>
          <wp:inline distT="0" distB="0" distL="0" distR="0">
            <wp:extent cx="200660" cy="15049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w w:val="99"/>
        </w:rPr>
        <w:t xml:space="preserve"> </w:t>
      </w:r>
      <w:r>
        <w:t>Averbação</w:t>
      </w:r>
      <w:r>
        <w:rPr>
          <w:spacing w:val="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Matrícula</w:t>
      </w:r>
    </w:p>
    <w:p>
      <w:pPr>
        <w:pStyle w:val="5"/>
        <w:tabs>
          <w:tab w:val="left" w:pos="2364"/>
          <w:tab w:val="left" w:pos="4433"/>
        </w:tabs>
        <w:spacing w:line="217" w:lineRule="exact"/>
        <w:ind w:left="679"/>
      </w:pPr>
      <w:r>
        <w:t>nº:_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área:_</w:t>
      </w:r>
      <w:r>
        <w:rPr>
          <w:rFonts w:ascii="Times New Roman" w:hAnsi="Times New Roman"/>
          <w:u w:val="single"/>
        </w:rPr>
        <w:tab/>
      </w:r>
      <w:r>
        <w:t>_</w:t>
      </w:r>
    </w:p>
    <w:p>
      <w:pPr>
        <w:pStyle w:val="5"/>
        <w:spacing w:before="93"/>
        <w:ind w:left="287"/>
      </w:pPr>
      <w:r>
        <w:br w:type="column"/>
      </w:r>
      <w:r>
        <w:rPr>
          <w:position w:val="-5"/>
        </w:rPr>
        <w:drawing>
          <wp:inline distT="0" distB="0" distL="0" distR="0">
            <wp:extent cx="199390" cy="1504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Licença</w:t>
      </w:r>
      <w:r>
        <w:rPr>
          <w:spacing w:val="-6"/>
        </w:rPr>
        <w:t xml:space="preserve"> </w:t>
      </w:r>
      <w:r>
        <w:t>Urbanística</w:t>
      </w:r>
    </w:p>
    <w:p>
      <w:pPr>
        <w:pStyle w:val="5"/>
        <w:tabs>
          <w:tab w:val="left" w:pos="2388"/>
          <w:tab w:val="left" w:pos="4457"/>
        </w:tabs>
        <w:spacing w:before="98" w:line="345" w:lineRule="auto"/>
        <w:ind w:left="287" w:right="838" w:firstLine="415"/>
      </w:pPr>
      <w:r>
        <w:t>nº:_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área:_</w:t>
      </w:r>
      <w:r>
        <w:rPr>
          <w:rFonts w:ascii="Times New Roman" w:hAnsi="Times New Roman"/>
          <w:u w:val="single"/>
        </w:rPr>
        <w:tab/>
      </w:r>
      <w:r>
        <w:rPr>
          <w:spacing w:val="-12"/>
          <w:w w:val="95"/>
        </w:rPr>
        <w:t>_</w:t>
      </w:r>
      <w:r>
        <w:rPr>
          <w:w w:val="99"/>
        </w:rPr>
        <w:t xml:space="preserve"> </w:t>
      </w:r>
      <w:r>
        <w:rPr>
          <w:w w:val="99"/>
          <w:position w:val="-2"/>
        </w:rPr>
        <w:drawing>
          <wp:inline distT="0" distB="0" distL="0" distR="0">
            <wp:extent cx="199390" cy="1492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1"/>
          <w:w w:val="99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</w:t>
      </w:r>
    </w:p>
    <w:p>
      <w:pPr>
        <w:pStyle w:val="5"/>
        <w:tabs>
          <w:tab w:val="left" w:pos="2388"/>
          <w:tab w:val="left" w:pos="4457"/>
        </w:tabs>
        <w:spacing w:before="10"/>
        <w:ind w:left="703"/>
      </w:pPr>
      <w:r>
        <w:t>nº:_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área:_</w:t>
      </w:r>
      <w:r>
        <w:rPr>
          <w:rFonts w:ascii="Times New Roman" w:hAnsi="Times New Roman"/>
          <w:u w:val="single"/>
        </w:rPr>
        <w:tab/>
      </w:r>
      <w:r>
        <w:t>_</w:t>
      </w:r>
    </w:p>
    <w:p>
      <w:pPr>
        <w:sectPr>
          <w:type w:val="continuous"/>
          <w:pgSz w:w="11910" w:h="16840"/>
          <w:pgMar w:top="1040" w:right="680" w:bottom="280" w:left="1020" w:header="720" w:footer="720" w:gutter="0"/>
          <w:cols w:equalWidth="0" w:num="2">
            <w:col w:w="4585" w:space="213"/>
            <w:col w:w="5412"/>
          </w:cols>
        </w:sectPr>
      </w:pPr>
    </w:p>
    <w:p>
      <w:pPr>
        <w:pStyle w:val="5"/>
        <w:spacing w:before="4"/>
        <w:rPr>
          <w:sz w:val="12"/>
        </w:rPr>
      </w:pPr>
    </w:p>
    <w:p>
      <w:pPr>
        <w:pStyle w:val="5"/>
        <w:tabs>
          <w:tab w:val="left" w:pos="7298"/>
          <w:tab w:val="left" w:pos="9633"/>
        </w:tabs>
        <w:spacing w:before="93"/>
        <w:ind w:left="112"/>
      </w:pPr>
      <w:r>
        <w:t>Uso</w:t>
      </w:r>
      <w:r>
        <w:rPr>
          <w:spacing w:val="-4"/>
        </w:rPr>
        <w:t xml:space="preserve"> </w:t>
      </w:r>
      <w:r>
        <w:t>atual: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.</w:t>
      </w:r>
    </w:p>
    <w:p>
      <w:pPr>
        <w:pStyle w:val="5"/>
        <w:spacing w:before="6"/>
      </w:pPr>
    </w:p>
    <w:p>
      <w:pPr>
        <w:pStyle w:val="2"/>
      </w:pPr>
      <w:r>
        <w:rPr>
          <w:u w:val="thick"/>
        </w:rPr>
        <w:t>Estado</w:t>
      </w:r>
      <w:r>
        <w:rPr>
          <w:spacing w:val="-4"/>
          <w:u w:val="thick"/>
        </w:rPr>
        <w:t xml:space="preserve"> </w:t>
      </w:r>
      <w:r>
        <w:rPr>
          <w:u w:val="thick"/>
        </w:rPr>
        <w:t>de conservação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imóvel:</w:t>
      </w:r>
    </w:p>
    <w:p>
      <w:pPr>
        <w:pStyle w:val="5"/>
        <w:spacing w:before="5"/>
        <w:rPr>
          <w:rFonts w:ascii="Arial"/>
          <w:b/>
          <w:sz w:val="12"/>
        </w:rPr>
      </w:pPr>
    </w:p>
    <w:p>
      <w:pPr>
        <w:rPr>
          <w:rFonts w:ascii="Arial"/>
          <w:sz w:val="12"/>
        </w:rPr>
        <w:sectPr>
          <w:type w:val="continuous"/>
          <w:pgSz w:w="11910" w:h="16840"/>
          <w:pgMar w:top="1040" w:right="680" w:bottom="280" w:left="1020" w:header="720" w:footer="720" w:gutter="0"/>
          <w:cols w:space="720" w:num="1"/>
        </w:sectPr>
      </w:pPr>
    </w:p>
    <w:p>
      <w:pPr>
        <w:pStyle w:val="5"/>
        <w:spacing w:before="93"/>
        <w:ind w:left="302"/>
      </w:pPr>
      <w:r>
        <w:rPr>
          <w:position w:val="-5"/>
        </w:rPr>
        <w:drawing>
          <wp:inline distT="0" distB="0" distL="0" distR="0">
            <wp:extent cx="199390" cy="149225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</w:rPr>
        <w:t xml:space="preserve"> </w:t>
      </w:r>
      <w:r>
        <w:t>Novo</w:t>
      </w:r>
    </w:p>
    <w:p>
      <w:pPr>
        <w:pStyle w:val="5"/>
        <w:spacing w:before="98" w:line="352" w:lineRule="auto"/>
        <w:ind w:left="679" w:right="27" w:hanging="377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839470</wp:posOffset>
            </wp:positionH>
            <wp:positionV relativeFrom="paragraph">
              <wp:posOffset>287655</wp:posOffset>
            </wp:positionV>
            <wp:extent cx="199390" cy="14922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99390" cy="14922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</w:rPr>
        <w:t xml:space="preserve"> </w:t>
      </w:r>
      <w:r>
        <w:rPr>
          <w:spacing w:val="-1"/>
        </w:rPr>
        <w:t>Excelente</w:t>
      </w:r>
      <w:r>
        <w:rPr>
          <w:spacing w:val="-53"/>
        </w:rPr>
        <w:t xml:space="preserve"> </w:t>
      </w:r>
      <w:r>
        <w:t>Bom</w:t>
      </w:r>
    </w:p>
    <w:p>
      <w:pPr>
        <w:pStyle w:val="5"/>
        <w:spacing w:before="93" w:line="336" w:lineRule="auto"/>
        <w:ind w:left="302" w:right="3377"/>
      </w:pPr>
      <w:r>
        <w:br w:type="column"/>
      </w:r>
      <w:r>
        <w:rPr>
          <w:position w:val="-5"/>
        </w:rPr>
        <w:drawing>
          <wp:inline distT="0" distB="0" distL="0" distR="0">
            <wp:extent cx="200660" cy="149225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</w:rPr>
        <w:t xml:space="preserve"> </w:t>
      </w:r>
      <w:r>
        <w:rPr>
          <w:spacing w:val="-3"/>
        </w:rPr>
        <w:t>Regular</w:t>
      </w:r>
      <w:r>
        <w:rPr>
          <w:w w:val="99"/>
        </w:rPr>
        <w:t xml:space="preserve"> </w:t>
      </w:r>
      <w:r>
        <w:rPr>
          <w:w w:val="99"/>
          <w:position w:val="-4"/>
        </w:rPr>
        <w:drawing>
          <wp:inline distT="0" distB="0" distL="0" distR="0">
            <wp:extent cx="200660" cy="149225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w w:val="99"/>
        </w:rPr>
        <w:t xml:space="preserve"> </w:t>
      </w:r>
      <w:r>
        <w:t>Ruim</w:t>
      </w:r>
    </w:p>
    <w:p>
      <w:pPr>
        <w:pStyle w:val="5"/>
        <w:spacing w:before="19"/>
        <w:ind w:left="676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17780</wp:posOffset>
            </wp:positionV>
            <wp:extent cx="201295" cy="149225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Péssimo</w:t>
      </w:r>
    </w:p>
    <w:p>
      <w:pPr>
        <w:sectPr>
          <w:type w:val="continuous"/>
          <w:pgSz w:w="11910" w:h="16840"/>
          <w:pgMar w:top="1040" w:right="680" w:bottom="280" w:left="1020" w:header="720" w:footer="720" w:gutter="0"/>
          <w:cols w:equalWidth="0" w:num="2">
            <w:col w:w="1595" w:space="3586"/>
            <w:col w:w="5029"/>
          </w:cols>
        </w:sectPr>
      </w:pPr>
    </w:p>
    <w:p>
      <w:pPr>
        <w:pStyle w:val="5"/>
        <w:spacing w:before="6"/>
        <w:rPr>
          <w:sz w:val="22"/>
        </w:rPr>
      </w:pPr>
    </w:p>
    <w:p>
      <w:pPr>
        <w:pStyle w:val="2"/>
        <w:spacing w:before="93"/>
      </w:pPr>
      <w:r>
        <w:rPr>
          <w:u w:val="thick"/>
        </w:rPr>
        <w:t>Idade</w:t>
      </w:r>
      <w:r>
        <w:rPr>
          <w:spacing w:val="-3"/>
          <w:u w:val="thick"/>
        </w:rPr>
        <w:t xml:space="preserve"> </w:t>
      </w:r>
      <w:r>
        <w:rPr>
          <w:u w:val="thick"/>
        </w:rPr>
        <w:t>aproximada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imóvel:</w:t>
      </w:r>
    </w:p>
    <w:p>
      <w:pPr>
        <w:pStyle w:val="5"/>
        <w:spacing w:before="3"/>
        <w:rPr>
          <w:rFonts w:ascii="Arial"/>
          <w:b/>
          <w:sz w:val="12"/>
        </w:rPr>
      </w:pPr>
    </w:p>
    <w:p>
      <w:pPr>
        <w:pStyle w:val="5"/>
        <w:tabs>
          <w:tab w:val="left" w:pos="1157"/>
          <w:tab w:val="left" w:pos="2904"/>
        </w:tabs>
        <w:spacing w:before="92"/>
        <w:ind w:left="112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ano</w:t>
      </w:r>
      <w:r>
        <w:rPr>
          <w:spacing w:val="1"/>
        </w:rPr>
        <w:t xml:space="preserve"> </w:t>
      </w:r>
      <w:r>
        <w:t>(s) 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mês (es)</w:t>
      </w:r>
    </w:p>
    <w:p>
      <w:pPr>
        <w:pStyle w:val="5"/>
        <w:rPr>
          <w:sz w:val="22"/>
        </w:rPr>
      </w:pPr>
    </w:p>
    <w:p>
      <w:pPr>
        <w:pStyle w:val="5"/>
        <w:spacing w:before="2"/>
        <w:rPr>
          <w:sz w:val="18"/>
        </w:rPr>
      </w:pPr>
    </w:p>
    <w:p>
      <w:pPr>
        <w:pStyle w:val="2"/>
      </w:pPr>
      <w:r>
        <w:rPr>
          <w:u w:val="thick"/>
        </w:rPr>
        <w:t>Características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imóvel:</w:t>
      </w:r>
    </w:p>
    <w:p>
      <w:pPr>
        <w:pStyle w:val="5"/>
        <w:spacing w:before="3"/>
        <w:rPr>
          <w:rFonts w:ascii="Arial"/>
          <w:b/>
        </w:rPr>
      </w:pPr>
    </w:p>
    <w:tbl>
      <w:tblPr>
        <w:tblStyle w:val="6"/>
        <w:tblW w:w="0" w:type="auto"/>
        <w:tblInd w:w="4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2546"/>
        <w:gridCol w:w="66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6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254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6"/>
              <w:ind w:left="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Pavimentos</w:t>
            </w:r>
          </w:p>
        </w:tc>
        <w:tc>
          <w:tcPr>
            <w:tcW w:w="6664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Banheiros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Dormitórios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construída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ind w:right="114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regularizar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ind w:right="114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Estrutura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Fechamento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9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Forro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type w:val="continuous"/>
          <w:pgSz w:w="11910" w:h="16840"/>
          <w:pgMar w:top="1040" w:right="680" w:bottom="280" w:left="1020" w:header="720" w:footer="720" w:gutter="0"/>
          <w:cols w:space="720" w:num="1"/>
        </w:sectPr>
      </w:pPr>
    </w:p>
    <w:tbl>
      <w:tblPr>
        <w:tblStyle w:val="6"/>
        <w:tblW w:w="0" w:type="auto"/>
        <w:tblInd w:w="4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2546"/>
        <w:gridCol w:w="66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1"/>
              <w:ind w:lef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254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1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Cobertura</w:t>
            </w:r>
          </w:p>
        </w:tc>
        <w:tc>
          <w:tcPr>
            <w:tcW w:w="6664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Piso(s)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Interno(s)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Piso(s)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Externo(s)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9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left="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Calçada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5"/>
        <w:spacing w:before="5"/>
        <w:rPr>
          <w:rFonts w:ascii="Arial"/>
          <w:b/>
          <w:sz w:val="21"/>
        </w:rPr>
      </w:pPr>
    </w:p>
    <w:p>
      <w:pPr>
        <w:spacing w:before="93"/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Relação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das condições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construção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a:</w:t>
      </w:r>
    </w:p>
    <w:p>
      <w:pPr>
        <w:pStyle w:val="5"/>
        <w:spacing w:before="2"/>
        <w:rPr>
          <w:rFonts w:ascii="Arial"/>
          <w:b/>
          <w:sz w:val="12"/>
        </w:rPr>
      </w:pPr>
    </w:p>
    <w:p>
      <w:pPr>
        <w:spacing w:before="93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Implantação</w:t>
      </w:r>
      <w:r>
        <w:rPr>
          <w:sz w:val="20"/>
        </w:rPr>
        <w:t>:</w:t>
      </w:r>
      <w:r>
        <w:rPr>
          <w:spacing w:val="8"/>
          <w:sz w:val="20"/>
        </w:rPr>
        <w:t xml:space="preserve"> </w:t>
      </w:r>
      <w:r>
        <w:rPr>
          <w:rFonts w:ascii="Arial" w:hAnsi="Arial"/>
          <w:i/>
          <w:sz w:val="16"/>
        </w:rPr>
        <w:t>(descrever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quanto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às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dimensões do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terreno, recuos,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aclive/declive,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construção abaixo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do nível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rua,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etc.)</w:t>
      </w: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spacing w:before="138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Estrutura: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o tipo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 estrutura,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sua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estabilidade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segurança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construção, (in)existência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patologias,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etc.)</w:t>
      </w: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spacing w:before="138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Alvenaria: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o tipo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do material utilizado,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 presença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ou não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 fissuras,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manchas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umidade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nas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paredes,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piso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etc.)</w:t>
      </w: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spacing w:before="138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Esquadrias: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 tipo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material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das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portas,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janelas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vitrôs,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estado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conservação, pintura,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segurança,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etc.)</w:t>
      </w: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spacing w:before="138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Revestimentos: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quanto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aos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revestimentos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paredes,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pisos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forros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cômodos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 áreas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úmidas,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externos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internos.)</w:t>
      </w: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spacing w:before="139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Ventilação 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Insolação: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quanto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qualidade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ventilação 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insolação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nos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cômodos, dando garantia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salubridade.)</w:t>
      </w: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spacing w:before="138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Instalações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elétricas: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quanto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às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suas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condições,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refere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à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quadro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distribuição,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tomadas,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interruptores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etc.)</w:t>
      </w: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pStyle w:val="5"/>
        <w:rPr>
          <w:rFonts w:ascii="Arial"/>
          <w:i/>
          <w:sz w:val="22"/>
        </w:rPr>
      </w:pPr>
    </w:p>
    <w:p>
      <w:pPr>
        <w:spacing w:before="138" w:line="362" w:lineRule="auto"/>
        <w:ind w:left="112" w:right="331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Instalações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hidráulicas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esgoto: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quanto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às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condições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das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instalações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hidrossanitárias,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bem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como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destinação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final</w:t>
      </w:r>
      <w:r>
        <w:rPr>
          <w:rFonts w:ascii="Arial" w:hAnsi="Arial"/>
          <w:i/>
          <w:spacing w:val="-41"/>
          <w:sz w:val="16"/>
        </w:rPr>
        <w:t xml:space="preserve"> </w:t>
      </w:r>
      <w:r>
        <w:rPr>
          <w:rFonts w:ascii="Arial" w:hAnsi="Arial"/>
          <w:i/>
          <w:sz w:val="16"/>
        </w:rPr>
        <w:t>do esgoto.)</w:t>
      </w:r>
    </w:p>
    <w:p>
      <w:pPr>
        <w:pStyle w:val="5"/>
        <w:rPr>
          <w:rFonts w:ascii="Arial"/>
          <w:i/>
          <w:sz w:val="18"/>
        </w:rPr>
      </w:pPr>
    </w:p>
    <w:p>
      <w:pPr>
        <w:pStyle w:val="5"/>
        <w:rPr>
          <w:rFonts w:ascii="Arial"/>
          <w:i/>
          <w:sz w:val="18"/>
        </w:rPr>
      </w:pPr>
    </w:p>
    <w:p>
      <w:pPr>
        <w:pStyle w:val="5"/>
        <w:rPr>
          <w:rFonts w:ascii="Arial"/>
          <w:i/>
          <w:sz w:val="18"/>
        </w:rPr>
      </w:pPr>
    </w:p>
    <w:p>
      <w:pPr>
        <w:pStyle w:val="5"/>
        <w:rPr>
          <w:rFonts w:ascii="Arial"/>
          <w:i/>
          <w:sz w:val="18"/>
        </w:rPr>
      </w:pPr>
    </w:p>
    <w:p>
      <w:pPr>
        <w:pStyle w:val="5"/>
        <w:spacing w:before="7"/>
        <w:rPr>
          <w:rFonts w:ascii="Arial"/>
          <w:i/>
          <w:sz w:val="17"/>
        </w:rPr>
      </w:pPr>
    </w:p>
    <w:p>
      <w:pPr>
        <w:spacing w:line="362" w:lineRule="auto"/>
        <w:ind w:left="112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Cobertura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16"/>
        </w:rPr>
        <w:t>(relatar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as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condições,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com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existência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laje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impermeabilizada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ou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não,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telhado,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beirais,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marquises,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etc.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Observar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relatar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principalmente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mesma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não oferece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risco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em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caso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chuvas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constantes.)</w:t>
      </w:r>
    </w:p>
    <w:p>
      <w:pPr>
        <w:spacing w:line="362" w:lineRule="auto"/>
        <w:rPr>
          <w:rFonts w:ascii="Arial" w:hAnsi="Arial"/>
          <w:sz w:val="16"/>
        </w:rPr>
        <w:sectPr>
          <w:pgSz w:w="11910" w:h="16840"/>
          <w:pgMar w:top="1120" w:right="680" w:bottom="280" w:left="1020" w:header="720" w:footer="720" w:gutter="0"/>
          <w:cols w:space="720" w:num="1"/>
        </w:sectPr>
      </w:pPr>
    </w:p>
    <w:tbl>
      <w:tblPr>
        <w:tblStyle w:val="6"/>
        <w:tblW w:w="0" w:type="auto"/>
        <w:tblInd w:w="20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480" w:type="dxa"/>
            <w:tcBorders>
              <w:bottom w:val="single" w:color="000000" w:sz="6" w:space="0"/>
            </w:tcBorders>
          </w:tcPr>
          <w:p>
            <w:pPr>
              <w:pStyle w:val="8"/>
              <w:spacing w:before="51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Declaramos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imóvel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atende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abaixo: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948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localizado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risco.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115" w:line="357" w:lineRule="auto"/>
              <w:ind w:right="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localizada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(APA),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Preservação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(APP).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loteamento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impedido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construção.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faixas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aedificandi”.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higiene.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demolitória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nunciação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referente ao imóvel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questão.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demolitórias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usucapião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imóvel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questão.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9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Atende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urbanísticas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 padrão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loteamento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Cartório.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480" w:type="dxa"/>
            <w:tcBorders>
              <w:top w:val="single" w:color="000000" w:sz="6" w:space="0"/>
            </w:tcBorders>
          </w:tcPr>
          <w:p>
            <w:pPr>
              <w:pStyle w:val="8"/>
              <w:spacing w:before="75"/>
              <w:ind w:left="71" w:right="3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Declaramos ainda estar cientes que o presente laudo não isenta os intervenientes nos trabalhos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 a participação do responsável técnico e das cominações legais impostas pela legislação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vigente.</w:t>
            </w:r>
          </w:p>
        </w:tc>
      </w:tr>
    </w:tbl>
    <w:p>
      <w:pPr>
        <w:pStyle w:val="5"/>
        <w:rPr>
          <w:rFonts w:ascii="Arial"/>
          <w:i/>
        </w:rPr>
      </w:pPr>
    </w:p>
    <w:p>
      <w:pPr>
        <w:pStyle w:val="5"/>
        <w:rPr>
          <w:rFonts w:ascii="Arial"/>
          <w:i/>
        </w:rPr>
      </w:pPr>
    </w:p>
    <w:p>
      <w:pPr>
        <w:pStyle w:val="5"/>
        <w:spacing w:before="6"/>
        <w:rPr>
          <w:rFonts w:ascii="Arial"/>
          <w:i/>
          <w:sz w:val="17"/>
        </w:rPr>
      </w:pPr>
    </w:p>
    <w:p>
      <w:pPr>
        <w:pStyle w:val="5"/>
        <w:tabs>
          <w:tab w:val="left" w:pos="1264"/>
          <w:tab w:val="left" w:pos="3257"/>
          <w:tab w:val="left" w:pos="4658"/>
        </w:tabs>
        <w:spacing w:before="93"/>
        <w:ind w:right="344"/>
        <w:jc w:val="center"/>
      </w:pPr>
      <w:r>
        <w:rPr>
          <w:rFonts w:hint="default"/>
          <w:lang w:val="pt-BR"/>
        </w:rPr>
        <w:t>Tucunduva - RS</w:t>
      </w:r>
      <w:bookmarkStart w:id="0" w:name="_GoBack"/>
      <w:bookmarkEnd w:id="0"/>
      <w:r>
        <w:t>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.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sz w:val="22"/>
        </w:rPr>
      </w:pPr>
    </w:p>
    <w:p>
      <w:pPr>
        <w:pStyle w:val="5"/>
        <w:tabs>
          <w:tab w:val="left" w:pos="7164"/>
        </w:tabs>
        <w:spacing w:before="93" w:line="357" w:lineRule="auto"/>
        <w:ind w:left="2380" w:right="292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</w:t>
      </w:r>
      <w:r>
        <w:rPr>
          <w:spacing w:val="-53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Técnico</w:t>
      </w:r>
    </w:p>
    <w:p>
      <w:pPr>
        <w:pStyle w:val="5"/>
        <w:spacing w:before="3" w:line="360" w:lineRule="auto"/>
        <w:ind w:left="2380" w:right="6720"/>
      </w:pPr>
      <w:r>
        <w:t>CREA/CAU:</w:t>
      </w:r>
      <w:r>
        <w:rPr>
          <w:spacing w:val="-53"/>
        </w:rPr>
        <w:t xml:space="preserve"> </w:t>
      </w:r>
      <w:r>
        <w:t>CPF: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sz w:val="22"/>
        </w:rPr>
      </w:pPr>
    </w:p>
    <w:p>
      <w:pPr>
        <w:pStyle w:val="5"/>
        <w:tabs>
          <w:tab w:val="left" w:pos="7164"/>
        </w:tabs>
        <w:spacing w:before="93" w:line="357" w:lineRule="auto"/>
        <w:ind w:left="2380" w:right="292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</w:t>
      </w:r>
      <w:r>
        <w:rPr>
          <w:spacing w:val="-53"/>
        </w:rPr>
        <w:t xml:space="preserve"> </w:t>
      </w:r>
      <w:r>
        <w:t>Proprietário:</w:t>
      </w:r>
    </w:p>
    <w:p>
      <w:pPr>
        <w:pStyle w:val="5"/>
        <w:spacing w:before="3" w:line="360" w:lineRule="auto"/>
        <w:ind w:left="2380" w:right="7354"/>
      </w:pPr>
      <w:r>
        <w:t>RG:</w:t>
      </w:r>
      <w:r>
        <w:rPr>
          <w:spacing w:val="1"/>
        </w:rPr>
        <w:t xml:space="preserve"> </w:t>
      </w:r>
      <w:r>
        <w:t>CPF:</w:t>
      </w:r>
    </w:p>
    <w:sectPr>
      <w:pgSz w:w="11910" w:h="16840"/>
      <w:pgMar w:top="1120" w:right="68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B45D4"/>
    <w:multiLevelType w:val="multilevel"/>
    <w:tmpl w:val="108B45D4"/>
    <w:lvl w:ilvl="0" w:tentative="0">
      <w:start w:val="1"/>
      <w:numFmt w:val="decimal"/>
      <w:lvlText w:val="%1."/>
      <w:lvlJc w:val="left"/>
      <w:pPr>
        <w:ind w:left="429" w:hanging="358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23" w:hanging="35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26" w:hanging="35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29" w:hanging="35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32" w:hanging="35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5" w:hanging="35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38" w:hanging="35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41" w:hanging="35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644" w:hanging="358"/>
      </w:pPr>
      <w:rPr>
        <w:rFonts w:hint="default"/>
        <w:lang w:val="pt-PT" w:eastAsia="en-US" w:bidi="ar-SA"/>
      </w:rPr>
    </w:lvl>
  </w:abstractNum>
  <w:abstractNum w:abstractNumId="1">
    <w:nsid w:val="641E0CEA"/>
    <w:multiLevelType w:val="multilevel"/>
    <w:tmpl w:val="641E0CEA"/>
    <w:lvl w:ilvl="0" w:tentative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814" w:hanging="283"/>
      </w:pPr>
      <w:rPr>
        <w:rFonts w:hint="default" w:ascii="Symbol" w:hAnsi="Symbol" w:eastAsia="Symbol" w:cs="Symbol"/>
        <w:w w:val="99"/>
        <w:sz w:val="20"/>
        <w:szCs w:val="2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51" w:hanging="28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83" w:hanging="28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615" w:hanging="28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47" w:hanging="28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79" w:hanging="28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10" w:hanging="28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42" w:hanging="2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B14"/>
    <w:rsid w:val="00C359E9"/>
    <w:rsid w:val="00CF3B14"/>
    <w:rsid w:val="61A2408A"/>
    <w:rsid w:val="7505015D"/>
    <w:rsid w:val="7C7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9"/>
    <w:pPr>
      <w:ind w:left="112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813" w:hanging="283"/>
    </w:pPr>
  </w:style>
  <w:style w:type="paragraph" w:customStyle="1" w:styleId="8">
    <w:name w:val="Table Paragraph"/>
    <w:basedOn w:val="1"/>
    <w:qFormat/>
    <w:uiPriority w:val="1"/>
    <w:pPr>
      <w:spacing w:before="5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896</Words>
  <Characters>4842</Characters>
  <Lines>40</Lines>
  <Paragraphs>11</Paragraphs>
  <TotalTime>15</TotalTime>
  <ScaleCrop>false</ScaleCrop>
  <LinksUpToDate>false</LinksUpToDate>
  <CharactersWithSpaces>5727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2022-12-06T11:26:00Z</dcterms:created>
  <dc:creator>alex.silva</dc:creator>
  <cp:lastModifiedBy>Gerson Thomazi</cp:lastModifiedBy>
  <dcterms:modified xsi:type="dcterms:W3CDTF">2022-12-23T12:05:52Z</dcterms:modified>
  <dc:title>Microsoft Word - Anexo XIX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2022-12-06T00:00:00Z</vt:filetime>
  </property>
  <property fmtid="{D5CDD505-2E9C-101B-9397-08002B2CF9AE}" pid="4" name="KSOProductBuildVer">
    <vt:lpwstr>1046-11.2.0.11440</vt:lpwstr>
  </property>
  <property fmtid="{D5CDD505-2E9C-101B-9397-08002B2CF9AE}" pid="5" name="ICV">
    <vt:lpwstr>24FCE6511B064A238B684C5E26376194</vt:lpwstr>
  </property>
</Properties>
</file>