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D53EFB2" w:rsidR="00C84B0B" w:rsidRPr="001C3AF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3AF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F65265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0D5763BC" w:rsidR="00C84B0B" w:rsidRPr="000B01B2" w:rsidRDefault="00AC52EA" w:rsidP="000B01B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0B01B2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F65265" w:rsidRPr="000B01B2">
        <w:rPr>
          <w:rFonts w:ascii="Times New Roman" w:eastAsia="Times New Roman" w:hAnsi="Times New Roman" w:cs="Times New Roman"/>
          <w:sz w:val="24"/>
          <w:szCs w:val="24"/>
        </w:rPr>
        <w:t xml:space="preserve">vinte </w:t>
      </w:r>
      <w:r w:rsidR="005620C2" w:rsidRPr="000B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01B2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882A77" w:rsidRPr="000B01B2">
        <w:rPr>
          <w:rFonts w:ascii="Times New Roman" w:eastAsia="Times New Roman" w:hAnsi="Times New Roman" w:cs="Times New Roman"/>
          <w:sz w:val="24"/>
          <w:szCs w:val="24"/>
        </w:rPr>
        <w:t>junho</w:t>
      </w:r>
      <w:r w:rsidR="00AF7E3A" w:rsidRPr="000B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01B2">
        <w:rPr>
          <w:rFonts w:ascii="Times New Roman" w:eastAsia="Times New Roman" w:hAnsi="Times New Roman" w:cs="Times New Roman"/>
          <w:sz w:val="24"/>
          <w:szCs w:val="24"/>
        </w:rPr>
        <w:t xml:space="preserve">de dois mil e vinte dois, à hora regimental na sala de sessões, foi realizada a </w:t>
      </w:r>
      <w:r w:rsidR="008947DE" w:rsidRPr="000B01B2">
        <w:rPr>
          <w:rFonts w:ascii="Times New Roman" w:eastAsia="Times New Roman" w:hAnsi="Times New Roman" w:cs="Times New Roman"/>
          <w:sz w:val="24"/>
          <w:szCs w:val="24"/>
        </w:rPr>
        <w:t>d</w:t>
      </w:r>
      <w:r w:rsidR="00712EF4" w:rsidRPr="000B01B2">
        <w:rPr>
          <w:rFonts w:ascii="Times New Roman" w:eastAsia="Times New Roman" w:hAnsi="Times New Roman" w:cs="Times New Roman"/>
          <w:sz w:val="24"/>
          <w:szCs w:val="24"/>
        </w:rPr>
        <w:t>é</w:t>
      </w:r>
      <w:r w:rsidR="008947DE" w:rsidRPr="000B01B2">
        <w:rPr>
          <w:rFonts w:ascii="Times New Roman" w:eastAsia="Times New Roman" w:hAnsi="Times New Roman" w:cs="Times New Roman"/>
          <w:sz w:val="24"/>
          <w:szCs w:val="24"/>
        </w:rPr>
        <w:t>cima</w:t>
      </w:r>
      <w:r w:rsidR="00DD1443" w:rsidRPr="000B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5265" w:rsidRPr="000B01B2">
        <w:rPr>
          <w:rFonts w:ascii="Times New Roman" w:eastAsia="Times New Roman" w:hAnsi="Times New Roman" w:cs="Times New Roman"/>
          <w:sz w:val="24"/>
          <w:szCs w:val="24"/>
        </w:rPr>
        <w:t>nona</w:t>
      </w:r>
      <w:r w:rsidRPr="000B01B2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Lizi Vianna,</w:t>
      </w:r>
      <w:r w:rsidR="00882A77" w:rsidRPr="000B01B2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0B01B2">
        <w:rPr>
          <w:rFonts w:ascii="Times New Roman" w:eastAsia="Times New Roman" w:hAnsi="Times New Roman" w:cs="Times New Roman"/>
          <w:sz w:val="24"/>
          <w:szCs w:val="24"/>
        </w:rPr>
        <w:t xml:space="preserve"> Eliane Kurz Stacke, </w:t>
      </w:r>
      <w:r w:rsidR="00F65265" w:rsidRPr="000B01B2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0B01B2">
        <w:rPr>
          <w:rFonts w:ascii="Times New Roman" w:eastAsia="Times New Roman" w:hAnsi="Times New Roman" w:cs="Times New Roman"/>
          <w:sz w:val="24"/>
          <w:szCs w:val="24"/>
        </w:rPr>
        <w:t>Hélio José Huppes,</w:t>
      </w:r>
      <w:r w:rsidR="00F65265" w:rsidRPr="000B01B2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Siqueira,</w:t>
      </w:r>
      <w:r w:rsidR="00AF7E3A" w:rsidRPr="000B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4E1" w:rsidRPr="000B01B2">
        <w:rPr>
          <w:rFonts w:ascii="Times New Roman" w:eastAsia="Times New Roman" w:hAnsi="Times New Roman" w:cs="Times New Roman"/>
          <w:sz w:val="24"/>
          <w:szCs w:val="24"/>
        </w:rPr>
        <w:t>Laercio Antonio Merlo e Raimar Kerber</w:t>
      </w:r>
      <w:r w:rsidR="00F65265" w:rsidRPr="000B01B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B01B2"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AC1112" w:rsidRPr="000B01B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B01B2">
        <w:rPr>
          <w:rFonts w:ascii="Times New Roman" w:eastAsia="Times New Roman" w:hAnsi="Times New Roman" w:cs="Times New Roman"/>
          <w:sz w:val="24"/>
          <w:szCs w:val="24"/>
        </w:rPr>
        <w:t xml:space="preserve"> Sra. Secretária desta Casa para que a mesma faça a leitura</w:t>
      </w:r>
      <w:r w:rsidR="00AE60FE" w:rsidRPr="000B01B2">
        <w:rPr>
          <w:rFonts w:ascii="Times New Roman" w:eastAsia="Times New Roman" w:hAnsi="Times New Roman" w:cs="Times New Roman"/>
          <w:sz w:val="24"/>
          <w:szCs w:val="24"/>
        </w:rPr>
        <w:t xml:space="preserve"> da ata da sessão anterior, a qual lida, colocada em discussão e após votação é aprovada por todos. Na sequência a Sra. Secretária faz a leitura</w:t>
      </w:r>
      <w:r w:rsidRPr="000B01B2">
        <w:rPr>
          <w:rFonts w:ascii="Times New Roman" w:eastAsia="Times New Roman" w:hAnsi="Times New Roman" w:cs="Times New Roman"/>
          <w:sz w:val="24"/>
          <w:szCs w:val="24"/>
        </w:rPr>
        <w:t xml:space="preserve"> da ordem do dia, </w:t>
      </w:r>
      <w:r w:rsidR="005620C2" w:rsidRPr="000B01B2">
        <w:rPr>
          <w:rFonts w:ascii="Times New Roman" w:eastAsia="Times New Roman" w:hAnsi="Times New Roman" w:cs="Times New Roman"/>
          <w:sz w:val="24"/>
          <w:szCs w:val="24"/>
        </w:rPr>
        <w:t xml:space="preserve">onde </w:t>
      </w:r>
      <w:r w:rsidR="006D5019" w:rsidRPr="000B01B2">
        <w:rPr>
          <w:rFonts w:ascii="Times New Roman" w:eastAsia="Times New Roman" w:hAnsi="Times New Roman" w:cs="Times New Roman"/>
          <w:sz w:val="24"/>
          <w:szCs w:val="24"/>
        </w:rPr>
        <w:t xml:space="preserve">contava </w:t>
      </w:r>
      <w:r w:rsidR="00F65265" w:rsidRPr="000B01B2">
        <w:rPr>
          <w:rFonts w:ascii="Times New Roman" w:eastAsia="Times New Roman" w:hAnsi="Times New Roman" w:cs="Times New Roman"/>
          <w:sz w:val="24"/>
          <w:szCs w:val="24"/>
        </w:rPr>
        <w:t>em primeira discussão Projeto de Lei nº 032/2022- Autoriza o poder Executivo a subsidiar os suinocultores com tubos de concretos, e dá outras providencias; Projeto de Lei 033/2022- Abre crédito especial por redução de dotação no valor de R$ 26.500,00 (vinte e seis mil e quinhentos reais) para o fim que especifica</w:t>
      </w:r>
      <w:r w:rsidR="008947DE" w:rsidRPr="000B01B2">
        <w:rPr>
          <w:rFonts w:ascii="Times New Roman" w:eastAsia="Times New Roman" w:hAnsi="Times New Roman" w:cs="Times New Roman"/>
          <w:sz w:val="24"/>
          <w:szCs w:val="24"/>
        </w:rPr>
        <w:t>.</w:t>
      </w:r>
      <w:r w:rsidR="00F65265" w:rsidRPr="000B01B2">
        <w:rPr>
          <w:rFonts w:ascii="Times New Roman" w:eastAsia="Times New Roman" w:hAnsi="Times New Roman" w:cs="Times New Roman"/>
          <w:sz w:val="24"/>
          <w:szCs w:val="24"/>
        </w:rPr>
        <w:t xml:space="preserve"> Ofícios nºs 119 e 120/2022 encaminhado pelo Executivo Municipal referentes aos projetos de lei acima descritos. </w:t>
      </w:r>
      <w:r w:rsidR="0042740C" w:rsidRPr="000B01B2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0B01B2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0B01B2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</w:t>
      </w:r>
      <w:r w:rsidR="00AF7E3A" w:rsidRPr="000B01B2">
        <w:rPr>
          <w:rFonts w:ascii="Times New Roman" w:eastAsia="Times New Roman" w:hAnsi="Times New Roman" w:cs="Times New Roman"/>
          <w:sz w:val="24"/>
          <w:szCs w:val="24"/>
        </w:rPr>
        <w:t>,</w:t>
      </w:r>
      <w:r w:rsidR="005620C2" w:rsidRPr="000B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0B01B2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1C3AFA" w:rsidRPr="000B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0B01B2">
        <w:rPr>
          <w:rFonts w:ascii="Times New Roman" w:eastAsia="Times New Roman" w:hAnsi="Times New Roman" w:cs="Times New Roman"/>
          <w:sz w:val="24"/>
          <w:szCs w:val="24"/>
        </w:rPr>
        <w:t>inscritos para se manifestar em nenhum</w:t>
      </w:r>
      <w:r w:rsidR="005620C2" w:rsidRPr="000B01B2">
        <w:rPr>
          <w:rFonts w:ascii="Times New Roman" w:eastAsia="Times New Roman" w:hAnsi="Times New Roman" w:cs="Times New Roman"/>
          <w:sz w:val="24"/>
          <w:szCs w:val="24"/>
        </w:rPr>
        <w:t xml:space="preserve"> dos espaços</w:t>
      </w:r>
      <w:r w:rsidR="00F65265" w:rsidRPr="000B01B2">
        <w:rPr>
          <w:rFonts w:ascii="Times New Roman" w:eastAsia="Times New Roman" w:hAnsi="Times New Roman" w:cs="Times New Roman"/>
          <w:sz w:val="24"/>
          <w:szCs w:val="24"/>
        </w:rPr>
        <w:t xml:space="preserve"> o Sr. Presidente coloca em discussão e posterior votação os Projetos de Lei nºs 03</w:t>
      </w:r>
      <w:r w:rsidR="000B01B2" w:rsidRPr="000B01B2">
        <w:rPr>
          <w:rFonts w:ascii="Times New Roman" w:eastAsia="Times New Roman" w:hAnsi="Times New Roman" w:cs="Times New Roman"/>
          <w:sz w:val="24"/>
          <w:szCs w:val="24"/>
        </w:rPr>
        <w:t>2</w:t>
      </w:r>
      <w:r w:rsidR="00F65265" w:rsidRPr="000B01B2">
        <w:rPr>
          <w:rFonts w:ascii="Times New Roman" w:eastAsia="Times New Roman" w:hAnsi="Times New Roman" w:cs="Times New Roman"/>
          <w:sz w:val="24"/>
          <w:szCs w:val="24"/>
        </w:rPr>
        <w:t xml:space="preserve"> e 03</w:t>
      </w:r>
      <w:r w:rsidR="000B01B2" w:rsidRPr="000B01B2">
        <w:rPr>
          <w:rFonts w:ascii="Times New Roman" w:eastAsia="Times New Roman" w:hAnsi="Times New Roman" w:cs="Times New Roman"/>
          <w:sz w:val="24"/>
          <w:szCs w:val="24"/>
        </w:rPr>
        <w:t>3</w:t>
      </w:r>
      <w:r w:rsidR="00F65265" w:rsidRPr="000B01B2">
        <w:rPr>
          <w:rFonts w:ascii="Times New Roman" w:eastAsia="Times New Roman" w:hAnsi="Times New Roman" w:cs="Times New Roman"/>
          <w:sz w:val="24"/>
          <w:szCs w:val="24"/>
        </w:rPr>
        <w:t>, sendo</w:t>
      </w:r>
      <w:r w:rsidR="00F80C41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bookmarkStart w:id="1" w:name="_GoBack"/>
      <w:bookmarkEnd w:id="1"/>
      <w:r w:rsidR="00F65265" w:rsidRPr="000B01B2">
        <w:rPr>
          <w:rFonts w:ascii="Times New Roman" w:eastAsia="Times New Roman" w:hAnsi="Times New Roman" w:cs="Times New Roman"/>
          <w:sz w:val="24"/>
          <w:szCs w:val="24"/>
        </w:rPr>
        <w:t>s mesmos aprovados por unanimidade</w:t>
      </w:r>
      <w:r w:rsidR="000B01B2" w:rsidRPr="000B01B2">
        <w:rPr>
          <w:rFonts w:ascii="Times New Roman" w:hAnsi="Times New Roman" w:cs="Times New Roman"/>
          <w:sz w:val="24"/>
          <w:szCs w:val="24"/>
        </w:rPr>
        <w:t xml:space="preserve">. Dando continuidade </w:t>
      </w:r>
      <w:r w:rsidR="000B01B2" w:rsidRPr="000B01B2">
        <w:rPr>
          <w:rFonts w:ascii="Times New Roman" w:eastAsia="Times New Roman" w:hAnsi="Times New Roman" w:cs="Times New Roman"/>
          <w:sz w:val="24"/>
          <w:szCs w:val="24"/>
        </w:rPr>
        <w:t xml:space="preserve">o Sr. Presidente </w:t>
      </w:r>
      <w:r w:rsidR="000B01B2" w:rsidRPr="000B01B2">
        <w:rPr>
          <w:rFonts w:ascii="Times New Roman" w:hAnsi="Times New Roman" w:cs="Times New Roman"/>
          <w:sz w:val="24"/>
          <w:szCs w:val="24"/>
        </w:rPr>
        <w:t xml:space="preserve">convida o Sr. Secretário de Saúde e Assistência Social Ademir </w:t>
      </w:r>
      <w:proofErr w:type="spellStart"/>
      <w:r w:rsidR="000B01B2" w:rsidRPr="000B01B2">
        <w:rPr>
          <w:rFonts w:ascii="Times New Roman" w:hAnsi="Times New Roman" w:cs="Times New Roman"/>
          <w:sz w:val="24"/>
          <w:szCs w:val="24"/>
        </w:rPr>
        <w:t>Villers</w:t>
      </w:r>
      <w:proofErr w:type="spellEnd"/>
      <w:r w:rsidR="000B01B2" w:rsidRPr="000B01B2">
        <w:rPr>
          <w:rFonts w:ascii="Times New Roman" w:hAnsi="Times New Roman" w:cs="Times New Roman"/>
          <w:sz w:val="24"/>
          <w:szCs w:val="24"/>
        </w:rPr>
        <w:t xml:space="preserve"> da Cruz, para sentar-se junto a mesa e explanar/responder dúvidas dos vereadores</w:t>
      </w:r>
      <w:r w:rsidR="00D35177" w:rsidRPr="000B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1112" w:rsidRPr="000B01B2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B01B2">
        <w:rPr>
          <w:rFonts w:ascii="Times New Roman" w:eastAsia="Times New Roman" w:hAnsi="Times New Roman" w:cs="Times New Roman"/>
          <w:sz w:val="24"/>
          <w:szCs w:val="24"/>
        </w:rPr>
        <w:t xml:space="preserve"> não havendo mais nada a tratar o Sr. Presidente encerra a presente sessão, convidando os senhores vereadores para a sessão ordinária</w:t>
      </w:r>
      <w:r w:rsidR="00C74862" w:rsidRPr="000B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01B2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 w:rsidRPr="000B01B2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5517"/>
    <w:rsid w:val="00081985"/>
    <w:rsid w:val="0009757C"/>
    <w:rsid w:val="000B01B2"/>
    <w:rsid w:val="000F54E1"/>
    <w:rsid w:val="001C3AFA"/>
    <w:rsid w:val="00364518"/>
    <w:rsid w:val="003817FD"/>
    <w:rsid w:val="004033F3"/>
    <w:rsid w:val="0042518E"/>
    <w:rsid w:val="0042740C"/>
    <w:rsid w:val="004D332C"/>
    <w:rsid w:val="00507D06"/>
    <w:rsid w:val="005620C2"/>
    <w:rsid w:val="005C34D6"/>
    <w:rsid w:val="00614A99"/>
    <w:rsid w:val="0065442E"/>
    <w:rsid w:val="0066286E"/>
    <w:rsid w:val="006768AE"/>
    <w:rsid w:val="00697A89"/>
    <w:rsid w:val="006C5506"/>
    <w:rsid w:val="006D5019"/>
    <w:rsid w:val="006F7F16"/>
    <w:rsid w:val="00712EF4"/>
    <w:rsid w:val="0074207D"/>
    <w:rsid w:val="007466D1"/>
    <w:rsid w:val="007574DF"/>
    <w:rsid w:val="007B268E"/>
    <w:rsid w:val="008442BB"/>
    <w:rsid w:val="00882A77"/>
    <w:rsid w:val="008947DE"/>
    <w:rsid w:val="008E5210"/>
    <w:rsid w:val="009A6698"/>
    <w:rsid w:val="009C511C"/>
    <w:rsid w:val="00A47800"/>
    <w:rsid w:val="00A54C3D"/>
    <w:rsid w:val="00A96DD9"/>
    <w:rsid w:val="00AC1112"/>
    <w:rsid w:val="00AC52EA"/>
    <w:rsid w:val="00AE60FE"/>
    <w:rsid w:val="00AF13C9"/>
    <w:rsid w:val="00AF7E3A"/>
    <w:rsid w:val="00B059EF"/>
    <w:rsid w:val="00BE6992"/>
    <w:rsid w:val="00C21C08"/>
    <w:rsid w:val="00C74862"/>
    <w:rsid w:val="00C84B0B"/>
    <w:rsid w:val="00C96DE4"/>
    <w:rsid w:val="00CF22E1"/>
    <w:rsid w:val="00CF523A"/>
    <w:rsid w:val="00D35177"/>
    <w:rsid w:val="00D53F97"/>
    <w:rsid w:val="00D717C5"/>
    <w:rsid w:val="00DD1443"/>
    <w:rsid w:val="00E6164F"/>
    <w:rsid w:val="00F65265"/>
    <w:rsid w:val="00F673F0"/>
    <w:rsid w:val="00F80C41"/>
    <w:rsid w:val="00FF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308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4</cp:revision>
  <cp:lastPrinted>2022-05-31T11:51:00Z</cp:lastPrinted>
  <dcterms:created xsi:type="dcterms:W3CDTF">2022-06-21T11:20:00Z</dcterms:created>
  <dcterms:modified xsi:type="dcterms:W3CDTF">2022-06-21T11:39:00Z</dcterms:modified>
</cp:coreProperties>
</file>