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E2E61">
        <w:t>1</w:t>
      </w:r>
      <w:r w:rsidR="0094019C">
        <w:t>5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94019C">
        <w:rPr>
          <w:rFonts w:ascii="Times New Roman" w:hAnsi="Times New Roman" w:cs="Times New Roman"/>
          <w:sz w:val="24"/>
          <w:szCs w:val="24"/>
        </w:rPr>
        <w:t>quatorze</w:t>
      </w:r>
      <w:r w:rsidR="00231FF3">
        <w:rPr>
          <w:rFonts w:ascii="Times New Roman" w:hAnsi="Times New Roman" w:cs="Times New Roman"/>
          <w:sz w:val="24"/>
          <w:szCs w:val="24"/>
        </w:rPr>
        <w:t xml:space="preserve"> dias do mês de agosto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horas, os membros das Comissões de </w:t>
      </w:r>
      <w:r w:rsidR="007C2AD3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="00262946">
        <w:rPr>
          <w:rFonts w:ascii="Times New Roman" w:hAnsi="Times New Roman" w:cs="Times New Roman"/>
          <w:sz w:val="24"/>
          <w:szCs w:val="24"/>
        </w:rPr>
        <w:t xml:space="preserve"> em sessão</w:t>
      </w:r>
      <w:r w:rsidR="00231FF3">
        <w:rPr>
          <w:rFonts w:ascii="Times New Roman" w:hAnsi="Times New Roman" w:cs="Times New Roman"/>
          <w:sz w:val="24"/>
          <w:szCs w:val="24"/>
        </w:rPr>
        <w:t xml:space="preserve"> </w:t>
      </w:r>
      <w:r w:rsidR="00262946">
        <w:rPr>
          <w:rFonts w:ascii="Times New Roman" w:hAnsi="Times New Roman" w:cs="Times New Roman"/>
          <w:sz w:val="24"/>
          <w:szCs w:val="24"/>
        </w:rPr>
        <w:t>ordinária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</w:t>
      </w:r>
      <w:r w:rsidR="00262946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94019C">
        <w:rPr>
          <w:rFonts w:ascii="Times New Roman" w:hAnsi="Times New Roman" w:cs="Times New Roman"/>
          <w:sz w:val="24"/>
          <w:szCs w:val="24"/>
        </w:rPr>
        <w:t xml:space="preserve"> Projeto de Lei nº 029 de 09 de agosto de 2023 – Autoriza o Executivo Municipal a conceder aux</w:t>
      </w:r>
      <w:r w:rsidR="0094019C">
        <w:rPr>
          <w:rFonts w:ascii="Times New Roman" w:hAnsi="Times New Roman" w:cs="Times New Roman"/>
          <w:sz w:val="24"/>
          <w:szCs w:val="24"/>
        </w:rPr>
        <w:t>í</w:t>
      </w:r>
      <w:r w:rsidR="0094019C">
        <w:rPr>
          <w:rFonts w:ascii="Times New Roman" w:hAnsi="Times New Roman" w:cs="Times New Roman"/>
          <w:sz w:val="24"/>
          <w:szCs w:val="24"/>
        </w:rPr>
        <w:t>lio financeiro para premiação do XXV FECAM- Festival estudantil da canção das escolas do município. Projeto de Lei n° 030 de 09 de agosto de 2023 – Autoriza o Executivo Municipal  a conceder auxílio financeiro como premiação as soberanas da VIII Festa do Peixe do município; Projeto de Lei nº 031 de 11 de agosto de 2023- Autoriza o Executivo Municipal a contratar temporária e excepcionalmente professor(a) para secretaria municipal de Educação, Cultura e Desporto e dá outras providências.</w:t>
      </w:r>
      <w:r w:rsidR="007C2AD3">
        <w:rPr>
          <w:rFonts w:ascii="Times New Roman" w:hAnsi="Times New Roman" w:cs="Times New Roman"/>
          <w:sz w:val="24"/>
          <w:szCs w:val="24"/>
        </w:rPr>
        <w:t xml:space="preserve"> Após apreciação dos projetos acima descritos, as comissões deram parecer favorável.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</w:t>
      </w:r>
      <w:r w:rsidR="007C2AD3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r w:rsidR="00CE2E6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117EB"/>
    <w:rsid w:val="00056C1D"/>
    <w:rsid w:val="000805CE"/>
    <w:rsid w:val="000B1062"/>
    <w:rsid w:val="000E3D70"/>
    <w:rsid w:val="00122D1E"/>
    <w:rsid w:val="00130EF1"/>
    <w:rsid w:val="001D6A2E"/>
    <w:rsid w:val="00204270"/>
    <w:rsid w:val="00231FF3"/>
    <w:rsid w:val="00262946"/>
    <w:rsid w:val="00266402"/>
    <w:rsid w:val="002870E8"/>
    <w:rsid w:val="002B5331"/>
    <w:rsid w:val="003264A5"/>
    <w:rsid w:val="003F163D"/>
    <w:rsid w:val="006404CE"/>
    <w:rsid w:val="00650FF3"/>
    <w:rsid w:val="00653C34"/>
    <w:rsid w:val="006E46AE"/>
    <w:rsid w:val="0075110C"/>
    <w:rsid w:val="00793D25"/>
    <w:rsid w:val="007C2AD3"/>
    <w:rsid w:val="0094019C"/>
    <w:rsid w:val="00956266"/>
    <w:rsid w:val="00A61AE7"/>
    <w:rsid w:val="00A77BB1"/>
    <w:rsid w:val="00CE2E61"/>
    <w:rsid w:val="00D52AD9"/>
    <w:rsid w:val="00D93022"/>
    <w:rsid w:val="00E0647B"/>
    <w:rsid w:val="00E529DF"/>
    <w:rsid w:val="00EB6041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41BAA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2023-08-16T14:25:00Z</dcterms:created>
  <dcterms:modified xsi:type="dcterms:W3CDTF">2023-08-16T14:29:00Z</dcterms:modified>
</cp:coreProperties>
</file>