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6104A5">
        <w:t>9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>Aos</w:t>
      </w:r>
      <w:r w:rsidR="00157D68">
        <w:rPr>
          <w:rFonts w:ascii="Times New Roman" w:hAnsi="Times New Roman" w:cs="Times New Roman"/>
          <w:sz w:val="24"/>
          <w:szCs w:val="24"/>
        </w:rPr>
        <w:t xml:space="preserve"> nove dias </w:t>
      </w:r>
      <w:r w:rsidR="00ED3AD6">
        <w:rPr>
          <w:rFonts w:ascii="Times New Roman" w:hAnsi="Times New Roman" w:cs="Times New Roman"/>
          <w:sz w:val="24"/>
          <w:szCs w:val="24"/>
        </w:rPr>
        <w:t xml:space="preserve">do mês </w:t>
      </w:r>
      <w:r w:rsidR="00231FF3">
        <w:rPr>
          <w:rFonts w:ascii="Times New Roman" w:hAnsi="Times New Roman" w:cs="Times New Roman"/>
          <w:sz w:val="24"/>
          <w:szCs w:val="24"/>
        </w:rPr>
        <w:t xml:space="preserve"> de </w:t>
      </w:r>
      <w:r w:rsidR="006104A5">
        <w:rPr>
          <w:rFonts w:ascii="Times New Roman" w:hAnsi="Times New Roman" w:cs="Times New Roman"/>
          <w:sz w:val="24"/>
          <w:szCs w:val="24"/>
        </w:rPr>
        <w:t>outubro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</w:t>
      </w:r>
      <w:r w:rsidR="00603CB3">
        <w:rPr>
          <w:rFonts w:ascii="Times New Roman" w:hAnsi="Times New Roman" w:cs="Times New Roman"/>
          <w:sz w:val="24"/>
          <w:szCs w:val="24"/>
        </w:rPr>
        <w:t>dez</w:t>
      </w:r>
      <w:r w:rsidR="00FD49F1">
        <w:rPr>
          <w:rFonts w:ascii="Times New Roman" w:hAnsi="Times New Roman" w:cs="Times New Roman"/>
          <w:sz w:val="24"/>
          <w:szCs w:val="24"/>
        </w:rPr>
        <w:t>oito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FD49F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FD49F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FD49F1">
        <w:rPr>
          <w:rFonts w:ascii="Times New Roman" w:hAnsi="Times New Roman" w:cs="Times New Roman"/>
          <w:sz w:val="24"/>
          <w:szCs w:val="24"/>
        </w:rPr>
        <w:t>s</w:t>
      </w:r>
      <w:r w:rsidR="00157D68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="00157D68" w:rsidRPr="00157D68">
        <w:rPr>
          <w:rFonts w:ascii="Times New Roman" w:hAnsi="Times New Roman" w:cs="Times New Roman"/>
          <w:sz w:val="24"/>
          <w:szCs w:val="24"/>
        </w:rPr>
        <w:t xml:space="preserve"> </w:t>
      </w:r>
      <w:r w:rsidR="00157D68">
        <w:rPr>
          <w:rFonts w:ascii="Times New Roman" w:hAnsi="Times New Roman" w:cs="Times New Roman"/>
          <w:sz w:val="24"/>
          <w:szCs w:val="24"/>
        </w:rPr>
        <w:t>Projeto de Lei Nº 036, de 09 de outubro de 2023- Amplia o limite do perímetro urbano e dá outras providências, Projeto de Lei Nº 037, de 09 de outubro de 2023- Abre crédito especial por excesso de arrecadação no valor de R$ 2.850,00( dois mil oitocentos e cinquenta reais) para o fim que especifica, ficando baixado para a</w:t>
      </w:r>
      <w:r w:rsidR="00157D68">
        <w:rPr>
          <w:rFonts w:ascii="Times New Roman" w:hAnsi="Times New Roman" w:cs="Times New Roman"/>
          <w:sz w:val="24"/>
          <w:szCs w:val="24"/>
        </w:rPr>
        <w:t>ná</w:t>
      </w:r>
      <w:r w:rsidR="00157D68">
        <w:rPr>
          <w:rFonts w:ascii="Times New Roman" w:hAnsi="Times New Roman" w:cs="Times New Roman"/>
          <w:sz w:val="24"/>
          <w:szCs w:val="24"/>
        </w:rPr>
        <w:t>lise.</w:t>
      </w:r>
      <w:r w:rsidR="00603CB3">
        <w:rPr>
          <w:rFonts w:ascii="Times New Roman" w:hAnsi="Times New Roman" w:cs="Times New Roman"/>
          <w:sz w:val="24"/>
          <w:szCs w:val="24"/>
        </w:rPr>
        <w:t xml:space="preserve"> </w:t>
      </w:r>
      <w:r w:rsidR="0094019C">
        <w:rPr>
          <w:rFonts w:ascii="Times New Roman" w:hAnsi="Times New Roman" w:cs="Times New Roman"/>
          <w:sz w:val="24"/>
          <w:szCs w:val="24"/>
        </w:rPr>
        <w:t>.</w:t>
      </w:r>
      <w:r w:rsidR="007C2AD3">
        <w:rPr>
          <w:rFonts w:ascii="Times New Roman" w:hAnsi="Times New Roman" w:cs="Times New Roman"/>
          <w:sz w:val="24"/>
          <w:szCs w:val="24"/>
        </w:rPr>
        <w:t xml:space="preserve"> Após apreciação do projeto acima descrito,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B1062"/>
    <w:rsid w:val="000E3D70"/>
    <w:rsid w:val="00122D1E"/>
    <w:rsid w:val="00130EF1"/>
    <w:rsid w:val="00157D68"/>
    <w:rsid w:val="001D6A2E"/>
    <w:rsid w:val="00204270"/>
    <w:rsid w:val="00231FF3"/>
    <w:rsid w:val="00262946"/>
    <w:rsid w:val="00266402"/>
    <w:rsid w:val="002870E8"/>
    <w:rsid w:val="002B5331"/>
    <w:rsid w:val="003264A5"/>
    <w:rsid w:val="0036200C"/>
    <w:rsid w:val="003F163D"/>
    <w:rsid w:val="00603CB3"/>
    <w:rsid w:val="006104A5"/>
    <w:rsid w:val="006404CE"/>
    <w:rsid w:val="00650FF3"/>
    <w:rsid w:val="00653C34"/>
    <w:rsid w:val="006E46AE"/>
    <w:rsid w:val="00736B77"/>
    <w:rsid w:val="0075110C"/>
    <w:rsid w:val="00793D25"/>
    <w:rsid w:val="007C2AD3"/>
    <w:rsid w:val="0094019C"/>
    <w:rsid w:val="00956266"/>
    <w:rsid w:val="009B131C"/>
    <w:rsid w:val="00A00BC9"/>
    <w:rsid w:val="00A61AE7"/>
    <w:rsid w:val="00A77BB1"/>
    <w:rsid w:val="00AE1357"/>
    <w:rsid w:val="00B475EF"/>
    <w:rsid w:val="00CA551F"/>
    <w:rsid w:val="00CE2E61"/>
    <w:rsid w:val="00D52AD9"/>
    <w:rsid w:val="00D93022"/>
    <w:rsid w:val="00E0647B"/>
    <w:rsid w:val="00E529DF"/>
    <w:rsid w:val="00EB6041"/>
    <w:rsid w:val="00ED3AD6"/>
    <w:rsid w:val="00EF2380"/>
    <w:rsid w:val="00FB57EA"/>
    <w:rsid w:val="00FD1C89"/>
    <w:rsid w:val="00FD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638A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2023-10-31T16:38:00Z</dcterms:created>
  <dcterms:modified xsi:type="dcterms:W3CDTF">2023-10-31T16:41:00Z</dcterms:modified>
</cp:coreProperties>
</file>