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1A9B1FA9" w:rsidR="00C84B0B" w:rsidRPr="0099771A" w:rsidRDefault="0022215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>4</w:t>
      </w:r>
      <w:r w:rsidR="003A6DE2">
        <w:rPr>
          <w:rFonts w:ascii="Times New Roman" w:eastAsia="Times New Roman" w:hAnsi="Times New Roman" w:cs="Times New Roman"/>
          <w:sz w:val="24"/>
          <w:szCs w:val="24"/>
        </w:rPr>
        <w:t>4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4C1719E4" w14:textId="492111D6" w:rsidR="00480907" w:rsidRPr="000575B8" w:rsidRDefault="00AC52EA" w:rsidP="00480907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3A6DE2">
        <w:rPr>
          <w:rFonts w:ascii="Times New Roman" w:eastAsia="Times New Roman" w:hAnsi="Times New Roman" w:cs="Times New Roman"/>
          <w:sz w:val="24"/>
          <w:szCs w:val="24"/>
        </w:rPr>
        <w:t>onze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 xml:space="preserve"> dias do mês de dezembro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três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>trigésima</w:t>
      </w:r>
      <w:r w:rsidR="00603D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6DE2">
        <w:rPr>
          <w:rFonts w:ascii="Times New Roman" w:eastAsia="Times New Roman" w:hAnsi="Times New Roman" w:cs="Times New Roman"/>
          <w:sz w:val="24"/>
          <w:szCs w:val="24"/>
        </w:rPr>
        <w:t>nona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caráter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ordinário, do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terceiro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Laércio Antonio Merlo,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Stacke, Erani Odilo Muller, </w:t>
      </w:r>
      <w:r w:rsidR="00D2063B" w:rsidRPr="0099771A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e Raimar Kerber. Constando haver o número regimental e invocando a proteção divina o Sr. Presidente declara aberta a presente sessão e convida o Sr. Secretári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ncia o Sr. Secretário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CE2348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discussão Projeto de Lei Nº 04</w:t>
      </w:r>
      <w:r w:rsidR="003A6DE2">
        <w:rPr>
          <w:rFonts w:ascii="Times New Roman" w:eastAsia="Times New Roman" w:hAnsi="Times New Roman" w:cs="Times New Roman"/>
          <w:sz w:val="24"/>
          <w:szCs w:val="24"/>
        </w:rPr>
        <w:t>3</w:t>
      </w:r>
      <w:r w:rsidR="00611ABF">
        <w:rPr>
          <w:rFonts w:ascii="Times New Roman" w:eastAsia="Times New Roman" w:hAnsi="Times New Roman" w:cs="Times New Roman"/>
          <w:sz w:val="24"/>
          <w:szCs w:val="24"/>
        </w:rPr>
        <w:t>/</w:t>
      </w:r>
      <w:r w:rsidR="00CC4068">
        <w:rPr>
          <w:rFonts w:ascii="Times New Roman" w:eastAsia="Times New Roman" w:hAnsi="Times New Roman" w:cs="Times New Roman"/>
          <w:sz w:val="24"/>
          <w:szCs w:val="24"/>
        </w:rPr>
        <w:t>2023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>;</w:t>
      </w:r>
      <w:r w:rsidR="003A6DE2">
        <w:rPr>
          <w:rFonts w:ascii="Times New Roman" w:eastAsia="Times New Roman" w:hAnsi="Times New Roman" w:cs="Times New Roman"/>
          <w:sz w:val="24"/>
          <w:szCs w:val="24"/>
        </w:rPr>
        <w:t xml:space="preserve"> Moção de Apoio; Ofício Circular Nº 001/2023 e Ofício Circular Nº 006/2023</w:t>
      </w:r>
      <w:r w:rsidR="000575B8">
        <w:rPr>
          <w:rFonts w:ascii="Times New Roman" w:eastAsia="Times New Roman" w:hAnsi="Times New Roman" w:cs="Times New Roman"/>
          <w:sz w:val="24"/>
          <w:szCs w:val="24"/>
        </w:rPr>
        <w:t>.</w:t>
      </w:r>
      <w:r w:rsidR="00AF74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</w:t>
      </w:r>
      <w:r w:rsidR="004D0C05">
        <w:rPr>
          <w:rFonts w:ascii="Times New Roman" w:eastAsia="Times New Roman" w:hAnsi="Times New Roman" w:cs="Times New Roman"/>
          <w:sz w:val="24"/>
          <w:szCs w:val="24"/>
        </w:rPr>
        <w:t>e, não havendo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0C05">
        <w:rPr>
          <w:rFonts w:ascii="Times New Roman" w:eastAsia="Times New Roman" w:hAnsi="Times New Roman" w:cs="Times New Roman"/>
          <w:sz w:val="24"/>
          <w:szCs w:val="24"/>
        </w:rPr>
        <w:t>inscritos par</w:t>
      </w:r>
      <w:r w:rsidR="00015147">
        <w:rPr>
          <w:rFonts w:ascii="Times New Roman" w:eastAsia="Times New Roman" w:hAnsi="Times New Roman" w:cs="Times New Roman"/>
          <w:sz w:val="24"/>
          <w:szCs w:val="24"/>
        </w:rPr>
        <w:t>a</w:t>
      </w:r>
      <w:r w:rsidR="004D0C05">
        <w:rPr>
          <w:rFonts w:ascii="Times New Roman" w:eastAsia="Times New Roman" w:hAnsi="Times New Roman" w:cs="Times New Roman"/>
          <w:sz w:val="24"/>
          <w:szCs w:val="24"/>
        </w:rPr>
        <w:t xml:space="preserve"> nenhum dos espaços</w:t>
      </w:r>
      <w:r w:rsidR="00015147">
        <w:rPr>
          <w:rFonts w:ascii="Times New Roman" w:eastAsia="Times New Roman" w:hAnsi="Times New Roman" w:cs="Times New Roman"/>
          <w:sz w:val="24"/>
          <w:szCs w:val="24"/>
        </w:rPr>
        <w:t>, o Sr. Presidente coloca em discussão e posterio</w:t>
      </w:r>
      <w:r w:rsidR="00AF7423">
        <w:rPr>
          <w:rFonts w:ascii="Times New Roman" w:eastAsia="Times New Roman" w:hAnsi="Times New Roman" w:cs="Times New Roman"/>
          <w:sz w:val="24"/>
          <w:szCs w:val="24"/>
        </w:rPr>
        <w:t>r</w:t>
      </w:r>
      <w:r w:rsidR="000151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423">
        <w:rPr>
          <w:rFonts w:ascii="Times New Roman" w:eastAsia="Times New Roman" w:hAnsi="Times New Roman" w:cs="Times New Roman"/>
          <w:sz w:val="24"/>
          <w:szCs w:val="24"/>
        </w:rPr>
        <w:t>votação o Projeto de Lei Nº 04</w:t>
      </w:r>
      <w:r w:rsidR="000575B8">
        <w:rPr>
          <w:rFonts w:ascii="Times New Roman" w:eastAsia="Times New Roman" w:hAnsi="Times New Roman" w:cs="Times New Roman"/>
          <w:sz w:val="24"/>
          <w:szCs w:val="24"/>
        </w:rPr>
        <w:t>3</w:t>
      </w:r>
      <w:r w:rsidR="00CC4068">
        <w:rPr>
          <w:rFonts w:ascii="Times New Roman" w:eastAsia="Times New Roman" w:hAnsi="Times New Roman" w:cs="Times New Roman"/>
          <w:sz w:val="24"/>
          <w:szCs w:val="24"/>
        </w:rPr>
        <w:t>/2023</w:t>
      </w:r>
      <w:r w:rsidR="000575B8">
        <w:rPr>
          <w:rFonts w:ascii="Times New Roman" w:eastAsia="Times New Roman" w:hAnsi="Times New Roman" w:cs="Times New Roman"/>
          <w:sz w:val="24"/>
          <w:szCs w:val="24"/>
        </w:rPr>
        <w:t xml:space="preserve"> e a Moção de Apoio</w:t>
      </w:r>
      <w:r w:rsidR="00AF74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5147">
        <w:rPr>
          <w:rFonts w:ascii="Times New Roman" w:eastAsia="Times New Roman" w:hAnsi="Times New Roman" w:cs="Times New Roman"/>
          <w:sz w:val="24"/>
          <w:szCs w:val="24"/>
        </w:rPr>
        <w:t>sendo</w:t>
      </w:r>
      <w:r w:rsidR="00AF7423">
        <w:rPr>
          <w:rFonts w:ascii="Times New Roman" w:eastAsia="Times New Roman" w:hAnsi="Times New Roman" w:cs="Times New Roman"/>
          <w:sz w:val="24"/>
          <w:szCs w:val="24"/>
        </w:rPr>
        <w:t xml:space="preserve"> os mesmos </w:t>
      </w:r>
      <w:r w:rsidR="00015147">
        <w:rPr>
          <w:rFonts w:ascii="Times New Roman" w:eastAsia="Times New Roman" w:hAnsi="Times New Roman" w:cs="Times New Roman"/>
          <w:sz w:val="24"/>
          <w:szCs w:val="24"/>
        </w:rPr>
        <w:t>ap</w:t>
      </w:r>
      <w:r w:rsidR="000575B8">
        <w:rPr>
          <w:rFonts w:ascii="Times New Roman" w:eastAsia="Times New Roman" w:hAnsi="Times New Roman" w:cs="Times New Roman"/>
          <w:sz w:val="24"/>
          <w:szCs w:val="24"/>
        </w:rPr>
        <w:t>rovados por unanimidade. Prosseguindo os trabalhos, foi realizada eleição da Mesa</w:t>
      </w:r>
      <w:r w:rsidR="00D310B3">
        <w:rPr>
          <w:rFonts w:ascii="Times New Roman" w:eastAsia="Times New Roman" w:hAnsi="Times New Roman" w:cs="Times New Roman"/>
          <w:sz w:val="24"/>
          <w:szCs w:val="24"/>
        </w:rPr>
        <w:t xml:space="preserve"> Diretora para o exercício de 2024</w:t>
      </w:r>
      <w:r w:rsidR="000575B8">
        <w:rPr>
          <w:rFonts w:ascii="Times New Roman" w:eastAsia="Times New Roman" w:hAnsi="Times New Roman" w:cs="Times New Roman"/>
          <w:sz w:val="24"/>
          <w:szCs w:val="24"/>
        </w:rPr>
        <w:t>,</w:t>
      </w:r>
      <w:r w:rsidR="00D310B3">
        <w:rPr>
          <w:rFonts w:ascii="Times New Roman" w:eastAsia="Times New Roman" w:hAnsi="Times New Roman" w:cs="Times New Roman"/>
          <w:sz w:val="24"/>
          <w:szCs w:val="24"/>
        </w:rPr>
        <w:t>iniciando a eleição para Secretário da Mesa,</w:t>
      </w:r>
      <w:bookmarkStart w:id="1" w:name="_GoBack"/>
      <w:bookmarkEnd w:id="1"/>
      <w:r w:rsidR="000575B8">
        <w:rPr>
          <w:rFonts w:ascii="Times New Roman" w:eastAsia="Times New Roman" w:hAnsi="Times New Roman" w:cs="Times New Roman"/>
          <w:sz w:val="24"/>
          <w:szCs w:val="24"/>
        </w:rPr>
        <w:t xml:space="preserve"> oportunidade em que recebeu votos a vereadora: Eliane Kurz Stacke nove votos, sendo eleita</w:t>
      </w:r>
      <w:r w:rsidR="00A86E20">
        <w:rPr>
          <w:rFonts w:ascii="Times New Roman" w:eastAsia="Times New Roman" w:hAnsi="Times New Roman" w:cs="Times New Roman"/>
          <w:sz w:val="24"/>
          <w:szCs w:val="24"/>
        </w:rPr>
        <w:t xml:space="preserve"> Secretária Eliane Kurz Stacke. Em seguida, ocorreu eleição para Vice-Presidente onde o vereador Erani Odilo Muller recebeu nove votos, ficando eleito vice-presidente Erani Odilo Muller. Por fim ocorreu eleição para Presidente onde o vereador Hélio José Huppes recebeu nove votos, eleito Presidente vereador Hélio José Huppes. Dando continuidade foi realizada a posse dos componentes da Mesa Diretora da Câmara Municipal para o exercício de dois mil e vinte e quatro: Secretária, vereadora Eliane Kurz Stacke, Vice-Presidente, Erani Odilo Muller e Presidente Hélio José Huppes.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A86E20">
        <w:rPr>
          <w:rFonts w:ascii="Times New Roman" w:hAnsi="Times New Roman" w:cs="Times New Roman"/>
          <w:sz w:val="24"/>
          <w:szCs w:val="24"/>
        </w:rPr>
        <w:t xml:space="preserve"> entrando esta Casa em recesso, podendo os Srs. Vereadores serem convocados extraordinariamente a qualquer momento.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5678"/>
    <w:rsid w:val="00035531"/>
    <w:rsid w:val="0005567D"/>
    <w:rsid w:val="000575B8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112EC6"/>
    <w:rsid w:val="00117C8C"/>
    <w:rsid w:val="00124FED"/>
    <w:rsid w:val="00141D19"/>
    <w:rsid w:val="00146144"/>
    <w:rsid w:val="00146BC9"/>
    <w:rsid w:val="00162E0E"/>
    <w:rsid w:val="001844C9"/>
    <w:rsid w:val="001A5706"/>
    <w:rsid w:val="001D6FEC"/>
    <w:rsid w:val="001E1A99"/>
    <w:rsid w:val="001E1B5C"/>
    <w:rsid w:val="002177E6"/>
    <w:rsid w:val="0022215A"/>
    <w:rsid w:val="00235986"/>
    <w:rsid w:val="00242C39"/>
    <w:rsid w:val="0024737A"/>
    <w:rsid w:val="00290EC4"/>
    <w:rsid w:val="00292FA7"/>
    <w:rsid w:val="002C4EEE"/>
    <w:rsid w:val="002C63C7"/>
    <w:rsid w:val="002C64FA"/>
    <w:rsid w:val="002E7102"/>
    <w:rsid w:val="0031055D"/>
    <w:rsid w:val="003332ED"/>
    <w:rsid w:val="00347917"/>
    <w:rsid w:val="00351175"/>
    <w:rsid w:val="00364518"/>
    <w:rsid w:val="00367620"/>
    <w:rsid w:val="00372B39"/>
    <w:rsid w:val="003760D1"/>
    <w:rsid w:val="00386813"/>
    <w:rsid w:val="0039691B"/>
    <w:rsid w:val="003A6DE2"/>
    <w:rsid w:val="003B0933"/>
    <w:rsid w:val="003D1928"/>
    <w:rsid w:val="00415CAA"/>
    <w:rsid w:val="0042740C"/>
    <w:rsid w:val="0043266E"/>
    <w:rsid w:val="00440DDE"/>
    <w:rsid w:val="004719ED"/>
    <w:rsid w:val="00480907"/>
    <w:rsid w:val="004A6E5B"/>
    <w:rsid w:val="004B221D"/>
    <w:rsid w:val="004C7952"/>
    <w:rsid w:val="004D0C05"/>
    <w:rsid w:val="00511B69"/>
    <w:rsid w:val="005339E5"/>
    <w:rsid w:val="005607A1"/>
    <w:rsid w:val="00562EFA"/>
    <w:rsid w:val="00565067"/>
    <w:rsid w:val="00565A4B"/>
    <w:rsid w:val="00597A88"/>
    <w:rsid w:val="005B62DD"/>
    <w:rsid w:val="005C34D6"/>
    <w:rsid w:val="005C4C52"/>
    <w:rsid w:val="005E05F4"/>
    <w:rsid w:val="00603DE0"/>
    <w:rsid w:val="00611ABD"/>
    <w:rsid w:val="00611ABF"/>
    <w:rsid w:val="006230B8"/>
    <w:rsid w:val="006679FC"/>
    <w:rsid w:val="006817F9"/>
    <w:rsid w:val="007217E8"/>
    <w:rsid w:val="00740285"/>
    <w:rsid w:val="00797295"/>
    <w:rsid w:val="007977D2"/>
    <w:rsid w:val="00803793"/>
    <w:rsid w:val="00834111"/>
    <w:rsid w:val="008442BB"/>
    <w:rsid w:val="00866E41"/>
    <w:rsid w:val="00882674"/>
    <w:rsid w:val="008B397F"/>
    <w:rsid w:val="008D78F3"/>
    <w:rsid w:val="009452F6"/>
    <w:rsid w:val="0095313D"/>
    <w:rsid w:val="00981291"/>
    <w:rsid w:val="009923EB"/>
    <w:rsid w:val="00993D10"/>
    <w:rsid w:val="0099771A"/>
    <w:rsid w:val="009B624D"/>
    <w:rsid w:val="009C0887"/>
    <w:rsid w:val="009D7A87"/>
    <w:rsid w:val="009E04A5"/>
    <w:rsid w:val="009E102F"/>
    <w:rsid w:val="00A05DDA"/>
    <w:rsid w:val="00A24BFE"/>
    <w:rsid w:val="00A46093"/>
    <w:rsid w:val="00A54C3D"/>
    <w:rsid w:val="00A8048D"/>
    <w:rsid w:val="00A86E20"/>
    <w:rsid w:val="00AA65EB"/>
    <w:rsid w:val="00AC30EE"/>
    <w:rsid w:val="00AC52EA"/>
    <w:rsid w:val="00AD5C3B"/>
    <w:rsid w:val="00AF0855"/>
    <w:rsid w:val="00AF7423"/>
    <w:rsid w:val="00B30662"/>
    <w:rsid w:val="00B440E1"/>
    <w:rsid w:val="00B577C0"/>
    <w:rsid w:val="00B827C8"/>
    <w:rsid w:val="00BA4122"/>
    <w:rsid w:val="00C20069"/>
    <w:rsid w:val="00C579C6"/>
    <w:rsid w:val="00C84B0B"/>
    <w:rsid w:val="00CB6C0A"/>
    <w:rsid w:val="00CC4068"/>
    <w:rsid w:val="00CE2348"/>
    <w:rsid w:val="00CF22E1"/>
    <w:rsid w:val="00D10138"/>
    <w:rsid w:val="00D2063B"/>
    <w:rsid w:val="00D310B3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E223F8"/>
    <w:rsid w:val="00E35A16"/>
    <w:rsid w:val="00E54275"/>
    <w:rsid w:val="00E60A8A"/>
    <w:rsid w:val="00E87A09"/>
    <w:rsid w:val="00E92781"/>
    <w:rsid w:val="00F11795"/>
    <w:rsid w:val="00F37429"/>
    <w:rsid w:val="00F673F0"/>
    <w:rsid w:val="00F75914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362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4</cp:revision>
  <cp:lastPrinted>2023-12-13T12:29:00Z</cp:lastPrinted>
  <dcterms:created xsi:type="dcterms:W3CDTF">2023-12-13T11:59:00Z</dcterms:created>
  <dcterms:modified xsi:type="dcterms:W3CDTF">2023-12-13T12:34:00Z</dcterms:modified>
</cp:coreProperties>
</file>