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DC5CD6A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1EE6CA13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 xml:space="preserve">vinte e nove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janeiro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extraordinário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 ausente o vereador Erani Odilo Muller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4- Cria o cargo de provimento efetivo de professor (a)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>;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, o Sr. Presidente coloca em discussão e posterio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votação o Projeto de Lei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01</w:t>
      </w:r>
      <w:r w:rsidR="00CC4068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o mesmo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>o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A76C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339E5"/>
    <w:rsid w:val="005607A1"/>
    <w:rsid w:val="00562EFA"/>
    <w:rsid w:val="00565067"/>
    <w:rsid w:val="00565A4B"/>
    <w:rsid w:val="00597A88"/>
    <w:rsid w:val="005B62DD"/>
    <w:rsid w:val="005C34D6"/>
    <w:rsid w:val="005C4C52"/>
    <w:rsid w:val="005E05F4"/>
    <w:rsid w:val="00603DE0"/>
    <w:rsid w:val="00611ABD"/>
    <w:rsid w:val="006230B8"/>
    <w:rsid w:val="006679FC"/>
    <w:rsid w:val="006817F9"/>
    <w:rsid w:val="007217E8"/>
    <w:rsid w:val="00740285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579C6"/>
    <w:rsid w:val="00C84B0B"/>
    <w:rsid w:val="00CB6C0A"/>
    <w:rsid w:val="00CC4068"/>
    <w:rsid w:val="00CE2348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2023-12-06T14:13:00Z</cp:lastPrinted>
  <dcterms:created xsi:type="dcterms:W3CDTF">2024-02-05T13:59:00Z</dcterms:created>
  <dcterms:modified xsi:type="dcterms:W3CDTF">2024-02-05T14:12:00Z</dcterms:modified>
</cp:coreProperties>
</file>