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3A050B5E" w:rsidR="00C84B0B" w:rsidRPr="0099771A" w:rsidRDefault="0022215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2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5D62534F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dez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e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dias do mês de 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D206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</w:t>
      </w:r>
      <w:r w:rsidR="004A6E5B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onde constava em primeira discussão o Projeto de Lei Nº 002/2024- Autoriza o recebimento de frações de terras urbanas, por doação do Sr. </w:t>
      </w:r>
      <w:proofErr w:type="spellStart"/>
      <w:r w:rsidR="00ED33AC">
        <w:rPr>
          <w:rFonts w:ascii="Times New Roman" w:eastAsia="Times New Roman" w:hAnsi="Times New Roman" w:cs="Times New Roman"/>
          <w:sz w:val="24"/>
          <w:szCs w:val="24"/>
        </w:rPr>
        <w:t>Asélio</w:t>
      </w:r>
      <w:proofErr w:type="spellEnd"/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D33AC">
        <w:rPr>
          <w:rFonts w:ascii="Times New Roman" w:eastAsia="Times New Roman" w:hAnsi="Times New Roman" w:cs="Times New Roman"/>
          <w:sz w:val="24"/>
          <w:szCs w:val="24"/>
        </w:rPr>
        <w:t>Hemming</w:t>
      </w:r>
      <w:proofErr w:type="spellEnd"/>
      <w:r w:rsidR="009D7A87">
        <w:rPr>
          <w:rFonts w:ascii="Times New Roman" w:eastAsia="Times New Roman" w:hAnsi="Times New Roman" w:cs="Times New Roman"/>
          <w:sz w:val="24"/>
          <w:szCs w:val="24"/>
        </w:rPr>
        <w:t>;</w:t>
      </w:r>
      <w:r w:rsidR="00ED33AC">
        <w:rPr>
          <w:rFonts w:ascii="Times New Roman" w:eastAsia="Times New Roman" w:hAnsi="Times New Roman" w:cs="Times New Roman"/>
          <w:sz w:val="24"/>
          <w:szCs w:val="24"/>
        </w:rPr>
        <w:t xml:space="preserve"> Projeto de Lei Nº 003/2024- Estabelece os índices para revisão geral anual dos vencimentos e gratificações dos servidores empregos públicos, proventos dos aposentados e das pensões do executivo municipal para o exercício de 2024 e dá outras providências; Projeto de Lei N</w:t>
      </w:r>
      <w:r w:rsidR="00ED33AC">
        <w:rPr>
          <w:rFonts w:ascii="Times New Roman" w:eastAsia="Times New Roman" w:hAnsi="Times New Roman" w:cs="Times New Roman"/>
          <w:sz w:val="26"/>
          <w:szCs w:val="24"/>
        </w:rPr>
        <w:t xml:space="preserve"> 004/2024- </w:t>
      </w:r>
      <w:r w:rsidR="00ED33AC" w:rsidRPr="00D406C7">
        <w:rPr>
          <w:rFonts w:ascii="Times New Roman" w:eastAsia="Times New Roman" w:hAnsi="Times New Roman" w:cs="Times New Roman"/>
          <w:sz w:val="24"/>
          <w:szCs w:val="24"/>
        </w:rPr>
        <w:t>Altera padrão de vencimento e dá outras providências; Projeto de Lei Legislativo Nº 001/2024- Concede revisão geral anual salarial do Prefeito, Vice-Prefeito, Secretários, Vereadores e Servidores do Legislativo</w:t>
      </w:r>
      <w:r w:rsidR="00D406C7" w:rsidRPr="00D406C7">
        <w:rPr>
          <w:rFonts w:ascii="Times New Roman" w:eastAsia="Times New Roman" w:hAnsi="Times New Roman" w:cs="Times New Roman"/>
          <w:sz w:val="24"/>
          <w:szCs w:val="24"/>
        </w:rPr>
        <w:t xml:space="preserve"> Municipal para o exercício de 2024 e dá outras providências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; Ofício </w:t>
      </w:r>
      <w:r w:rsidR="004E0E50">
        <w:rPr>
          <w:rFonts w:ascii="Times New Roman" w:eastAsia="Times New Roman" w:hAnsi="Times New Roman" w:cs="Times New Roman"/>
          <w:sz w:val="24"/>
          <w:szCs w:val="24"/>
        </w:rPr>
        <w:t>n</w:t>
      </w:r>
      <w:bookmarkStart w:id="1" w:name="_GoBack"/>
      <w:bookmarkEnd w:id="1"/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º 033/2024, ofício nº 034/2024, ofício nº 035/2024 ofício circular </w:t>
      </w:r>
      <w:r w:rsidR="004E0E50">
        <w:rPr>
          <w:rFonts w:ascii="Times New Roman" w:eastAsia="Times New Roman" w:hAnsi="Times New Roman" w:cs="Times New Roman"/>
          <w:sz w:val="24"/>
          <w:szCs w:val="24"/>
        </w:rPr>
        <w:t>n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º 002/2024 e convite da Cresol Esperança do Sul. </w:t>
      </w:r>
      <w:r w:rsidR="00AF74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e, não havendo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>inscritos par</w:t>
      </w:r>
      <w:r w:rsidR="00015147">
        <w:rPr>
          <w:rFonts w:ascii="Times New Roman" w:eastAsia="Times New Roman" w:hAnsi="Times New Roman" w:cs="Times New Roman"/>
          <w:sz w:val="24"/>
          <w:szCs w:val="24"/>
        </w:rPr>
        <w:t>a</w:t>
      </w:r>
      <w:r w:rsidR="004D0C05">
        <w:rPr>
          <w:rFonts w:ascii="Times New Roman" w:eastAsia="Times New Roman" w:hAnsi="Times New Roman" w:cs="Times New Roman"/>
          <w:sz w:val="24"/>
          <w:szCs w:val="24"/>
        </w:rPr>
        <w:t xml:space="preserve"> nenhum dos espaços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, o Senhor Presidente coloca em discussão e posterior votação </w:t>
      </w:r>
      <w:r w:rsidR="004E0E50">
        <w:rPr>
          <w:rFonts w:ascii="Times New Roman" w:eastAsia="Times New Roman" w:hAnsi="Times New Roman" w:cs="Times New Roman"/>
          <w:sz w:val="24"/>
          <w:szCs w:val="24"/>
        </w:rPr>
        <w:t>o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4E0E50">
        <w:rPr>
          <w:rFonts w:ascii="Times New Roman" w:eastAsia="Times New Roman" w:hAnsi="Times New Roman" w:cs="Times New Roman"/>
          <w:sz w:val="24"/>
          <w:szCs w:val="24"/>
        </w:rPr>
        <w:t>P</w:t>
      </w:r>
      <w:r w:rsidR="00397F7C">
        <w:rPr>
          <w:rFonts w:ascii="Times New Roman" w:eastAsia="Times New Roman" w:hAnsi="Times New Roman" w:cs="Times New Roman"/>
          <w:sz w:val="24"/>
          <w:szCs w:val="24"/>
        </w:rPr>
        <w:t>rojetos de Lei Nº 003, Projeto de Lei Nº 004 e Projeto de Lei Legislativo Nº 001/2024, sendo os mesmos aprovados por unanimidade.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5678"/>
    <w:rsid w:val="00035531"/>
    <w:rsid w:val="000371A3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2E0E"/>
    <w:rsid w:val="001844C9"/>
    <w:rsid w:val="001A5706"/>
    <w:rsid w:val="001D6FEC"/>
    <w:rsid w:val="001E1A99"/>
    <w:rsid w:val="001E1B5C"/>
    <w:rsid w:val="002177E6"/>
    <w:rsid w:val="0022215A"/>
    <w:rsid w:val="00235986"/>
    <w:rsid w:val="002420F1"/>
    <w:rsid w:val="00242C39"/>
    <w:rsid w:val="0024737A"/>
    <w:rsid w:val="00290EC4"/>
    <w:rsid w:val="00292FA7"/>
    <w:rsid w:val="002C4EEE"/>
    <w:rsid w:val="002C63C7"/>
    <w:rsid w:val="002C64FA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415CAA"/>
    <w:rsid w:val="0042740C"/>
    <w:rsid w:val="0043266E"/>
    <w:rsid w:val="00440DDE"/>
    <w:rsid w:val="004719ED"/>
    <w:rsid w:val="00480907"/>
    <w:rsid w:val="004A6E5B"/>
    <w:rsid w:val="004B221D"/>
    <w:rsid w:val="004C7952"/>
    <w:rsid w:val="004D0C05"/>
    <w:rsid w:val="004E0E50"/>
    <w:rsid w:val="00511B69"/>
    <w:rsid w:val="005339E5"/>
    <w:rsid w:val="005607A1"/>
    <w:rsid w:val="00562EFA"/>
    <w:rsid w:val="00565067"/>
    <w:rsid w:val="00565A4B"/>
    <w:rsid w:val="00597A88"/>
    <w:rsid w:val="005B1C87"/>
    <w:rsid w:val="005B62DD"/>
    <w:rsid w:val="005C34D6"/>
    <w:rsid w:val="005C4C52"/>
    <w:rsid w:val="005E05F4"/>
    <w:rsid w:val="00603DE0"/>
    <w:rsid w:val="00611ABD"/>
    <w:rsid w:val="006230B8"/>
    <w:rsid w:val="006679FC"/>
    <w:rsid w:val="006817F9"/>
    <w:rsid w:val="006C6899"/>
    <w:rsid w:val="007217E8"/>
    <w:rsid w:val="00740285"/>
    <w:rsid w:val="007778DD"/>
    <w:rsid w:val="00797295"/>
    <w:rsid w:val="007977D2"/>
    <w:rsid w:val="00803793"/>
    <w:rsid w:val="00834111"/>
    <w:rsid w:val="008442BB"/>
    <w:rsid w:val="00866E41"/>
    <w:rsid w:val="00882674"/>
    <w:rsid w:val="008B397F"/>
    <w:rsid w:val="008D78F3"/>
    <w:rsid w:val="009452F6"/>
    <w:rsid w:val="0095313D"/>
    <w:rsid w:val="00981291"/>
    <w:rsid w:val="009923EB"/>
    <w:rsid w:val="00993D10"/>
    <w:rsid w:val="0099771A"/>
    <w:rsid w:val="009B624D"/>
    <w:rsid w:val="009C0887"/>
    <w:rsid w:val="009D7A87"/>
    <w:rsid w:val="009E04A5"/>
    <w:rsid w:val="009E102F"/>
    <w:rsid w:val="00A05DDA"/>
    <w:rsid w:val="00A23F91"/>
    <w:rsid w:val="00A24BFE"/>
    <w:rsid w:val="00A46093"/>
    <w:rsid w:val="00A54C3D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C20069"/>
    <w:rsid w:val="00C579C6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E223F8"/>
    <w:rsid w:val="00E35A16"/>
    <w:rsid w:val="00E54275"/>
    <w:rsid w:val="00E60A8A"/>
    <w:rsid w:val="00E61D98"/>
    <w:rsid w:val="00E87A09"/>
    <w:rsid w:val="00E92781"/>
    <w:rsid w:val="00ED33AC"/>
    <w:rsid w:val="00F11795"/>
    <w:rsid w:val="00F37429"/>
    <w:rsid w:val="00F673F0"/>
    <w:rsid w:val="00F759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343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2024-02-20T17:53:00Z</cp:lastPrinted>
  <dcterms:created xsi:type="dcterms:W3CDTF">2024-02-20T17:16:00Z</dcterms:created>
  <dcterms:modified xsi:type="dcterms:W3CDTF">2024-02-20T17:53:00Z</dcterms:modified>
</cp:coreProperties>
</file>