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DC1009F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7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B0096DD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vinte e cinco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dias do mês de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março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49C7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étima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onde const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ava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Nº0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10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-Autoriza</w:t>
      </w:r>
      <w:r w:rsidR="002E34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7020">
        <w:rPr>
          <w:rFonts w:ascii="Times New Roman" w:eastAsia="Times New Roman" w:hAnsi="Times New Roman" w:cs="Times New Roman"/>
          <w:sz w:val="24"/>
          <w:szCs w:val="24"/>
        </w:rPr>
        <w:t>o Poder Executivo Municipal a contratar temporária e excepcionalmente servidor para secretaria municipal de saúde e assistência social e fixa critérios para a seleção e dá outras providências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, não havendo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nenhum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para se manifestar e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m nenhum dos espaços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O</w:t>
      </w:r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655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FB49C7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 Projeto de Lei Nº 0</w:t>
      </w:r>
      <w:r w:rsidR="002E3463">
        <w:rPr>
          <w:rFonts w:ascii="Times New Roman" w:eastAsia="Times New Roman" w:hAnsi="Times New Roman" w:cs="Times New Roman"/>
          <w:sz w:val="24"/>
          <w:szCs w:val="24"/>
        </w:rPr>
        <w:t>10</w:t>
      </w:r>
      <w:bookmarkStart w:id="1" w:name="_GoBack"/>
      <w:bookmarkEnd w:id="1"/>
      <w:r w:rsidR="00FB49C7">
        <w:rPr>
          <w:rFonts w:ascii="Times New Roman" w:eastAsia="Times New Roman" w:hAnsi="Times New Roman" w:cs="Times New Roman"/>
          <w:sz w:val="24"/>
          <w:szCs w:val="24"/>
        </w:rPr>
        <w:t>/2024, sendo o mesmo aprovado por unanimidade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803793"/>
    <w:rsid w:val="00834111"/>
    <w:rsid w:val="008442BB"/>
    <w:rsid w:val="00856CA0"/>
    <w:rsid w:val="00866E41"/>
    <w:rsid w:val="00882674"/>
    <w:rsid w:val="008B397F"/>
    <w:rsid w:val="008D78F3"/>
    <w:rsid w:val="009452F6"/>
    <w:rsid w:val="0095061A"/>
    <w:rsid w:val="0095313D"/>
    <w:rsid w:val="00981291"/>
    <w:rsid w:val="009923EB"/>
    <w:rsid w:val="00993D10"/>
    <w:rsid w:val="0099771A"/>
    <w:rsid w:val="009B624D"/>
    <w:rsid w:val="009C0887"/>
    <w:rsid w:val="009C3C9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47020"/>
    <w:rsid w:val="00C579C6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49C7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2024-03-05T17:05:00Z</cp:lastPrinted>
  <dcterms:created xsi:type="dcterms:W3CDTF">2024-03-27T13:35:00Z</dcterms:created>
  <dcterms:modified xsi:type="dcterms:W3CDTF">2024-03-27T13:55:00Z</dcterms:modified>
</cp:coreProperties>
</file>