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324BC2">
        <w:t>6</w:t>
      </w:r>
      <w:r>
        <w:t>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324BC2">
        <w:t>oito</w:t>
      </w:r>
      <w:r w:rsidR="001A4AEE">
        <w:t xml:space="preserve"> dias do mês de</w:t>
      </w:r>
      <w:r w:rsidR="00324BC2">
        <w:t xml:space="preserve"> abril</w:t>
      </w:r>
      <w:r>
        <w:t xml:space="preserve"> de dois mil e vinte </w:t>
      </w:r>
      <w:r w:rsidR="001148FE">
        <w:t>e quatro</w:t>
      </w:r>
      <w:r>
        <w:t xml:space="preserve">, </w:t>
      </w:r>
      <w:r w:rsidR="001A4AEE">
        <w:t>às 18 horas no Plenário da Câmara Municipal de Vereadores de Esperança do Sul, situada na Avenida Rio Branco</w:t>
      </w:r>
      <w:r w:rsidR="00C21208">
        <w:t xml:space="preserve"> número oitocentos e cinquenta e nove...Reuniram-se </w:t>
      </w:r>
      <w:r>
        <w:t xml:space="preserve">a Comissão de </w:t>
      </w:r>
      <w:r w:rsidR="00654B45">
        <w:t>Constituição e Justiça</w:t>
      </w:r>
      <w:r>
        <w:t xml:space="preserve"> para de</w:t>
      </w:r>
      <w:r w:rsidR="00C21208">
        <w:t>liberar</w:t>
      </w:r>
      <w:r>
        <w:t xml:space="preserve"> sobre o</w:t>
      </w:r>
      <w:r w:rsidR="00324BC2">
        <w:t>s</w:t>
      </w:r>
      <w:r>
        <w:t xml:space="preserve"> seguinte</w:t>
      </w:r>
      <w:r w:rsidR="00324BC2">
        <w:t>s</w:t>
      </w:r>
      <w:r>
        <w:t xml:space="preserve"> projeto</w:t>
      </w:r>
      <w:r w:rsidR="00324BC2">
        <w:t>s</w:t>
      </w:r>
      <w:r w:rsidR="00C21208">
        <w:t xml:space="preserve">; </w:t>
      </w:r>
      <w:r>
        <w:t xml:space="preserve"> Projeto de Le</w:t>
      </w:r>
      <w:r w:rsidR="00C21208">
        <w:t>i</w:t>
      </w:r>
      <w:r>
        <w:t xml:space="preserve"> nº 0</w:t>
      </w:r>
      <w:r w:rsidR="00F84713">
        <w:t>1</w:t>
      </w:r>
      <w:r w:rsidR="00324BC2">
        <w:t>1</w:t>
      </w:r>
      <w:r w:rsidR="00C21208">
        <w:t xml:space="preserve"> de </w:t>
      </w:r>
      <w:r w:rsidR="00324BC2">
        <w:t>0</w:t>
      </w:r>
      <w:r w:rsidR="00F84713">
        <w:t>5</w:t>
      </w:r>
      <w:r w:rsidR="00C21208">
        <w:t xml:space="preserve"> de </w:t>
      </w:r>
      <w:r w:rsidR="00324BC2">
        <w:t>abril</w:t>
      </w:r>
      <w:r w:rsidR="00C21208">
        <w:t xml:space="preserve"> de </w:t>
      </w:r>
      <w:r>
        <w:t>202</w:t>
      </w:r>
      <w:r w:rsidR="001148FE">
        <w:t>4</w:t>
      </w:r>
      <w:r>
        <w:t xml:space="preserve"> </w:t>
      </w:r>
      <w:r w:rsidR="005429CB">
        <w:t>–</w:t>
      </w:r>
      <w:r w:rsidR="00C21208">
        <w:t xml:space="preserve">Autoriza </w:t>
      </w:r>
      <w:r w:rsidR="00F84713">
        <w:t>o executivo municipal a contratar temporária e excepcionalmente servidor</w:t>
      </w:r>
      <w:r w:rsidR="00324BC2">
        <w:t>(a)</w:t>
      </w:r>
      <w:r w:rsidR="00F84713">
        <w:t xml:space="preserve"> para secretaria municipal d</w:t>
      </w:r>
      <w:r w:rsidR="00324BC2">
        <w:t>e Educação Cultura e Desporto</w:t>
      </w:r>
      <w:r w:rsidR="00F84713">
        <w:t xml:space="preserve"> e dá outras providências</w:t>
      </w:r>
      <w:r w:rsidR="00324BC2">
        <w:t>; Projeto de Lei nº 012/2024- Abre crédito especial por superávit financeiro no valor de R$14.000,00 (quatorze mil reais) para o fim que específica.</w:t>
      </w:r>
      <w:r>
        <w:t xml:space="preserve"> </w:t>
      </w:r>
      <w:r w:rsidR="00654B45">
        <w:t>Após apreciação do</w:t>
      </w:r>
      <w:r w:rsidR="00324BC2">
        <w:t>s</w:t>
      </w:r>
      <w:r w:rsidR="00654B45">
        <w:t xml:space="preserve"> projeto</w:t>
      </w:r>
      <w:r w:rsidR="00324BC2">
        <w:t>s</w:t>
      </w:r>
      <w:r w:rsidR="00654B45">
        <w:t xml:space="preserve"> acima descrito</w:t>
      </w:r>
      <w:r w:rsidR="00324BC2">
        <w:t>s</w:t>
      </w:r>
      <w:bookmarkStart w:id="0" w:name="_GoBack"/>
      <w:bookmarkEnd w:id="0"/>
      <w:r w:rsidR="00654B45">
        <w:t>, a comiss</w:t>
      </w:r>
      <w:r w:rsidR="005429CB">
        <w:t>ão</w:t>
      </w:r>
      <w:r w:rsidR="00654B45">
        <w:t xml:space="preserve"> de</w:t>
      </w:r>
      <w:r w:rsidR="005429CB">
        <w:t>u</w:t>
      </w:r>
      <w:r w:rsidR="00654B45">
        <w:t xml:space="preserve"> parecer favorável. </w:t>
      </w:r>
      <w:r>
        <w:t>Não tendo mais nada a tratar encerro a presente ata, que será assinada por mim</w:t>
      </w:r>
      <w:r w:rsidR="00480419">
        <w:t xml:space="preserve"> Jerônimo Escobar Siqueira Adelson Hedlund, Andiara da Cruz Lizi Vianna.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1148FE"/>
    <w:rsid w:val="001828F5"/>
    <w:rsid w:val="001A4AEE"/>
    <w:rsid w:val="001D7C56"/>
    <w:rsid w:val="00263C24"/>
    <w:rsid w:val="00324BC2"/>
    <w:rsid w:val="00480419"/>
    <w:rsid w:val="004A0CA7"/>
    <w:rsid w:val="004B27B2"/>
    <w:rsid w:val="005429CB"/>
    <w:rsid w:val="005F094D"/>
    <w:rsid w:val="00654B45"/>
    <w:rsid w:val="006A55F0"/>
    <w:rsid w:val="00786260"/>
    <w:rsid w:val="007F428E"/>
    <w:rsid w:val="00995996"/>
    <w:rsid w:val="00C21208"/>
    <w:rsid w:val="00C47FB4"/>
    <w:rsid w:val="00CC7311"/>
    <w:rsid w:val="00D26005"/>
    <w:rsid w:val="00D93022"/>
    <w:rsid w:val="00F8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7F254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2024-04-09T19:30:00Z</dcterms:created>
  <dcterms:modified xsi:type="dcterms:W3CDTF">2024-04-09T19:39:00Z</dcterms:modified>
</cp:coreProperties>
</file>