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E13E320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7C63C2C7" w14:textId="7F0D99C8" w:rsidR="00C65423" w:rsidRPr="00284B3F" w:rsidRDefault="00AC52EA" w:rsidP="00C6542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>cinco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do mês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agosto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assumindo os trabalhos da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presidência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o vice- presidente 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>, estando ausente o vereador Hélio José Huppes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413E8">
        <w:rPr>
          <w:rFonts w:ascii="Times New Roman" w:eastAsia="Times New Roman" w:hAnsi="Times New Roman" w:cs="Times New Roman"/>
          <w:sz w:val="24"/>
          <w:szCs w:val="24"/>
        </w:rPr>
        <w:t>, não havendo matéria constante na ordem do dia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vice-presidente</w:t>
      </w:r>
      <w:r w:rsidR="00955EF2">
        <w:rPr>
          <w:rFonts w:ascii="Times New Roman" w:hAnsi="Times New Roman" w:cs="Times New Roman"/>
          <w:sz w:val="24"/>
          <w:szCs w:val="24"/>
        </w:rPr>
        <w:t xml:space="preserve"> encerra a presente sessão, convidando os senhores para a sessão ordinária na próxima segunda-feira.</w:t>
      </w:r>
    </w:p>
    <w:p w14:paraId="4C1719E4" w14:textId="07EA0724" w:rsidR="00480907" w:rsidRPr="00284B3F" w:rsidRDefault="00480907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2024-07-09T11:39:00Z</cp:lastPrinted>
  <dcterms:created xsi:type="dcterms:W3CDTF">2024-08-09T12:59:00Z</dcterms:created>
  <dcterms:modified xsi:type="dcterms:W3CDTF">2024-08-09T13:07:00Z</dcterms:modified>
</cp:coreProperties>
</file>