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1CA11973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2</w:t>
      </w:r>
      <w:r w:rsidR="00D7256B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B2A0548" w14:textId="61883724" w:rsidR="00772868" w:rsidRPr="001315FB" w:rsidRDefault="00AC52EA" w:rsidP="00772868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CB66E5">
        <w:rPr>
          <w:rFonts w:ascii="Times New Roman" w:eastAsia="Times New Roman" w:hAnsi="Times New Roman" w:cs="Times New Roman"/>
          <w:sz w:val="24"/>
          <w:szCs w:val="24"/>
        </w:rPr>
        <w:t xml:space="preserve">dois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>de setembro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5EE8">
        <w:rPr>
          <w:rFonts w:ascii="Times New Roman" w:eastAsia="Times New Roman" w:hAnsi="Times New Roman" w:cs="Times New Roman"/>
          <w:sz w:val="24"/>
          <w:szCs w:val="24"/>
        </w:rPr>
        <w:t>oitava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1A4335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discussão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PROJETO DE DECRETO LEGISLATIVO Nº 001/2024- aprova o parecer prévio do tribunal de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stado relativo às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xecutivo municipal de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sperança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S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ul, referente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>o exercício de 2022</w:t>
      </w:r>
      <w:r w:rsidR="00335EE8">
        <w:rPr>
          <w:rFonts w:ascii="Times New Roman" w:eastAsia="Times New Roman" w:hAnsi="Times New Roman" w:cs="Times New Roman"/>
          <w:sz w:val="24"/>
          <w:szCs w:val="24"/>
        </w:rPr>
        <w:t>.</w:t>
      </w:r>
      <w:r w:rsidR="001A4335">
        <w:rPr>
          <w:rFonts w:ascii="Times New Roman" w:eastAsia="Times New Roman" w:hAnsi="Times New Roman" w:cs="Times New Roman"/>
          <w:sz w:val="24"/>
          <w:szCs w:val="24"/>
        </w:rPr>
        <w:t xml:space="preserve"> E em segunda discussão o PROJETO DE LEI </w:t>
      </w:r>
      <w:proofErr w:type="spellStart"/>
      <w:r w:rsidR="001A4335">
        <w:rPr>
          <w:rFonts w:ascii="Times New Roman" w:eastAsia="Times New Roman" w:hAnsi="Times New Roman" w:cs="Times New Roman"/>
          <w:sz w:val="24"/>
          <w:szCs w:val="24"/>
        </w:rPr>
        <w:t>N.°</w:t>
      </w:r>
      <w:proofErr w:type="spellEnd"/>
      <w:r w:rsidR="001315FB">
        <w:rPr>
          <w:rFonts w:ascii="Times New Roman" w:eastAsia="Times New Roman" w:hAnsi="Times New Roman" w:cs="Times New Roman"/>
          <w:sz w:val="24"/>
          <w:szCs w:val="24"/>
        </w:rPr>
        <w:t xml:space="preserve"> 025, DE 22 DE AGOSTO DE 2024. AUTORIZA O PODER MUNICIPAL A CONCEDER AUXILIO FINANCEIRO COMO PREMIAÇÃO AS TORCIDAS DO XXV FECAM – FESTIVAL ESTUDANTIL DA CANÇÃO DAS ESCOLAS DO MUNICIPIO.</w:t>
      </w:r>
      <w:r w:rsidR="00335E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Concluída a leitura da Ordem do dia o Sr. Presidente abre o espaço do pequeno e grande expediente, não havendo inscritos para se manifestar em nenhum dos espaços.</w:t>
      </w:r>
      <w:r w:rsidR="00DB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15FB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="001315FB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1315FB">
        <w:rPr>
          <w:rFonts w:ascii="Times New Roman" w:eastAsia="Times New Roman" w:hAnsi="Times New Roman" w:cs="Times New Roman"/>
          <w:sz w:val="24"/>
          <w:szCs w:val="24"/>
        </w:rPr>
        <w:t xml:space="preserve"> Presidente coloca em discussão e posterior votação o projeto de Lei N° 025/2024, sendo o mesmo aprovado por unanimidade.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O Sr. Presidente coloca que o </w:t>
      </w:r>
      <w:r w:rsidR="00772868" w:rsidRPr="00654486">
        <w:rPr>
          <w:rFonts w:ascii="Times New Roman" w:eastAsia="Times New Roman" w:hAnsi="Times New Roman" w:cs="Times New Roman"/>
          <w:sz w:val="24"/>
          <w:szCs w:val="24"/>
        </w:rPr>
        <w:t>PROJETO DE DECRETO LEGISLATIVO Nº 001/2024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 fica baixado para análise das comissões. </w:t>
      </w:r>
      <w:r w:rsidR="0077286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868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77286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segunda-feira.</w:t>
      </w:r>
      <w:bookmarkStart w:id="1" w:name="_GoBack"/>
      <w:bookmarkEnd w:id="1"/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315FB"/>
    <w:rsid w:val="00141D19"/>
    <w:rsid w:val="00146144"/>
    <w:rsid w:val="00146BC9"/>
    <w:rsid w:val="00151A07"/>
    <w:rsid w:val="00161B3C"/>
    <w:rsid w:val="00162E0E"/>
    <w:rsid w:val="001844C9"/>
    <w:rsid w:val="001A4335"/>
    <w:rsid w:val="001A5706"/>
    <w:rsid w:val="001B7693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EEE"/>
    <w:rsid w:val="002C63C7"/>
    <w:rsid w:val="002C64FA"/>
    <w:rsid w:val="002D24F7"/>
    <w:rsid w:val="002E3463"/>
    <w:rsid w:val="002E383D"/>
    <w:rsid w:val="002E7102"/>
    <w:rsid w:val="0031055D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C6899"/>
    <w:rsid w:val="006D4B54"/>
    <w:rsid w:val="006F791E"/>
    <w:rsid w:val="007217E8"/>
    <w:rsid w:val="00724F4E"/>
    <w:rsid w:val="00740285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B0F61"/>
    <w:rsid w:val="00AB2019"/>
    <w:rsid w:val="00AC30EE"/>
    <w:rsid w:val="00AC52EA"/>
    <w:rsid w:val="00AD5C3B"/>
    <w:rsid w:val="00AF0855"/>
    <w:rsid w:val="00AF7423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6E5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7256B"/>
    <w:rsid w:val="00D80013"/>
    <w:rsid w:val="00DB37E9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02463"/>
    <w:rsid w:val="00F11795"/>
    <w:rsid w:val="00F37429"/>
    <w:rsid w:val="00F45CC2"/>
    <w:rsid w:val="00F6017C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5</cp:revision>
  <cp:lastPrinted>2024-09-02T18:26:00Z</cp:lastPrinted>
  <dcterms:created xsi:type="dcterms:W3CDTF">2024-09-09T22:25:00Z</dcterms:created>
  <dcterms:modified xsi:type="dcterms:W3CDTF">2024-09-10T12:50:00Z</dcterms:modified>
</cp:coreProperties>
</file>