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447D3" w14:textId="77777777" w:rsidR="00654486" w:rsidRDefault="00654486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31A4754C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C4AA6">
        <w:rPr>
          <w:rFonts w:ascii="Times New Roman" w:eastAsia="Times New Roman" w:hAnsi="Times New Roman" w:cs="Times New Roman"/>
          <w:sz w:val="24"/>
          <w:szCs w:val="24"/>
        </w:rPr>
        <w:t>33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B2A0548" w14:textId="48A3F663" w:rsidR="00772868" w:rsidRDefault="00AC52EA" w:rsidP="00BC15B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2C4AA6">
        <w:rPr>
          <w:rFonts w:ascii="Times New Roman" w:eastAsia="Times New Roman" w:hAnsi="Times New Roman" w:cs="Times New Roman"/>
          <w:sz w:val="24"/>
          <w:szCs w:val="24"/>
        </w:rPr>
        <w:t>sete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 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E013FE">
        <w:rPr>
          <w:rFonts w:ascii="Times New Roman" w:eastAsia="Times New Roman" w:hAnsi="Times New Roman" w:cs="Times New Roman"/>
          <w:sz w:val="24"/>
          <w:szCs w:val="24"/>
        </w:rPr>
        <w:t xml:space="preserve">outubro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2C4AA6">
        <w:rPr>
          <w:rFonts w:ascii="Times New Roman" w:eastAsia="Times New Roman" w:hAnsi="Times New Roman" w:cs="Times New Roman"/>
          <w:sz w:val="24"/>
          <w:szCs w:val="24"/>
        </w:rPr>
        <w:t xml:space="preserve"> terceira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a</w:t>
      </w:r>
      <w:r w:rsidR="00654486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BC15B2">
        <w:rPr>
          <w:rFonts w:ascii="Times New Roman" w:eastAsia="Times New Roman" w:hAnsi="Times New Roman" w:cs="Times New Roman"/>
          <w:sz w:val="24"/>
          <w:szCs w:val="24"/>
        </w:rPr>
        <w:t xml:space="preserve">primeira </w:t>
      </w:r>
      <w:r w:rsidR="00753B96">
        <w:rPr>
          <w:rFonts w:ascii="Times New Roman" w:eastAsia="Times New Roman" w:hAnsi="Times New Roman" w:cs="Times New Roman"/>
          <w:sz w:val="24"/>
          <w:szCs w:val="24"/>
        </w:rPr>
        <w:t>discussão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AA6">
        <w:rPr>
          <w:rFonts w:ascii="Times New Roman" w:eastAsia="Times New Roman" w:hAnsi="Times New Roman" w:cs="Times New Roman"/>
          <w:sz w:val="24"/>
          <w:szCs w:val="24"/>
        </w:rPr>
        <w:t>o OFICIO Nº 158</w:t>
      </w:r>
      <w:r w:rsidR="00BC15B2" w:rsidRPr="00BC15B2">
        <w:rPr>
          <w:rFonts w:ascii="Times New Roman" w:eastAsia="Times New Roman" w:hAnsi="Times New Roman" w:cs="Times New Roman"/>
          <w:sz w:val="24"/>
          <w:szCs w:val="24"/>
        </w:rPr>
        <w:t>/2024-GP</w:t>
      </w:r>
      <w:r w:rsidR="00BC15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>Concluída a leitura da Ordem do dia o Sr. Presidente abre o espaço do pequeno e grande expediente, não havendo inscritos para se manifestar em nenhum dos espaços.</w:t>
      </w:r>
      <w:r w:rsidR="00DB3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7B6B">
        <w:rPr>
          <w:rFonts w:ascii="Times New Roman" w:eastAsia="Times New Roman" w:hAnsi="Times New Roman" w:cs="Times New Roman"/>
          <w:sz w:val="24"/>
          <w:szCs w:val="24"/>
        </w:rPr>
        <w:t>O Sr. Presidente coloca em discussão e posterior votação</w:t>
      </w:r>
      <w:r w:rsidR="002C4AA6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2C4AA6" w:rsidRPr="002C4A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4AA6">
        <w:rPr>
          <w:rFonts w:ascii="Times New Roman" w:eastAsia="Times New Roman" w:hAnsi="Times New Roman" w:cs="Times New Roman"/>
          <w:sz w:val="24"/>
          <w:szCs w:val="24"/>
        </w:rPr>
        <w:t>OFICIO Nº 158/2024-GP, sendo o mesmo aprovado por unanimidade</w:t>
      </w:r>
      <w:r w:rsidR="00A9282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72868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2868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772868">
        <w:rPr>
          <w:rFonts w:ascii="Times New Roman" w:hAnsi="Times New Roman" w:cs="Times New Roman"/>
          <w:sz w:val="24"/>
          <w:szCs w:val="24"/>
        </w:rPr>
        <w:t>, convidando os senhores vereadores para a sessão ordinária na próxima segunda-</w:t>
      </w:r>
      <w:r w:rsidR="00F6679D">
        <w:rPr>
          <w:rFonts w:ascii="Times New Roman" w:hAnsi="Times New Roman" w:cs="Times New Roman"/>
          <w:sz w:val="24"/>
          <w:szCs w:val="24"/>
        </w:rPr>
        <w:t>feira.</w:t>
      </w:r>
      <w:bookmarkStart w:id="1" w:name="_GoBack"/>
      <w:bookmarkEnd w:id="1"/>
    </w:p>
    <w:p w14:paraId="5370A955" w14:textId="77777777" w:rsidR="00BC15B2" w:rsidRPr="00BC15B2" w:rsidRDefault="00BC15B2" w:rsidP="00BC15B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4025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A46EE"/>
    <w:rsid w:val="002C4AA6"/>
    <w:rsid w:val="002C4EEE"/>
    <w:rsid w:val="002C63C7"/>
    <w:rsid w:val="002C64FA"/>
    <w:rsid w:val="002D24F7"/>
    <w:rsid w:val="002E3463"/>
    <w:rsid w:val="002E383D"/>
    <w:rsid w:val="002E7102"/>
    <w:rsid w:val="002F69A8"/>
    <w:rsid w:val="0031055D"/>
    <w:rsid w:val="00314A36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C6899"/>
    <w:rsid w:val="006D3937"/>
    <w:rsid w:val="006D4B54"/>
    <w:rsid w:val="006F791E"/>
    <w:rsid w:val="007217E8"/>
    <w:rsid w:val="00724F4E"/>
    <w:rsid w:val="00740285"/>
    <w:rsid w:val="00753B96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9282C"/>
    <w:rsid w:val="00AA65EB"/>
    <w:rsid w:val="00AB0F61"/>
    <w:rsid w:val="00AB2019"/>
    <w:rsid w:val="00AC30EE"/>
    <w:rsid w:val="00AC52EA"/>
    <w:rsid w:val="00AD5C3B"/>
    <w:rsid w:val="00AF0855"/>
    <w:rsid w:val="00AF7423"/>
    <w:rsid w:val="00B07B6B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C15B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013FE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EE6339"/>
    <w:rsid w:val="00F02463"/>
    <w:rsid w:val="00F11795"/>
    <w:rsid w:val="00F37429"/>
    <w:rsid w:val="00F45CC2"/>
    <w:rsid w:val="00F6017C"/>
    <w:rsid w:val="00F6679D"/>
    <w:rsid w:val="00F673F0"/>
    <w:rsid w:val="00F6785D"/>
    <w:rsid w:val="00F75914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6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2024-10-01T13:31:00Z</cp:lastPrinted>
  <dcterms:created xsi:type="dcterms:W3CDTF">2024-10-08T11:22:00Z</dcterms:created>
  <dcterms:modified xsi:type="dcterms:W3CDTF">2024-10-08T11:28:00Z</dcterms:modified>
</cp:coreProperties>
</file>