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8CE6CB6" w:rsidR="00654486" w:rsidRDefault="00654486" w:rsidP="009E76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6FF65C37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3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370A955" w14:textId="376F56E8" w:rsidR="00BC15B2" w:rsidRPr="00147714" w:rsidRDefault="00AC52EA" w:rsidP="0014771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>vinte e cinco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bro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 nona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 w:rsidR="005751FA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 Angelo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B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ê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>onde constava em segunda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 xml:space="preserve"> discussão o</w:t>
      </w:r>
      <w:r w:rsidR="00147714" w:rsidRPr="0014771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147714" w:rsidRPr="00147714">
        <w:rPr>
          <w:rFonts w:ascii="Times New Roman" w:eastAsia="Times New Roman" w:hAnsi="Times New Roman" w:cs="Times New Roman"/>
          <w:b/>
          <w:sz w:val="24"/>
          <w:szCs w:val="24"/>
        </w:rPr>
        <w:t>PROJETO DE LEI Nº</w:t>
      </w:r>
      <w:r w:rsidR="00147714">
        <w:rPr>
          <w:rFonts w:ascii="Times New Roman" w:eastAsia="Times New Roman" w:hAnsi="Times New Roman" w:cs="Times New Roman"/>
          <w:b/>
          <w:sz w:val="24"/>
          <w:szCs w:val="24"/>
        </w:rPr>
        <w:t xml:space="preserve"> 029, DE 12 DE NOVEMBRO DE 2024-</w:t>
      </w:r>
      <w:r w:rsidR="00147714" w:rsidRPr="00147714">
        <w:rPr>
          <w:rFonts w:ascii="Times New Roman" w:eastAsia="Times New Roman" w:hAnsi="Times New Roman" w:cs="Times New Roman"/>
          <w:b/>
          <w:sz w:val="24"/>
          <w:szCs w:val="24"/>
        </w:rPr>
        <w:t>Dispõe sobre o pagamento de débitos ou obrigações do Município de Esperança do Sul, nos termos do art. 100, §§ 3º, e 4º, da Constituição Federal, decorrentes de decisões judiciais, cons</w:t>
      </w:r>
      <w:r w:rsidR="005751FA">
        <w:rPr>
          <w:rFonts w:ascii="Times New Roman" w:eastAsia="Times New Roman" w:hAnsi="Times New Roman" w:cs="Times New Roman"/>
          <w:b/>
          <w:sz w:val="24"/>
          <w:szCs w:val="24"/>
        </w:rPr>
        <w:t>iderados de pequeno valor (RPV)</w:t>
      </w:r>
      <w:r w:rsidR="00E67FB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e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 em primeira discussão o</w:t>
      </w:r>
      <w:r w:rsidR="005751FA" w:rsidRPr="005751FA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5751FA" w:rsidRPr="005751FA">
        <w:rPr>
          <w:rFonts w:ascii="Times New Roman" w:eastAsia="Times New Roman" w:hAnsi="Times New Roman" w:cs="Times New Roman"/>
          <w:b/>
          <w:sz w:val="24"/>
          <w:szCs w:val="24"/>
        </w:rPr>
        <w:t>PROJETO DE LEI Nº 031 DE 25 DE NOVEMBRO DE 2024.ESTIMA A RECEITA E FIXA A DESPESA DO MUNICÍPIO PAR</w:t>
      </w:r>
      <w:r w:rsidR="00C046CD">
        <w:rPr>
          <w:rFonts w:ascii="Times New Roman" w:eastAsia="Times New Roman" w:hAnsi="Times New Roman" w:cs="Times New Roman"/>
          <w:b/>
          <w:sz w:val="24"/>
          <w:szCs w:val="24"/>
        </w:rPr>
        <w:t>A OEXERCÍCIO FINANCEIRO DE 2025-</w:t>
      </w:r>
      <w:r w:rsidR="00C046CD" w:rsidRPr="00C046CD">
        <w:rPr>
          <w:b/>
          <w:sz w:val="28"/>
          <w:szCs w:val="24"/>
        </w:rPr>
        <w:t xml:space="preserve"> </w:t>
      </w:r>
      <w:r w:rsidR="00C046CD">
        <w:rPr>
          <w:b/>
          <w:sz w:val="28"/>
          <w:szCs w:val="24"/>
        </w:rPr>
        <w:t xml:space="preserve">Ofício </w:t>
      </w:r>
      <w:r w:rsidR="00C046CD" w:rsidRPr="008606DA">
        <w:rPr>
          <w:b/>
          <w:sz w:val="28"/>
          <w:szCs w:val="24"/>
        </w:rPr>
        <w:t>Nº</w:t>
      </w:r>
      <w:r w:rsidR="00C046CD">
        <w:rPr>
          <w:b/>
          <w:sz w:val="28"/>
          <w:szCs w:val="24"/>
        </w:rPr>
        <w:t xml:space="preserve"> 183/2024-GP</w:t>
      </w:r>
      <w:r w:rsidR="00C046CD">
        <w:rPr>
          <w:b/>
          <w:sz w:val="28"/>
          <w:szCs w:val="24"/>
        </w:rPr>
        <w:t>.</w:t>
      </w:r>
      <w:bookmarkStart w:id="1" w:name="_GoBack"/>
      <w:bookmarkEnd w:id="1"/>
      <w:r w:rsidR="00FC1D46" w:rsidRPr="00FC1D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o Sr. Presidente abre o espaço do pequeno e grande expediente,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nenhum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inscritos para se manifestar em nenhum dos espaços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9E7609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 Presidente coloca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>em discussão e posterior votação o</w:t>
      </w:r>
      <w:r w:rsidR="005751FA" w:rsidRPr="005751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751FA" w:rsidRPr="00147714">
        <w:rPr>
          <w:rFonts w:ascii="Times New Roman" w:eastAsia="Times New Roman" w:hAnsi="Times New Roman" w:cs="Times New Roman"/>
          <w:b/>
          <w:sz w:val="24"/>
          <w:szCs w:val="24"/>
        </w:rPr>
        <w:t>PROJETO DE LEI Nº</w:t>
      </w:r>
      <w:r w:rsidR="005751FA">
        <w:rPr>
          <w:rFonts w:ascii="Times New Roman" w:eastAsia="Times New Roman" w:hAnsi="Times New Roman" w:cs="Times New Roman"/>
          <w:b/>
          <w:sz w:val="24"/>
          <w:szCs w:val="24"/>
        </w:rPr>
        <w:t xml:space="preserve"> 029, DE 12 DE NOVEMBRO DE 2024,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sendo esse aprovado por unanimidade, em seguida coloca que fica baixado para a análise das comissões o </w:t>
      </w:r>
      <w:r w:rsidR="005751FA" w:rsidRPr="005751FA">
        <w:rPr>
          <w:rFonts w:ascii="Times New Roman" w:eastAsia="Times New Roman" w:hAnsi="Times New Roman" w:cs="Times New Roman"/>
          <w:b/>
          <w:sz w:val="24"/>
          <w:szCs w:val="24"/>
        </w:rPr>
        <w:t>PROJETO DE LEI N</w:t>
      </w:r>
      <w:r w:rsidR="005751FA">
        <w:rPr>
          <w:rFonts w:ascii="Times New Roman" w:eastAsia="Times New Roman" w:hAnsi="Times New Roman" w:cs="Times New Roman"/>
          <w:b/>
          <w:sz w:val="24"/>
          <w:szCs w:val="24"/>
        </w:rPr>
        <w:t>º 031 DE 25 DE NOVEMBRO DE 2024,</w:t>
      </w:r>
      <w:r w:rsidR="009E7609">
        <w:rPr>
          <w:rFonts w:ascii="Times New Roman" w:hAnsi="Times New Roman" w:cs="Times New Roman"/>
          <w:sz w:val="24"/>
          <w:szCs w:val="24"/>
        </w:rPr>
        <w:t xml:space="preserve"> não havendo mais nada a tratar </w:t>
      </w:r>
      <w:r w:rsidR="00772868" w:rsidRPr="00284B3F">
        <w:rPr>
          <w:rFonts w:ascii="Times New Roman" w:hAnsi="Times New Roman" w:cs="Times New Roman"/>
          <w:sz w:val="24"/>
          <w:szCs w:val="24"/>
        </w:rPr>
        <w:t>o Sr. Presidente encerra a presente sessão</w:t>
      </w:r>
      <w:r w:rsidR="00E114A0">
        <w:rPr>
          <w:rFonts w:ascii="Times New Roman" w:hAnsi="Times New Roman" w:cs="Times New Roman"/>
          <w:sz w:val="24"/>
          <w:szCs w:val="24"/>
        </w:rPr>
        <w:t xml:space="preserve">, e convida </w:t>
      </w:r>
      <w:r w:rsidR="00772868">
        <w:rPr>
          <w:rFonts w:ascii="Times New Roman" w:hAnsi="Times New Roman" w:cs="Times New Roman"/>
          <w:sz w:val="24"/>
          <w:szCs w:val="24"/>
        </w:rPr>
        <w:t>os senhores vereadores pa</w:t>
      </w:r>
      <w:r w:rsidR="00F1599C">
        <w:rPr>
          <w:rFonts w:ascii="Times New Roman" w:hAnsi="Times New Roman" w:cs="Times New Roman"/>
          <w:sz w:val="24"/>
          <w:szCs w:val="24"/>
        </w:rPr>
        <w:t>ra a sessão ordinária</w:t>
      </w:r>
      <w:r w:rsidR="006F0B75">
        <w:rPr>
          <w:rFonts w:ascii="Times New Roman" w:hAnsi="Times New Roman" w:cs="Times New Roman"/>
          <w:sz w:val="24"/>
          <w:szCs w:val="24"/>
        </w:rPr>
        <w:t xml:space="preserve"> na próxima segunda-feira</w:t>
      </w:r>
      <w:r w:rsidR="00F1599C">
        <w:rPr>
          <w:rFonts w:ascii="Times New Roman" w:hAnsi="Times New Roman" w:cs="Times New Roman"/>
          <w:sz w:val="24"/>
          <w:szCs w:val="24"/>
        </w:rPr>
        <w:t>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47714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6537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07F8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3F1399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966B5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751FA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91598"/>
    <w:rsid w:val="006C6899"/>
    <w:rsid w:val="006D1B99"/>
    <w:rsid w:val="006D3937"/>
    <w:rsid w:val="006D4B54"/>
    <w:rsid w:val="006E7CD4"/>
    <w:rsid w:val="006F0B75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9E7609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96F4E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046CD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114A0"/>
    <w:rsid w:val="00E1235E"/>
    <w:rsid w:val="00E223F8"/>
    <w:rsid w:val="00E263AD"/>
    <w:rsid w:val="00E35A16"/>
    <w:rsid w:val="00E3656F"/>
    <w:rsid w:val="00E40785"/>
    <w:rsid w:val="00E54275"/>
    <w:rsid w:val="00E60A8A"/>
    <w:rsid w:val="00E61D98"/>
    <w:rsid w:val="00E67FB6"/>
    <w:rsid w:val="00E87A09"/>
    <w:rsid w:val="00E92781"/>
    <w:rsid w:val="00ED33AC"/>
    <w:rsid w:val="00EE0D92"/>
    <w:rsid w:val="00EE2ABD"/>
    <w:rsid w:val="00EE6339"/>
    <w:rsid w:val="00F02463"/>
    <w:rsid w:val="00F11795"/>
    <w:rsid w:val="00F1599C"/>
    <w:rsid w:val="00F330A3"/>
    <w:rsid w:val="00F37429"/>
    <w:rsid w:val="00F458DF"/>
    <w:rsid w:val="00F45CC2"/>
    <w:rsid w:val="00F6017C"/>
    <w:rsid w:val="00F6679D"/>
    <w:rsid w:val="00F673F0"/>
    <w:rsid w:val="00F6785D"/>
    <w:rsid w:val="00F75914"/>
    <w:rsid w:val="00F87F63"/>
    <w:rsid w:val="00F936CB"/>
    <w:rsid w:val="00FB316C"/>
    <w:rsid w:val="00FB3D72"/>
    <w:rsid w:val="00FB49C7"/>
    <w:rsid w:val="00FB68DC"/>
    <w:rsid w:val="00FC1D46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2024-11-26T13:17:00Z</cp:lastPrinted>
  <dcterms:created xsi:type="dcterms:W3CDTF">2024-11-26T12:54:00Z</dcterms:created>
  <dcterms:modified xsi:type="dcterms:W3CDTF">2024-11-26T13:17:00Z</dcterms:modified>
</cp:coreProperties>
</file>