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4374348B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00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49E5EDEF" w:rsidR="008058F2" w:rsidRPr="008058F2" w:rsidRDefault="00AC52EA" w:rsidP="008058F2">
      <w:pPr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>vinte e quatro</w:t>
      </w:r>
      <w:r w:rsidR="000C0303">
        <w:rPr>
          <w:rFonts w:ascii="Times New Roman" w:eastAsia="Times New Roman" w:hAnsi="Times New Roman" w:cs="Times New Roman"/>
          <w:sz w:val="24"/>
          <w:szCs w:val="24"/>
        </w:rPr>
        <w:t xml:space="preserve"> dias do mês de fev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e</w:t>
      </w:r>
      <w:r w:rsidR="000C0303">
        <w:rPr>
          <w:rFonts w:ascii="Times New Roman" w:eastAsia="Times New Roman" w:hAnsi="Times New Roman" w:cs="Times New Roman"/>
          <w:sz w:val="24"/>
          <w:szCs w:val="24"/>
        </w:rPr>
        <w:t>re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>quarta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 do Vereador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Adelson Hedlund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 xml:space="preserve">Angelo Rafael Becker,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Edison Nei Godoy Petzhold,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Eliane Kurz Stacke,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Gilmar Hofstetter</w:t>
      </w:r>
      <w:r>
        <w:rPr>
          <w:rFonts w:ascii="Times New Roman" w:eastAsia="Times New Roman" w:hAnsi="Times New Roman" w:cs="Times New Roman"/>
          <w:sz w:val="24"/>
          <w:szCs w:val="24"/>
        </w:rPr>
        <w:t>, Jeronimo Escobar Siqueira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, Laércio Antonio Merlo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Raimar Kerber. Constando haver o número regimental e invocando a proteção divina o Sr. Presidente declara aberta a presente sessão e convida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sequencia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faz a leitura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</w:t>
      </w:r>
      <w:r w:rsidR="00F57617">
        <w:rPr>
          <w:rFonts w:ascii="Times New Roman" w:eastAsia="Times New Roman" w:hAnsi="Times New Roman" w:cs="Times New Roman"/>
          <w:sz w:val="24"/>
          <w:szCs w:val="24"/>
        </w:rPr>
        <w:t>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9757C">
        <w:rPr>
          <w:rFonts w:ascii="Times New Roman" w:eastAsia="Times New Roman" w:hAnsi="Times New Roman" w:cs="Times New Roman"/>
          <w:sz w:val="24"/>
          <w:szCs w:val="24"/>
        </w:rPr>
        <w:t>em primeira discussão</w:t>
      </w:r>
      <w:r w:rsidR="0018197A">
        <w:rPr>
          <w:rFonts w:ascii="Times New Roman" w:eastAsia="Times New Roman" w:hAnsi="Times New Roman" w:cs="Times New Roman"/>
          <w:sz w:val="24"/>
          <w:szCs w:val="24"/>
        </w:rPr>
        <w:t xml:space="preserve"> os</w:t>
      </w:r>
      <w:r w:rsidR="001209D7" w:rsidRPr="001209D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1209D7" w:rsidRPr="001209D7">
        <w:rPr>
          <w:rFonts w:ascii="Times New Roman" w:eastAsia="Times New Roman" w:hAnsi="Times New Roman" w:cs="Times New Roman"/>
          <w:b/>
          <w:sz w:val="24"/>
          <w:szCs w:val="24"/>
        </w:rPr>
        <w:t>PROJETOS DE LEI N° 016 DE 21 DE FEVEREIRO DE 2025-AUTORIZA O EXECUTIVO MUNICIPAL A CONTRATAR TEMPORÁRIA E EXCEPCIONALMENTE MONITOR DE CRECHE, PARA SECRETARIA MUNICIPAL DE EDUCAÇÃO, CULTURA E DESPORTO E DÁ OUTRAS PROVIDÊNCIAS</w:t>
      </w:r>
      <w:r w:rsidR="001209D7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1209D7" w:rsidRPr="001209D7">
        <w:rPr>
          <w:rFonts w:ascii="Times New Roman" w:eastAsia="Times New Roman" w:hAnsi="Times New Roman" w:cs="Times New Roman"/>
          <w:b/>
          <w:sz w:val="24"/>
          <w:szCs w:val="24"/>
        </w:rPr>
        <w:t>OFÍCIO Nº 073/2025-GP</w:t>
      </w:r>
      <w:r w:rsidR="001209D7">
        <w:rPr>
          <w:rFonts w:ascii="Times New Roman" w:eastAsia="Times New Roman" w:hAnsi="Times New Roman" w:cs="Times New Roman"/>
          <w:b/>
          <w:sz w:val="24"/>
          <w:szCs w:val="24"/>
        </w:rPr>
        <w:t xml:space="preserve">; </w:t>
      </w:r>
      <w:r w:rsidR="001209D7" w:rsidRPr="001209D7">
        <w:rPr>
          <w:rFonts w:ascii="Times New Roman" w:eastAsia="Times New Roman" w:hAnsi="Times New Roman" w:cs="Times New Roman"/>
          <w:b/>
          <w:sz w:val="24"/>
          <w:szCs w:val="24"/>
        </w:rPr>
        <w:t>PROJETO DE DECRETO LEGISLATIVO N° 001 DE 24 DE FEVEREIRO DE  2025-DECRETA PONTO FACULTATIVO NA CÂMARA DE VEREADORES DE ESPERANÇA DO SUL NOS DIAS 03 E 04 DE MARÇO DE 2025</w:t>
      </w:r>
      <w:r w:rsidR="001209D7">
        <w:rPr>
          <w:rFonts w:ascii="Times New Roman" w:eastAsia="Times New Roman" w:hAnsi="Times New Roman" w:cs="Times New Roman"/>
          <w:b/>
          <w:sz w:val="24"/>
          <w:szCs w:val="24"/>
        </w:rPr>
        <w:t xml:space="preserve"> e o</w:t>
      </w:r>
      <w:r w:rsidR="001209D7" w:rsidRPr="001209D7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1209D7" w:rsidRPr="001209D7">
        <w:rPr>
          <w:rFonts w:ascii="Times New Roman" w:eastAsia="Times New Roman" w:hAnsi="Times New Roman" w:cs="Times New Roman"/>
          <w:b/>
          <w:sz w:val="24"/>
          <w:szCs w:val="24"/>
        </w:rPr>
        <w:t>PEDIDO DE INFOIRMAÇÃO DO VEREADOR JERONIMO ESCOBAR SIQUEIRA-OFÍCIO N° 034/2025</w:t>
      </w:r>
      <w:r w:rsidR="00A03122">
        <w:rPr>
          <w:rFonts w:ascii="Times New Roman" w:eastAsia="Times New Roman" w:hAnsi="Times New Roman" w:cs="Times New Roman"/>
        </w:rPr>
        <w:t>,</w:t>
      </w:r>
      <w:r w:rsidR="008058F2" w:rsidRPr="008058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58F2" w:rsidRPr="0039392A">
        <w:rPr>
          <w:rFonts w:ascii="Times New Roman" w:eastAsia="Times New Roman" w:hAnsi="Times New Roman" w:cs="Times New Roman"/>
          <w:sz w:val="24"/>
          <w:szCs w:val="24"/>
        </w:rPr>
        <w:t>em seguida o Sr. Presidente abre o espaço do pequeno e grande expediente, não havendo nenhum inscritos para se manifestar em nenhum dos espaços</w:t>
      </w:r>
      <w:r w:rsidR="008058F2">
        <w:rPr>
          <w:rFonts w:ascii="Times New Roman" w:eastAsia="Times New Roman" w:hAnsi="Times New Roman" w:cs="Times New Roman"/>
          <w:sz w:val="24"/>
          <w:szCs w:val="24"/>
        </w:rPr>
        <w:t xml:space="preserve">. O </w:t>
      </w:r>
      <w:r w:rsidR="0042740C">
        <w:rPr>
          <w:rFonts w:ascii="Times New Roman" w:eastAsia="Times New Roman" w:hAnsi="Times New Roman" w:cs="Times New Roman"/>
        </w:rPr>
        <w:t xml:space="preserve">Sr. Presidente </w:t>
      </w:r>
      <w:r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 xml:space="preserve"> coloca</w:t>
      </w:r>
      <w:r w:rsidR="00A163E2">
        <w:rPr>
          <w:rFonts w:ascii="Times New Roman" w:eastAsia="Times New Roman" w:hAnsi="Times New Roman" w:cs="Times New Roman"/>
        </w:rPr>
        <w:t xml:space="preserve"> em discussão e posterior votação </w:t>
      </w:r>
      <w:r w:rsidR="006E7BF5">
        <w:rPr>
          <w:rFonts w:ascii="Times New Roman" w:eastAsia="Times New Roman" w:hAnsi="Times New Roman" w:cs="Times New Roman"/>
        </w:rPr>
        <w:t>os</w:t>
      </w:r>
      <w:r w:rsidR="00DE6384">
        <w:rPr>
          <w:rFonts w:ascii="Times New Roman" w:eastAsia="Times New Roman" w:hAnsi="Times New Roman" w:cs="Times New Roman"/>
        </w:rPr>
        <w:t xml:space="preserve"> </w:t>
      </w:r>
      <w:r w:rsidR="00DE6384" w:rsidRPr="00B46D13">
        <w:rPr>
          <w:rFonts w:ascii="Arial" w:eastAsia="Times New Roman" w:hAnsi="Arial" w:cs="Arial"/>
          <w:b/>
        </w:rPr>
        <w:t>PROJETO</w:t>
      </w:r>
      <w:r w:rsidR="00DE6384">
        <w:rPr>
          <w:rFonts w:ascii="Arial" w:eastAsia="Times New Roman" w:hAnsi="Arial" w:cs="Arial"/>
          <w:b/>
        </w:rPr>
        <w:t>S</w:t>
      </w:r>
      <w:r w:rsidR="00DE6384" w:rsidRPr="00B46D13">
        <w:rPr>
          <w:rFonts w:ascii="Arial" w:eastAsia="Times New Roman" w:hAnsi="Arial" w:cs="Arial"/>
          <w:b/>
        </w:rPr>
        <w:t xml:space="preserve"> DE LEI Nº 01</w:t>
      </w:r>
      <w:r w:rsidR="008058F2">
        <w:rPr>
          <w:rFonts w:ascii="Arial" w:eastAsia="Times New Roman" w:hAnsi="Arial" w:cs="Arial"/>
          <w:b/>
        </w:rPr>
        <w:t>6</w:t>
      </w:r>
      <w:r w:rsidR="00DE6384" w:rsidRPr="00B46D13">
        <w:rPr>
          <w:rFonts w:ascii="Arial" w:eastAsia="Times New Roman" w:hAnsi="Arial" w:cs="Arial"/>
          <w:b/>
        </w:rPr>
        <w:t>, DE</w:t>
      </w:r>
      <w:r w:rsidR="008058F2">
        <w:rPr>
          <w:rFonts w:ascii="Arial" w:eastAsia="Times New Roman" w:hAnsi="Arial" w:cs="Arial"/>
          <w:b/>
        </w:rPr>
        <w:t xml:space="preserve"> 21</w:t>
      </w:r>
      <w:r w:rsidR="00DE6384" w:rsidRPr="00B46D13">
        <w:rPr>
          <w:rFonts w:ascii="Arial" w:eastAsia="Times New Roman" w:hAnsi="Arial" w:cs="Arial"/>
          <w:b/>
        </w:rPr>
        <w:t xml:space="preserve"> DE FEVEREIRO DE 2025</w:t>
      </w:r>
      <w:r w:rsidR="006D1C04">
        <w:rPr>
          <w:rFonts w:ascii="Times New Roman" w:eastAsia="Times New Roman" w:hAnsi="Times New Roman" w:cs="Times New Roman"/>
          <w:b/>
          <w:sz w:val="28"/>
          <w:szCs w:val="24"/>
        </w:rPr>
        <w:t xml:space="preserve"> e</w:t>
      </w:r>
      <w:r w:rsidR="00DE6384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DE6384" w:rsidRPr="00B46D13">
        <w:rPr>
          <w:rFonts w:ascii="Arial" w:eastAsia="Times New Roman" w:hAnsi="Arial" w:cs="Arial"/>
          <w:b/>
        </w:rPr>
        <w:t>P</w:t>
      </w:r>
      <w:r w:rsidR="00DE6384">
        <w:rPr>
          <w:rFonts w:ascii="Arial" w:eastAsia="Times New Roman" w:hAnsi="Arial" w:cs="Arial"/>
          <w:b/>
        </w:rPr>
        <w:t>R</w:t>
      </w:r>
      <w:r w:rsidR="00DE6384" w:rsidRPr="00B46D13">
        <w:rPr>
          <w:rFonts w:ascii="Arial" w:eastAsia="Times New Roman" w:hAnsi="Arial" w:cs="Arial"/>
          <w:b/>
        </w:rPr>
        <w:t xml:space="preserve">OJETO DE </w:t>
      </w:r>
      <w:r w:rsidR="008058F2">
        <w:rPr>
          <w:rFonts w:ascii="Arial" w:eastAsia="Times New Roman" w:hAnsi="Arial" w:cs="Arial"/>
          <w:b/>
        </w:rPr>
        <w:t xml:space="preserve">DECRETO LEGISLATIVO Nº 001 DE 24 </w:t>
      </w:r>
      <w:r w:rsidR="00DE6384" w:rsidRPr="00B46D13">
        <w:rPr>
          <w:rFonts w:ascii="Arial" w:eastAsia="Times New Roman" w:hAnsi="Arial" w:cs="Arial"/>
          <w:b/>
        </w:rPr>
        <w:t>DE FEVEREIRO DE 2025</w:t>
      </w:r>
      <w:r w:rsidR="00DE6384">
        <w:t xml:space="preserve">, </w:t>
      </w:r>
      <w:r w:rsidR="000415B4">
        <w:rPr>
          <w:rFonts w:ascii="Times New Roman" w:eastAsia="Times New Roman" w:hAnsi="Times New Roman" w:cs="Times New Roman"/>
        </w:rPr>
        <w:t>sendo os mesmos aprovados por unanimidade.</w:t>
      </w:r>
      <w:r w:rsidR="00F673F0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 não havendo mais nada a tratar o Sr. Presidente encerra a presente sessão</w:t>
      </w:r>
      <w:r w:rsidR="00233D1F">
        <w:rPr>
          <w:rFonts w:ascii="Times New Roman" w:eastAsia="Times New Roman" w:hAnsi="Times New Roman" w:cs="Times New Roman"/>
          <w:sz w:val="24"/>
          <w:szCs w:val="24"/>
        </w:rPr>
        <w:t xml:space="preserve"> ordinária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8058F2" w:rsidRPr="008058F2">
        <w:rPr>
          <w:rFonts w:ascii="Times New Roman" w:hAnsi="Times New Roman" w:cs="Times New Roman"/>
          <w:sz w:val="24"/>
          <w:szCs w:val="24"/>
        </w:rPr>
        <w:t xml:space="preserve"> e comunic</w:t>
      </w:r>
      <w:r w:rsidR="008058F2">
        <w:rPr>
          <w:rFonts w:ascii="Times New Roman" w:hAnsi="Times New Roman" w:cs="Times New Roman"/>
          <w:sz w:val="24"/>
          <w:szCs w:val="24"/>
        </w:rPr>
        <w:t>a</w:t>
      </w:r>
      <w:r w:rsidR="008058F2" w:rsidRPr="008058F2">
        <w:rPr>
          <w:rFonts w:ascii="Times New Roman" w:hAnsi="Times New Roman" w:cs="Times New Roman"/>
          <w:sz w:val="24"/>
          <w:szCs w:val="24"/>
        </w:rPr>
        <w:t xml:space="preserve"> a todos os vereadores que na próxima segunda-feira não haverá</w:t>
      </w:r>
      <w:bookmarkStart w:id="1" w:name="_GoBack"/>
      <w:bookmarkEnd w:id="1"/>
      <w:r w:rsidR="008058F2" w:rsidRPr="008058F2">
        <w:rPr>
          <w:rFonts w:ascii="Times New Roman" w:hAnsi="Times New Roman" w:cs="Times New Roman"/>
          <w:sz w:val="24"/>
          <w:szCs w:val="24"/>
        </w:rPr>
        <w:t xml:space="preserve"> sessão ordinária d</w:t>
      </w:r>
      <w:r w:rsidR="003B4495">
        <w:rPr>
          <w:rFonts w:ascii="Times New Roman" w:hAnsi="Times New Roman" w:cs="Times New Roman"/>
          <w:sz w:val="24"/>
          <w:szCs w:val="24"/>
        </w:rPr>
        <w:t>e</w:t>
      </w:r>
      <w:r w:rsidR="008058F2" w:rsidRPr="008058F2">
        <w:rPr>
          <w:rFonts w:ascii="Times New Roman" w:hAnsi="Times New Roman" w:cs="Times New Roman"/>
          <w:sz w:val="24"/>
          <w:szCs w:val="24"/>
        </w:rPr>
        <w:t>vido o decreto de ponto facultativo</w:t>
      </w:r>
      <w:r w:rsidR="008058F2">
        <w:rPr>
          <w:rFonts w:ascii="Times New Roman" w:hAnsi="Times New Roman" w:cs="Times New Roman"/>
          <w:sz w:val="24"/>
          <w:szCs w:val="24"/>
        </w:rPr>
        <w:t>, convidando</w:t>
      </w:r>
      <w:r w:rsidR="008058F2" w:rsidRPr="008058F2">
        <w:rPr>
          <w:rFonts w:ascii="Times New Roman" w:hAnsi="Times New Roman" w:cs="Times New Roman"/>
          <w:sz w:val="24"/>
          <w:szCs w:val="24"/>
        </w:rPr>
        <w:t xml:space="preserve"> a todos para a próxima sessão ordinária que será no dia 10 de março.</w:t>
      </w:r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415B4"/>
    <w:rsid w:val="0009757C"/>
    <w:rsid w:val="000C0303"/>
    <w:rsid w:val="001209D7"/>
    <w:rsid w:val="0018197A"/>
    <w:rsid w:val="00233D1F"/>
    <w:rsid w:val="00364518"/>
    <w:rsid w:val="00373637"/>
    <w:rsid w:val="003B4495"/>
    <w:rsid w:val="0042740C"/>
    <w:rsid w:val="004A3C9B"/>
    <w:rsid w:val="005C34D6"/>
    <w:rsid w:val="006230B8"/>
    <w:rsid w:val="006D1C04"/>
    <w:rsid w:val="006E7BF5"/>
    <w:rsid w:val="008058F2"/>
    <w:rsid w:val="00826E0E"/>
    <w:rsid w:val="008442BB"/>
    <w:rsid w:val="008B7294"/>
    <w:rsid w:val="0095313D"/>
    <w:rsid w:val="00A03122"/>
    <w:rsid w:val="00A163E2"/>
    <w:rsid w:val="00A54C3D"/>
    <w:rsid w:val="00AC52EA"/>
    <w:rsid w:val="00B46D13"/>
    <w:rsid w:val="00B52EA3"/>
    <w:rsid w:val="00C84B0B"/>
    <w:rsid w:val="00CF22E1"/>
    <w:rsid w:val="00DE6384"/>
    <w:rsid w:val="00E56DE1"/>
    <w:rsid w:val="00F11795"/>
    <w:rsid w:val="00F57617"/>
    <w:rsid w:val="00F65EDE"/>
    <w:rsid w:val="00F6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329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6</cp:revision>
  <dcterms:created xsi:type="dcterms:W3CDTF">2025-02-26T13:22:00Z</dcterms:created>
  <dcterms:modified xsi:type="dcterms:W3CDTF">2025-02-26T13:31:00Z</dcterms:modified>
</cp:coreProperties>
</file>