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2B75DF7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B13748">
        <w:rPr>
          <w:rFonts w:ascii="Times New Roman" w:eastAsia="Times New Roman" w:hAnsi="Times New Roman" w:cs="Times New Roman"/>
          <w:sz w:val="24"/>
          <w:szCs w:val="24"/>
        </w:rPr>
        <w:t>1</w:t>
      </w:r>
      <w:r w:rsidR="00FE3383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7072633D" w:rsidR="008058F2" w:rsidRPr="00347CBA" w:rsidRDefault="00AC52EA" w:rsidP="003D4D03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3383">
        <w:rPr>
          <w:rFonts w:ascii="Times New Roman" w:eastAsia="Times New Roman" w:hAnsi="Times New Roman" w:cs="Times New Roman"/>
          <w:sz w:val="24"/>
          <w:szCs w:val="24"/>
        </w:rPr>
        <w:t>sete dias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do mês de </w:t>
      </w:r>
      <w:r w:rsidR="00FE3383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FE3383">
        <w:rPr>
          <w:rFonts w:ascii="Times New Roman" w:eastAsia="Times New Roman" w:hAnsi="Times New Roman" w:cs="Times New Roman"/>
          <w:sz w:val="24"/>
          <w:szCs w:val="24"/>
        </w:rPr>
        <w:t>nona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 do Vereador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 xml:space="preserve">Angelo Rafael Becker,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Edison Nei Godoy Petzhold,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Eliane Kurz Stacke,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Gilmar Hofstetter</w:t>
      </w:r>
      <w:r>
        <w:rPr>
          <w:rFonts w:ascii="Times New Roman" w:eastAsia="Times New Roman" w:hAnsi="Times New Roman" w:cs="Times New Roman"/>
          <w:sz w:val="24"/>
          <w:szCs w:val="24"/>
        </w:rPr>
        <w:t>, Jeronimo Escobar Siqueira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Raimar Kerber. 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 xml:space="preserve"> Na 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>sequência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 xml:space="preserve"> a Sra. Secretária faz a leitura da ordem do dia, onde constava em primeira 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 xml:space="preserve">discussão o </w:t>
      </w:r>
      <w:bookmarkStart w:id="2" w:name="_Hlk194993143"/>
      <w:r w:rsidR="00347CBA" w:rsidRPr="00347CBA">
        <w:rPr>
          <w:rFonts w:ascii="Times New Roman" w:eastAsia="Times New Roman" w:hAnsi="Times New Roman" w:cs="Times New Roman"/>
          <w:b/>
          <w:sz w:val="24"/>
          <w:szCs w:val="24"/>
        </w:rPr>
        <w:t>PROJETO DE LEI Nº 20 EM 07 DE ABRIL DE 2025</w:t>
      </w:r>
      <w:bookmarkEnd w:id="2"/>
      <w:r w:rsidR="00347CBA" w:rsidRPr="00347CBA">
        <w:rPr>
          <w:rFonts w:ascii="Times New Roman" w:eastAsia="Times New Roman" w:hAnsi="Times New Roman" w:cs="Times New Roman"/>
          <w:b/>
          <w:sz w:val="24"/>
          <w:szCs w:val="24"/>
        </w:rPr>
        <w:t>-ABRE CRÉDITO ESPECIAL POR SUPERÁVIT FINANCEIRO NO VALOR DE R$ 30.000,00 (TRINTA MIL REAIS) PARA O FIM QUE ESPECIFICA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>-</w:t>
      </w:r>
      <w:r w:rsidR="00347CBA" w:rsidRPr="00347CBA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347CBA" w:rsidRPr="00347CBA">
        <w:rPr>
          <w:rFonts w:ascii="Times New Roman" w:eastAsia="Times New Roman" w:hAnsi="Times New Roman" w:cs="Times New Roman"/>
          <w:b/>
          <w:sz w:val="28"/>
          <w:szCs w:val="24"/>
        </w:rPr>
        <w:t>OFÍCIO Nº 099/2025-GP</w:t>
      </w:r>
      <w:r w:rsidR="00347CBA">
        <w:rPr>
          <w:rFonts w:ascii="Times New Roman" w:eastAsia="Times New Roman" w:hAnsi="Times New Roman" w:cs="Times New Roman"/>
          <w:b/>
          <w:sz w:val="28"/>
          <w:szCs w:val="24"/>
        </w:rPr>
        <w:t>,</w:t>
      </w:r>
      <w:r w:rsidR="00B137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>em seguida o</w:t>
      </w:r>
      <w:r w:rsidR="008058F2" w:rsidRPr="0039392A">
        <w:rPr>
          <w:rFonts w:ascii="Times New Roman" w:eastAsia="Times New Roman" w:hAnsi="Times New Roman" w:cs="Times New Roman"/>
          <w:sz w:val="24"/>
          <w:szCs w:val="24"/>
        </w:rPr>
        <w:t xml:space="preserve"> Sr. Presidente abre o espaço do pequeno e grande expediente, 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>não havendo inscrito para nenhum dos espaços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 xml:space="preserve">em seguida o Sr. Presidente coloca que o </w:t>
      </w:r>
      <w:r w:rsidR="00347CBA" w:rsidRPr="00347CBA">
        <w:rPr>
          <w:rFonts w:ascii="Times New Roman" w:eastAsia="Times New Roman" w:hAnsi="Times New Roman" w:cs="Times New Roman"/>
          <w:b/>
          <w:sz w:val="24"/>
          <w:szCs w:val="24"/>
        </w:rPr>
        <w:t>PROJETO DE LEI Nº 20 EM 07 DE ABRIL DE 2025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3383">
        <w:rPr>
          <w:rFonts w:ascii="Times New Roman" w:hAnsi="Times New Roman" w:cs="Times New Roman"/>
          <w:sz w:val="24"/>
          <w:szCs w:val="24"/>
        </w:rPr>
        <w:t xml:space="preserve">fica baixado para análise das comissões, não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>, convidando os senhores vereadores para a sessão ordinária na próxima segunda-feir</w:t>
      </w:r>
      <w:r w:rsidR="00290A10">
        <w:rPr>
          <w:rFonts w:ascii="Times New Roman" w:hAnsi="Times New Roman" w:cs="Times New Roman"/>
          <w:sz w:val="24"/>
          <w:szCs w:val="24"/>
        </w:rPr>
        <w:t>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415B4"/>
    <w:rsid w:val="0009757C"/>
    <w:rsid w:val="000C0303"/>
    <w:rsid w:val="001209D7"/>
    <w:rsid w:val="0018197A"/>
    <w:rsid w:val="00233D1F"/>
    <w:rsid w:val="00290A10"/>
    <w:rsid w:val="002F1348"/>
    <w:rsid w:val="002F5A0E"/>
    <w:rsid w:val="00347CBA"/>
    <w:rsid w:val="00364518"/>
    <w:rsid w:val="00373637"/>
    <w:rsid w:val="00380D34"/>
    <w:rsid w:val="003B4495"/>
    <w:rsid w:val="003D4D03"/>
    <w:rsid w:val="0042740C"/>
    <w:rsid w:val="004A3C9B"/>
    <w:rsid w:val="005C34D6"/>
    <w:rsid w:val="006230B8"/>
    <w:rsid w:val="006D1C04"/>
    <w:rsid w:val="006E7BF5"/>
    <w:rsid w:val="008058F2"/>
    <w:rsid w:val="00826E0E"/>
    <w:rsid w:val="008442BB"/>
    <w:rsid w:val="008B7294"/>
    <w:rsid w:val="0095313D"/>
    <w:rsid w:val="00A01F8C"/>
    <w:rsid w:val="00A03122"/>
    <w:rsid w:val="00A163E2"/>
    <w:rsid w:val="00A54C3D"/>
    <w:rsid w:val="00AC52EA"/>
    <w:rsid w:val="00B13748"/>
    <w:rsid w:val="00B46D13"/>
    <w:rsid w:val="00B52EA3"/>
    <w:rsid w:val="00C84B0B"/>
    <w:rsid w:val="00CF22E1"/>
    <w:rsid w:val="00DE6384"/>
    <w:rsid w:val="00E512A7"/>
    <w:rsid w:val="00E56DE1"/>
    <w:rsid w:val="00F11795"/>
    <w:rsid w:val="00F57617"/>
    <w:rsid w:val="00F65EDE"/>
    <w:rsid w:val="00F673F0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2</cp:revision>
  <dcterms:created xsi:type="dcterms:W3CDTF">2025-04-08T11:31:00Z</dcterms:created>
  <dcterms:modified xsi:type="dcterms:W3CDTF">2025-04-08T11:31:00Z</dcterms:modified>
</cp:coreProperties>
</file>