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1934903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07F77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3F60A5AA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dois dias</w:t>
      </w:r>
      <w:r w:rsidR="006B5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do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 mês de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d</w:t>
      </w:r>
      <w:r w:rsidR="0023791D">
        <w:rPr>
          <w:rFonts w:ascii="Times New Roman" w:eastAsia="Times New Roman" w:hAnsi="Times New Roman" w:cs="Times New Roman"/>
          <w:sz w:val="24"/>
          <w:szCs w:val="24"/>
        </w:rPr>
        <w:t>é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390E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sexta</w:t>
      </w:r>
      <w:r w:rsidR="006B5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 xml:space="preserve">Angelo Rafael Becker,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Edison Nei Godoy Petzhold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e Raimar Kerber.</w:t>
      </w:r>
      <w:r w:rsidR="001550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Na sequência a Sra. Secretária faz a leitura da ordem do dia, onde constava em </w:t>
      </w:r>
      <w:r w:rsidR="00F86E8C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discussão </w:t>
      </w:r>
      <w:r w:rsidR="00D45E12" w:rsidRPr="006B5741">
        <w:rPr>
          <w:rFonts w:ascii="Times New Roman" w:eastAsia="Times New Roman" w:hAnsi="Times New Roman" w:cs="Times New Roman"/>
          <w:b/>
          <w:sz w:val="24"/>
          <w:szCs w:val="24"/>
        </w:rPr>
        <w:t xml:space="preserve">PROJETO DE </w:t>
      </w:r>
      <w:r w:rsidR="006B5741" w:rsidRPr="006B5741">
        <w:rPr>
          <w:rFonts w:ascii="Times New Roman" w:eastAsia="Times New Roman" w:hAnsi="Times New Roman" w:cs="Times New Roman"/>
          <w:b/>
          <w:sz w:val="24"/>
          <w:szCs w:val="24"/>
        </w:rPr>
        <w:t xml:space="preserve">LEI </w:t>
      </w:r>
      <w:r w:rsidR="00D45E12" w:rsidRPr="006B5741">
        <w:rPr>
          <w:rFonts w:ascii="Times New Roman" w:eastAsia="Times New Roman" w:hAnsi="Times New Roman" w:cs="Times New Roman"/>
          <w:b/>
          <w:sz w:val="24"/>
          <w:szCs w:val="24"/>
        </w:rPr>
        <w:t xml:space="preserve"> Nº 0</w:t>
      </w:r>
      <w:r w:rsidR="006B5741" w:rsidRPr="006B5741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="00D45E12" w:rsidRPr="006B5741">
        <w:rPr>
          <w:rFonts w:ascii="Times New Roman" w:eastAsia="Times New Roman" w:hAnsi="Times New Roman" w:cs="Times New Roman"/>
          <w:b/>
          <w:sz w:val="24"/>
          <w:szCs w:val="24"/>
        </w:rPr>
        <w:t xml:space="preserve">, DE </w:t>
      </w:r>
      <w:r w:rsidR="006B5741" w:rsidRPr="006B5741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="00D45E12" w:rsidRPr="006B5741">
        <w:rPr>
          <w:rFonts w:ascii="Times New Roman" w:eastAsia="Times New Roman" w:hAnsi="Times New Roman" w:cs="Times New Roman"/>
          <w:b/>
          <w:sz w:val="24"/>
          <w:szCs w:val="24"/>
        </w:rPr>
        <w:t xml:space="preserve"> DE MAIO DE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E12" w:rsidRPr="006B5741">
        <w:rPr>
          <w:rFonts w:ascii="Times New Roman" w:eastAsia="Times New Roman" w:hAnsi="Times New Roman" w:cs="Times New Roman"/>
          <w:b/>
          <w:sz w:val="24"/>
          <w:szCs w:val="24"/>
        </w:rPr>
        <w:t>2025</w:t>
      </w:r>
      <w:r w:rsidR="00D45E12" w:rsidRPr="00D45E12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6B5741">
        <w:rPr>
          <w:rFonts w:ascii="Times New Roman" w:eastAsia="Times New Roman" w:hAnsi="Times New Roman" w:cs="Times New Roman"/>
          <w:b/>
          <w:sz w:val="24"/>
          <w:szCs w:val="24"/>
        </w:rPr>
        <w:t>ALTERA O ARTIGO 10 DA LEI 1448/2017 ESTABELECE NORMAS PARA PERMISSÃO DE USO DE IMPLEMENTOS AGRÍCOLAS DO MUNICÍPIO e</w:t>
      </w:r>
      <w:r w:rsidR="006B5741" w:rsidRPr="006B5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5741" w:rsidRPr="006B5741">
        <w:rPr>
          <w:rFonts w:ascii="Times New Roman" w:eastAsia="Times New Roman" w:hAnsi="Times New Roman" w:cs="Times New Roman"/>
          <w:b/>
          <w:sz w:val="24"/>
          <w:szCs w:val="24"/>
        </w:rPr>
        <w:t>PROJETO DE LEI  Nº 027, DE 26 DE MAIO DE 2025-AUTORIZA O PODER EXECUTIVO MUNICIPAL A CONCEDER SUBSÍDIO AOS AGRICULTORES DO MUNICÍPIO PARA O CORTE DE SILAGEM E DÁ OUTRAS PROVIDÊNCIAS</w:t>
      </w:r>
      <w:r w:rsidR="006B574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, em seguida o </w:t>
      </w:r>
      <w:proofErr w:type="spellStart"/>
      <w:r w:rsidR="00D45E12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FC2B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não havendo nenhum inscrito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para nenhum dos espaços, </w:t>
      </w:r>
      <w:r w:rsidR="00897884">
        <w:rPr>
          <w:rFonts w:ascii="Times New Roman" w:eastAsia="Times New Roman" w:hAnsi="Times New Roman" w:cs="Times New Roman"/>
          <w:sz w:val="24"/>
          <w:szCs w:val="24"/>
        </w:rPr>
        <w:t xml:space="preserve">em seguida </w:t>
      </w:r>
      <w:r w:rsidR="000F2409">
        <w:rPr>
          <w:rFonts w:ascii="Times New Roman" w:eastAsia="Times New Roman" w:hAnsi="Times New Roman" w:cs="Times New Roman"/>
          <w:sz w:val="24"/>
          <w:szCs w:val="24"/>
        </w:rPr>
        <w:t>o</w:t>
      </w:r>
      <w:r w:rsidR="008978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7884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897884">
        <w:rPr>
          <w:rFonts w:ascii="Times New Roman" w:eastAsia="Times New Roman" w:hAnsi="Times New Roman" w:cs="Times New Roman"/>
          <w:sz w:val="24"/>
          <w:szCs w:val="24"/>
        </w:rPr>
        <w:t xml:space="preserve"> Presidente </w:t>
      </w:r>
      <w:r w:rsidR="00F86E8C">
        <w:rPr>
          <w:rFonts w:ascii="Times New Roman" w:eastAsia="Times New Roman" w:hAnsi="Times New Roman" w:cs="Times New Roman"/>
          <w:sz w:val="24"/>
          <w:szCs w:val="24"/>
        </w:rPr>
        <w:t>coloca em discussão e posterior votação os projetos de lei números 026/2025 e 027/2025  sendo os mesmos aprovados por unanimidade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4B38F0">
        <w:rPr>
          <w:rFonts w:ascii="Times New Roman" w:hAnsi="Times New Roman" w:cs="Times New Roman"/>
          <w:sz w:val="24"/>
          <w:szCs w:val="24"/>
        </w:rPr>
        <w:t xml:space="preserve"> e </w:t>
      </w:r>
      <w:r w:rsidR="00FE3383">
        <w:rPr>
          <w:rFonts w:ascii="Times New Roman" w:hAnsi="Times New Roman" w:cs="Times New Roman"/>
          <w:sz w:val="24"/>
          <w:szCs w:val="24"/>
        </w:rPr>
        <w:t xml:space="preserve">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 xml:space="preserve">ordinária </w:t>
      </w:r>
      <w:bookmarkStart w:id="1" w:name="_GoBack"/>
      <w:bookmarkEnd w:id="1"/>
      <w:r w:rsidR="000F2409">
        <w:rPr>
          <w:rFonts w:ascii="Times New Roman" w:hAnsi="Times New Roman" w:cs="Times New Roman"/>
          <w:sz w:val="24"/>
          <w:szCs w:val="24"/>
        </w:rPr>
        <w:t xml:space="preserve"> na próxima segunda-feira dia </w:t>
      </w:r>
      <w:r w:rsidR="002E4785">
        <w:rPr>
          <w:rFonts w:ascii="Times New Roman" w:hAnsi="Times New Roman" w:cs="Times New Roman"/>
          <w:sz w:val="24"/>
          <w:szCs w:val="24"/>
        </w:rPr>
        <w:t>nove</w:t>
      </w:r>
      <w:r w:rsidR="000F2409">
        <w:rPr>
          <w:rFonts w:ascii="Times New Roman" w:hAnsi="Times New Roman" w:cs="Times New Roman"/>
          <w:sz w:val="24"/>
          <w:szCs w:val="24"/>
        </w:rPr>
        <w:t xml:space="preserve"> de junho</w:t>
      </w:r>
      <w:r w:rsidR="002E4785">
        <w:rPr>
          <w:rFonts w:ascii="Times New Roman" w:hAnsi="Times New Roman" w:cs="Times New Roman"/>
          <w:sz w:val="24"/>
          <w:szCs w:val="24"/>
        </w:rPr>
        <w:t>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415B4"/>
    <w:rsid w:val="0009757C"/>
    <w:rsid w:val="000C0303"/>
    <w:rsid w:val="000F2409"/>
    <w:rsid w:val="001209D7"/>
    <w:rsid w:val="00155042"/>
    <w:rsid w:val="00173689"/>
    <w:rsid w:val="0018197A"/>
    <w:rsid w:val="00233D1F"/>
    <w:rsid w:val="0023791D"/>
    <w:rsid w:val="00267F83"/>
    <w:rsid w:val="00290A10"/>
    <w:rsid w:val="002E4785"/>
    <w:rsid w:val="002F1348"/>
    <w:rsid w:val="002F5A0E"/>
    <w:rsid w:val="00324EBC"/>
    <w:rsid w:val="0033639D"/>
    <w:rsid w:val="00347CBA"/>
    <w:rsid w:val="003640D5"/>
    <w:rsid w:val="00364518"/>
    <w:rsid w:val="00373637"/>
    <w:rsid w:val="00374A14"/>
    <w:rsid w:val="00380D34"/>
    <w:rsid w:val="00390E96"/>
    <w:rsid w:val="003B4495"/>
    <w:rsid w:val="003D4D03"/>
    <w:rsid w:val="0042740C"/>
    <w:rsid w:val="004659AC"/>
    <w:rsid w:val="004A3C9B"/>
    <w:rsid w:val="004B19C7"/>
    <w:rsid w:val="004B38F0"/>
    <w:rsid w:val="004B6EF2"/>
    <w:rsid w:val="005768BA"/>
    <w:rsid w:val="005C34D6"/>
    <w:rsid w:val="006230B8"/>
    <w:rsid w:val="006777AD"/>
    <w:rsid w:val="006B5741"/>
    <w:rsid w:val="006D1C04"/>
    <w:rsid w:val="006E4395"/>
    <w:rsid w:val="006E7BF5"/>
    <w:rsid w:val="007D4E03"/>
    <w:rsid w:val="008058F2"/>
    <w:rsid w:val="00826E0E"/>
    <w:rsid w:val="008442BB"/>
    <w:rsid w:val="00897884"/>
    <w:rsid w:val="008A382B"/>
    <w:rsid w:val="008B7294"/>
    <w:rsid w:val="0095313D"/>
    <w:rsid w:val="00A01F8C"/>
    <w:rsid w:val="00A03122"/>
    <w:rsid w:val="00A163E2"/>
    <w:rsid w:val="00A54C3D"/>
    <w:rsid w:val="00AC52EA"/>
    <w:rsid w:val="00AC61EB"/>
    <w:rsid w:val="00B07F77"/>
    <w:rsid w:val="00B13748"/>
    <w:rsid w:val="00B46D13"/>
    <w:rsid w:val="00B52EA3"/>
    <w:rsid w:val="00C4447E"/>
    <w:rsid w:val="00C524F6"/>
    <w:rsid w:val="00C84B0B"/>
    <w:rsid w:val="00CA0588"/>
    <w:rsid w:val="00CF22E1"/>
    <w:rsid w:val="00D41CB8"/>
    <w:rsid w:val="00D45E12"/>
    <w:rsid w:val="00DE6384"/>
    <w:rsid w:val="00E41C3D"/>
    <w:rsid w:val="00E512A7"/>
    <w:rsid w:val="00E56DE1"/>
    <w:rsid w:val="00F11795"/>
    <w:rsid w:val="00F57617"/>
    <w:rsid w:val="00F65EDE"/>
    <w:rsid w:val="00F673F0"/>
    <w:rsid w:val="00F86E8C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271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6</cp:revision>
  <cp:lastPrinted>2025-06-03T12:38:00Z</cp:lastPrinted>
  <dcterms:created xsi:type="dcterms:W3CDTF">2025-06-03T12:01:00Z</dcterms:created>
  <dcterms:modified xsi:type="dcterms:W3CDTF">2025-06-03T12:39:00Z</dcterms:modified>
</cp:coreProperties>
</file>