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A070EC">
        <w:t>1</w:t>
      </w:r>
      <w:r w:rsidR="00CE3EDE">
        <w:t>4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580AE0">
        <w:t xml:space="preserve">s </w:t>
      </w:r>
      <w:r w:rsidR="00CE3EDE">
        <w:t xml:space="preserve">dezesseis </w:t>
      </w:r>
      <w:r w:rsidR="006F4910">
        <w:t xml:space="preserve"> dias do mês de </w:t>
      </w:r>
      <w:r w:rsidR="00CE3EDE">
        <w:t>junho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 </w:t>
      </w:r>
      <w:r w:rsidR="00CE3EDE">
        <w:t>trinta</w:t>
      </w:r>
      <w:r w:rsidR="00A749A6">
        <w:t xml:space="preserve"> 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7171DA">
        <w:t>s</w:t>
      </w:r>
      <w:r w:rsidR="009E62A7">
        <w:t xml:space="preserve"> </w:t>
      </w:r>
      <w:r>
        <w:t>seguint</w:t>
      </w:r>
      <w:r w:rsidR="007171DA">
        <w:t>es</w:t>
      </w:r>
      <w:r w:rsidR="004F4AC6">
        <w:t xml:space="preserve"> P</w:t>
      </w:r>
      <w:r>
        <w:t>rojeto</w:t>
      </w:r>
      <w:r w:rsidR="007171DA">
        <w:t>s</w:t>
      </w:r>
      <w:r w:rsidR="00A749A6">
        <w:t xml:space="preserve"> d</w:t>
      </w:r>
      <w:r w:rsidR="00E2069C">
        <w:t xml:space="preserve">e </w:t>
      </w:r>
      <w:r w:rsidR="007171DA">
        <w:t>Lei ;Projeto de Lei Nº 02</w:t>
      </w:r>
      <w:r w:rsidR="00CE3EDE">
        <w:t>8</w:t>
      </w:r>
      <w:r w:rsidR="007171DA">
        <w:t xml:space="preserve"> de </w:t>
      </w:r>
      <w:r w:rsidR="00CE3EDE">
        <w:t>11</w:t>
      </w:r>
      <w:r w:rsidR="007171DA">
        <w:t xml:space="preserve"> de </w:t>
      </w:r>
      <w:r w:rsidR="00CE3EDE">
        <w:t xml:space="preserve">junho </w:t>
      </w:r>
      <w:r w:rsidR="007171DA">
        <w:t xml:space="preserve"> de 2025</w:t>
      </w:r>
      <w:r w:rsidR="00E2069C">
        <w:t xml:space="preserve"> </w:t>
      </w:r>
      <w:r w:rsidR="007171DA">
        <w:t>-</w:t>
      </w:r>
      <w:r w:rsidR="00CE3EDE">
        <w:t xml:space="preserve">Autoriza o Poder Executivo Municipal a conceder auxílio financeiro para a premiação da primeira edição da copa Nilson Carlos do Nascimento; Projeto de Lei Nº 029 de 11 de junho de 2025- Autoriza o Poder Executivo Municipal a conceder auxílio financeiro para a premiação do XXVII  </w:t>
      </w:r>
      <w:proofErr w:type="spellStart"/>
      <w:r w:rsidR="00CE3EDE">
        <w:t>Fecam</w:t>
      </w:r>
      <w:proofErr w:type="spellEnd"/>
      <w:r w:rsidR="00CE3EDE">
        <w:t>- Festival Estudantil da Canção das escolas do município; Projeto de Lei Nº 030 de 11 de junho de 2025- Altera e atualiza o plano municipal de gestão integrada de resíduos sólidos de Esperança do Sul/RS; Projeto de Lei Legislativo Nº 003 de 16 de junho de 2025- Dispõe sobre a concessão de diárias, ressarcimento de despesas como locomoção e indenização por quilometro rodado a vereadores e servidores da Câmara Municipal de Esperança do Sul-RS e dá outras providências; Ofício Nº 194/2025-GP</w:t>
      </w:r>
      <w:r w:rsidR="007171DA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</w:t>
      </w:r>
      <w:r w:rsidR="007171DA">
        <w:t>s</w:t>
      </w:r>
      <w:r w:rsidR="00E2069C">
        <w:t xml:space="preserve"> projeto</w:t>
      </w:r>
      <w:r w:rsidR="007171DA">
        <w:t>s</w:t>
      </w:r>
      <w:r w:rsidR="00E2069C">
        <w:t xml:space="preserve"> 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7171DA">
        <w:t xml:space="preserve"> Edison Ney Petz</w:t>
      </w:r>
      <w:r w:rsidR="00A879D8">
        <w:t>h</w:t>
      </w:r>
      <w:r w:rsidR="007171DA">
        <w:t>old</w:t>
      </w:r>
      <w:r w:rsidR="00CE3EDE">
        <w:t>, Laércio Antonio Merlo.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42376"/>
    <w:rsid w:val="00042BFC"/>
    <w:rsid w:val="00056AD7"/>
    <w:rsid w:val="0008151D"/>
    <w:rsid w:val="0011428D"/>
    <w:rsid w:val="00121F68"/>
    <w:rsid w:val="00142A23"/>
    <w:rsid w:val="001715E0"/>
    <w:rsid w:val="001B04A8"/>
    <w:rsid w:val="001B6CA9"/>
    <w:rsid w:val="00221136"/>
    <w:rsid w:val="002850DC"/>
    <w:rsid w:val="003035DD"/>
    <w:rsid w:val="00347DB2"/>
    <w:rsid w:val="00364B60"/>
    <w:rsid w:val="00380D8F"/>
    <w:rsid w:val="0039373A"/>
    <w:rsid w:val="003C6203"/>
    <w:rsid w:val="003E5837"/>
    <w:rsid w:val="00455573"/>
    <w:rsid w:val="00495F0A"/>
    <w:rsid w:val="004E0A23"/>
    <w:rsid w:val="004F4AC6"/>
    <w:rsid w:val="005018A9"/>
    <w:rsid w:val="00520518"/>
    <w:rsid w:val="0054083F"/>
    <w:rsid w:val="00580AE0"/>
    <w:rsid w:val="0062285F"/>
    <w:rsid w:val="00627611"/>
    <w:rsid w:val="00643716"/>
    <w:rsid w:val="0066514D"/>
    <w:rsid w:val="00665175"/>
    <w:rsid w:val="006A73CE"/>
    <w:rsid w:val="006C73B4"/>
    <w:rsid w:val="006D66AD"/>
    <w:rsid w:val="006F4910"/>
    <w:rsid w:val="006F79CE"/>
    <w:rsid w:val="007171DA"/>
    <w:rsid w:val="00732D78"/>
    <w:rsid w:val="00745202"/>
    <w:rsid w:val="0075530F"/>
    <w:rsid w:val="007833D7"/>
    <w:rsid w:val="007C339F"/>
    <w:rsid w:val="007D4651"/>
    <w:rsid w:val="007E4674"/>
    <w:rsid w:val="007E6B90"/>
    <w:rsid w:val="00814F9B"/>
    <w:rsid w:val="0086503D"/>
    <w:rsid w:val="008B3377"/>
    <w:rsid w:val="008C1A83"/>
    <w:rsid w:val="008E5D03"/>
    <w:rsid w:val="008E6C57"/>
    <w:rsid w:val="009B53AF"/>
    <w:rsid w:val="009E62A7"/>
    <w:rsid w:val="00A070EC"/>
    <w:rsid w:val="00A14E3C"/>
    <w:rsid w:val="00A718D3"/>
    <w:rsid w:val="00A749A6"/>
    <w:rsid w:val="00A879D8"/>
    <w:rsid w:val="00AB0E49"/>
    <w:rsid w:val="00AD52C7"/>
    <w:rsid w:val="00AF5B42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E12B7"/>
    <w:rsid w:val="00CE361D"/>
    <w:rsid w:val="00CE3EDE"/>
    <w:rsid w:val="00D256B5"/>
    <w:rsid w:val="00D507B5"/>
    <w:rsid w:val="00D531EE"/>
    <w:rsid w:val="00D766F0"/>
    <w:rsid w:val="00D93022"/>
    <w:rsid w:val="00DE110D"/>
    <w:rsid w:val="00E2069C"/>
    <w:rsid w:val="00E64941"/>
    <w:rsid w:val="00E93633"/>
    <w:rsid w:val="00EC5EA5"/>
    <w:rsid w:val="00F00A0D"/>
    <w:rsid w:val="00F42A1C"/>
    <w:rsid w:val="00F65E8D"/>
    <w:rsid w:val="00F76ACF"/>
    <w:rsid w:val="00F8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8CD8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222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2025-06-17T17:57:00Z</dcterms:created>
  <dcterms:modified xsi:type="dcterms:W3CDTF">2025-06-17T18:07:00Z</dcterms:modified>
</cp:coreProperties>
</file>