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C5032AB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35EE3F2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 oito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do mês de 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vigésima 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Laércio Antonio Merlo e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Na sequência a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senho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ra secretária faz a leitura da ordem do dia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onde constava em primeira  discussão o Projeto de Lei Nº  03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7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05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de 2025- Autoriza o Poder Executivo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 a firmar convênio com hospital de caridade de Três Passos para o gerenciamento e execução do programa </w:t>
      </w:r>
      <w:proofErr w:type="spellStart"/>
      <w:r w:rsidR="0037113D">
        <w:rPr>
          <w:rFonts w:ascii="Times New Roman" w:eastAsia="Times New Roman" w:hAnsi="Times New Roman" w:cs="Times New Roman"/>
          <w:sz w:val="24"/>
          <w:szCs w:val="24"/>
        </w:rPr>
        <w:t>Samu</w:t>
      </w:r>
      <w:proofErr w:type="spellEnd"/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/Salvar e dá outras providências; Projeto de Lei Legislativo Nº 004 de 08 de setembro de 2025- Dispõe sobre a denominação de estrada localizada no município de Esperança do Sul/RS e dá outras providências; Ofício Nº 255/2025GP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1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>E</w:t>
      </w:r>
      <w:r w:rsidR="00FB1CDD">
        <w:rPr>
          <w:rFonts w:ascii="Times New Roman" w:eastAsia="Times New Roman" w:hAnsi="Times New Roman" w:cs="Times New Roman"/>
          <w:sz w:val="24"/>
          <w:szCs w:val="24"/>
        </w:rPr>
        <w:t xml:space="preserve">m seguida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inscrito para o 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pequeno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expediente o vereador Gilmar Hofstetter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>. Na sequência o Senhor Presidente coloca em discussão e posterior votação 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de Lei Nº 03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7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05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setembro 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>de 2025,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e Projeto de Lei Legislativo Nº 004 de 08 de setembro de 2025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sendo 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mesmo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 xml:space="preserve"> por unanimidade.</w:t>
      </w:r>
      <w:bookmarkStart w:id="1" w:name="_GoBack"/>
      <w:bookmarkEnd w:id="1"/>
      <w:r w:rsidR="000318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884"/>
    <w:rsid w:val="000415B4"/>
    <w:rsid w:val="0009757C"/>
    <w:rsid w:val="000C0303"/>
    <w:rsid w:val="000F2409"/>
    <w:rsid w:val="001209D7"/>
    <w:rsid w:val="00155042"/>
    <w:rsid w:val="00173689"/>
    <w:rsid w:val="0018197A"/>
    <w:rsid w:val="001C67CC"/>
    <w:rsid w:val="001E6FCE"/>
    <w:rsid w:val="00233227"/>
    <w:rsid w:val="00233D1F"/>
    <w:rsid w:val="0023791D"/>
    <w:rsid w:val="00267F83"/>
    <w:rsid w:val="00290A10"/>
    <w:rsid w:val="002C1636"/>
    <w:rsid w:val="002E4785"/>
    <w:rsid w:val="002F1348"/>
    <w:rsid w:val="002F5A0E"/>
    <w:rsid w:val="00324EB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1E89"/>
    <w:rsid w:val="004B38F0"/>
    <w:rsid w:val="004B475F"/>
    <w:rsid w:val="004B6EF2"/>
    <w:rsid w:val="004E0818"/>
    <w:rsid w:val="005768BA"/>
    <w:rsid w:val="005C34D6"/>
    <w:rsid w:val="005D45D0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0C0D"/>
    <w:rsid w:val="008442BB"/>
    <w:rsid w:val="00897884"/>
    <w:rsid w:val="008A382B"/>
    <w:rsid w:val="008B7294"/>
    <w:rsid w:val="00943820"/>
    <w:rsid w:val="0095313D"/>
    <w:rsid w:val="00A01F8C"/>
    <w:rsid w:val="00A03122"/>
    <w:rsid w:val="00A0547A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C4447E"/>
    <w:rsid w:val="00C524F6"/>
    <w:rsid w:val="00C84B0B"/>
    <w:rsid w:val="00CA0588"/>
    <w:rsid w:val="00CF22E1"/>
    <w:rsid w:val="00D41CB8"/>
    <w:rsid w:val="00D45E12"/>
    <w:rsid w:val="00DD6C14"/>
    <w:rsid w:val="00DE6384"/>
    <w:rsid w:val="00DF0F5E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2025-09-05T18:21:00Z</cp:lastPrinted>
  <dcterms:created xsi:type="dcterms:W3CDTF">2025-09-12T17:49:00Z</dcterms:created>
  <dcterms:modified xsi:type="dcterms:W3CDTF">2025-09-12T17:57:00Z</dcterms:modified>
</cp:coreProperties>
</file>