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9B75684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460BC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4AD8B962" w:rsidR="00C84B0B" w:rsidRPr="00C71BEB" w:rsidRDefault="00AC52EA" w:rsidP="00CF1B95">
      <w:pPr>
        <w:jc w:val="both"/>
        <w:rPr>
          <w:rFonts w:ascii="Times New Roman" w:hAnsi="Times New Roman" w:cs="Times New Roman"/>
          <w:b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</w:rPr>
        <w:t>Ao</w:t>
      </w:r>
      <w:r w:rsidR="00460BC2">
        <w:rPr>
          <w:rFonts w:ascii="Times New Roman" w:hAnsi="Times New Roman" w:cs="Times New Roman"/>
        </w:rPr>
        <w:t xml:space="preserve">s oito </w:t>
      </w:r>
      <w:r w:rsidR="001B28F1">
        <w:rPr>
          <w:rFonts w:ascii="Times New Roman" w:hAnsi="Times New Roman" w:cs="Times New Roman"/>
        </w:rPr>
        <w:t>dia</w:t>
      </w:r>
      <w:r w:rsidR="00460BC2">
        <w:rPr>
          <w:rFonts w:ascii="Times New Roman" w:hAnsi="Times New Roman" w:cs="Times New Roman"/>
        </w:rPr>
        <w:t>s</w:t>
      </w:r>
      <w:r w:rsidR="001B28F1">
        <w:rPr>
          <w:rFonts w:ascii="Times New Roman" w:hAnsi="Times New Roman" w:cs="Times New Roman"/>
        </w:rPr>
        <w:t xml:space="preserve"> do mês de junho</w:t>
      </w:r>
      <w:r w:rsidRPr="00C71BEB">
        <w:rPr>
          <w:rFonts w:ascii="Times New Roman" w:hAnsi="Times New Roman" w:cs="Times New Roman"/>
        </w:rPr>
        <w:t xml:space="preserve"> de dois mil e vinte </w:t>
      </w:r>
      <w:r w:rsidR="00F012EE" w:rsidRPr="00C71BEB">
        <w:rPr>
          <w:rFonts w:ascii="Times New Roman" w:hAnsi="Times New Roman" w:cs="Times New Roman"/>
        </w:rPr>
        <w:t xml:space="preserve">e seis </w:t>
      </w:r>
      <w:r w:rsidRPr="00C71BEB">
        <w:rPr>
          <w:rFonts w:ascii="Times New Roman" w:hAnsi="Times New Roman" w:cs="Times New Roman"/>
        </w:rPr>
        <w:t xml:space="preserve">, à hora regimental na sala de sessões, foi realizada a </w:t>
      </w:r>
      <w:r w:rsidR="00FF6BEB" w:rsidRPr="00C71BEB">
        <w:rPr>
          <w:rFonts w:ascii="Times New Roman" w:hAnsi="Times New Roman" w:cs="Times New Roman"/>
        </w:rPr>
        <w:t>décima</w:t>
      </w:r>
      <w:r w:rsidR="001B6535" w:rsidRPr="00C71BEB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s</w:t>
      </w:r>
      <w:r w:rsidR="00460BC2">
        <w:rPr>
          <w:rFonts w:ascii="Times New Roman" w:hAnsi="Times New Roman" w:cs="Times New Roman"/>
        </w:rPr>
        <w:t>étima</w:t>
      </w:r>
      <w:r w:rsidR="00571881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 sessão em caráter ordinário, do </w:t>
      </w:r>
      <w:r w:rsidR="00F012EE" w:rsidRPr="00C71BEB">
        <w:rPr>
          <w:rFonts w:ascii="Times New Roman" w:hAnsi="Times New Roman" w:cs="Times New Roman"/>
        </w:rPr>
        <w:t>segundo</w:t>
      </w:r>
      <w:r w:rsidRPr="00C71BEB">
        <w:rPr>
          <w:rFonts w:ascii="Times New Roman" w:hAnsi="Times New Roman" w:cs="Times New Roman"/>
        </w:rPr>
        <w:t xml:space="preserve"> período Legislativo da </w:t>
      </w:r>
      <w:r w:rsidR="00373637" w:rsidRPr="00C71BEB">
        <w:rPr>
          <w:rFonts w:ascii="Times New Roman" w:hAnsi="Times New Roman" w:cs="Times New Roman"/>
        </w:rPr>
        <w:t>oitava</w:t>
      </w:r>
      <w:r w:rsidRPr="00C71BEB">
        <w:rPr>
          <w:rFonts w:ascii="Times New Roman" w:hAnsi="Times New Roman" w:cs="Times New Roman"/>
        </w:rPr>
        <w:t xml:space="preserve"> Legislatura da Câmara Municipal de Vereadores de Esperança do Sul, sob a presidência do Vereador</w:t>
      </w:r>
      <w:r w:rsidR="00373637" w:rsidRPr="00C71BEB">
        <w:rPr>
          <w:rFonts w:ascii="Times New Roman" w:hAnsi="Times New Roman" w:cs="Times New Roman"/>
        </w:rPr>
        <w:t xml:space="preserve"> </w:t>
      </w:r>
      <w:r w:rsidR="00F012EE" w:rsidRPr="00C71BEB">
        <w:rPr>
          <w:rFonts w:ascii="Times New Roman" w:hAnsi="Times New Roman" w:cs="Times New Roman"/>
        </w:rPr>
        <w:t>Raimar Kerber</w:t>
      </w:r>
      <w:r w:rsidR="00144935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>e com a presença dos vereadores</w:t>
      </w:r>
      <w:r w:rsidR="00F012EE" w:rsidRPr="00C71BEB">
        <w:rPr>
          <w:rFonts w:ascii="Times New Roman" w:hAnsi="Times New Roman" w:cs="Times New Roman"/>
        </w:rPr>
        <w:t>,  Adelson  Hedlund,</w:t>
      </w:r>
      <w:r w:rsidR="00790DE2">
        <w:rPr>
          <w:rFonts w:ascii="Times New Roman" w:hAnsi="Times New Roman" w:cs="Times New Roman"/>
        </w:rPr>
        <w:t xml:space="preserve"> Andiara da Cruz Lizi Vianna,</w:t>
      </w:r>
      <w:r w:rsidR="00603065" w:rsidRPr="00C71BEB">
        <w:rPr>
          <w:rFonts w:ascii="Times New Roman" w:hAnsi="Times New Roman" w:cs="Times New Roman"/>
        </w:rPr>
        <w:t xml:space="preserve"> Angelo Rafael Becker</w:t>
      </w:r>
      <w:r w:rsidR="00571881" w:rsidRPr="00C71BEB">
        <w:rPr>
          <w:rFonts w:ascii="Times New Roman" w:hAnsi="Times New Roman" w:cs="Times New Roman"/>
        </w:rPr>
        <w:t>,</w:t>
      </w:r>
      <w:r w:rsidR="00391AFE">
        <w:rPr>
          <w:rFonts w:ascii="Times New Roman" w:hAnsi="Times New Roman" w:cs="Times New Roman"/>
        </w:rPr>
        <w:t xml:space="preserve"> Edison Nei Godoy Petzhold,</w:t>
      </w:r>
      <w:r w:rsidR="001B28F1">
        <w:rPr>
          <w:rFonts w:ascii="Times New Roman" w:hAnsi="Times New Roman" w:cs="Times New Roman"/>
        </w:rPr>
        <w:t xml:space="preserve"> Eliane Kurz Stacke</w:t>
      </w:r>
      <w:r w:rsidR="00391AFE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,</w:t>
      </w:r>
      <w:r w:rsidR="0096609C" w:rsidRPr="00C71BEB">
        <w:rPr>
          <w:rFonts w:ascii="Times New Roman" w:hAnsi="Times New Roman" w:cs="Times New Roman"/>
        </w:rPr>
        <w:t>Gilmar Hofstetter,</w:t>
      </w:r>
      <w:r w:rsidR="00460BC2">
        <w:rPr>
          <w:rFonts w:ascii="Times New Roman" w:hAnsi="Times New Roman" w:cs="Times New Roman"/>
        </w:rPr>
        <w:t xml:space="preserve"> Laércio Antonio Merlo e </w:t>
      </w:r>
      <w:r w:rsidRPr="00C71BEB">
        <w:rPr>
          <w:rFonts w:ascii="Times New Roman" w:hAnsi="Times New Roman" w:cs="Times New Roman"/>
        </w:rPr>
        <w:t xml:space="preserve"> Jeronimo Escobar Siqueira</w:t>
      </w:r>
      <w:r w:rsidR="00790DE2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.</w:t>
      </w:r>
      <w:r w:rsidRPr="00C71BEB">
        <w:rPr>
          <w:rFonts w:ascii="Times New Roman" w:hAnsi="Times New Roman" w:cs="Times New Roman"/>
        </w:rPr>
        <w:t>Constando haver o número regimen</w:t>
      </w:r>
      <w:r w:rsidR="00F012EE" w:rsidRPr="00C71BEB">
        <w:rPr>
          <w:rFonts w:ascii="Times New Roman" w:hAnsi="Times New Roman" w:cs="Times New Roman"/>
        </w:rPr>
        <w:t>t</w:t>
      </w:r>
      <w:r w:rsidRPr="00C71BEB">
        <w:rPr>
          <w:rFonts w:ascii="Times New Roman" w:hAnsi="Times New Roman" w:cs="Times New Roman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</w:rPr>
        <w:t>. Em</w:t>
      </w:r>
      <w:r w:rsidR="001F1B4E" w:rsidRPr="00C71BEB">
        <w:rPr>
          <w:rFonts w:ascii="Times New Roman" w:hAnsi="Times New Roman" w:cs="Times New Roman"/>
        </w:rPr>
        <w:t xml:space="preserve"> seguida</w:t>
      </w:r>
      <w:r w:rsidR="00144935" w:rsidRPr="00C71BEB">
        <w:rPr>
          <w:rFonts w:ascii="Times New Roman" w:hAnsi="Times New Roman" w:cs="Times New Roman"/>
        </w:rPr>
        <w:t>,</w:t>
      </w:r>
      <w:r w:rsidR="001F1B4E" w:rsidRPr="00C71BEB">
        <w:rPr>
          <w:rFonts w:ascii="Times New Roman" w:hAnsi="Times New Roman" w:cs="Times New Roman"/>
        </w:rPr>
        <w:t xml:space="preserve"> convida o Sr</w:t>
      </w:r>
      <w:r w:rsidR="00144935" w:rsidRPr="00C71BEB">
        <w:rPr>
          <w:rFonts w:ascii="Times New Roman" w:hAnsi="Times New Roman" w:cs="Times New Roman"/>
        </w:rPr>
        <w:t>.</w:t>
      </w:r>
      <w:r w:rsidR="001F1B4E" w:rsidRPr="00C71BEB">
        <w:rPr>
          <w:rFonts w:ascii="Times New Roman" w:hAnsi="Times New Roman" w:cs="Times New Roman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</w:rPr>
        <w:t>o anterior</w:t>
      </w:r>
      <w:r w:rsidR="001F1B4E" w:rsidRPr="00C71BEB">
        <w:rPr>
          <w:rFonts w:ascii="Times New Roman" w:hAnsi="Times New Roman" w:cs="Times New Roman"/>
        </w:rPr>
        <w:t>, a qua</w:t>
      </w:r>
      <w:r w:rsidR="001620A6" w:rsidRPr="00C71BEB">
        <w:rPr>
          <w:rFonts w:ascii="Times New Roman" w:hAnsi="Times New Roman" w:cs="Times New Roman"/>
        </w:rPr>
        <w:t>l</w:t>
      </w:r>
      <w:r w:rsidR="00144935" w:rsidRPr="00C71BEB">
        <w:rPr>
          <w:rFonts w:ascii="Times New Roman" w:hAnsi="Times New Roman" w:cs="Times New Roman"/>
        </w:rPr>
        <w:t xml:space="preserve"> foi lida, </w:t>
      </w:r>
      <w:r w:rsidR="001F1B4E" w:rsidRPr="00C71BEB">
        <w:rPr>
          <w:rFonts w:ascii="Times New Roman" w:hAnsi="Times New Roman" w:cs="Times New Roman"/>
        </w:rPr>
        <w:t>colocada em discussão e após votação</w:t>
      </w:r>
      <w:r w:rsidR="00144935" w:rsidRPr="00C71BEB">
        <w:rPr>
          <w:rFonts w:ascii="Times New Roman" w:hAnsi="Times New Roman" w:cs="Times New Roman"/>
        </w:rPr>
        <w:t xml:space="preserve">, sendo </w:t>
      </w:r>
      <w:r w:rsidR="001F1B4E" w:rsidRPr="00C71BEB">
        <w:rPr>
          <w:rFonts w:ascii="Times New Roman" w:hAnsi="Times New Roman" w:cs="Times New Roman"/>
        </w:rPr>
        <w:t>aprovada por todos.</w:t>
      </w:r>
      <w:r w:rsidR="00FF6BEB" w:rsidRPr="00C71BEB">
        <w:rPr>
          <w:rFonts w:ascii="Times New Roman" w:hAnsi="Times New Roman" w:cs="Times New Roman"/>
        </w:rPr>
        <w:t xml:space="preserve"> N</w:t>
      </w:r>
      <w:r w:rsidR="003D208E">
        <w:rPr>
          <w:rFonts w:ascii="Times New Roman" w:hAnsi="Times New Roman" w:cs="Times New Roman"/>
        </w:rPr>
        <w:t>ão havendo nenhum projeto para a apreciação</w:t>
      </w:r>
      <w:r w:rsidR="004D1837">
        <w:rPr>
          <w:rFonts w:ascii="Times New Roman" w:hAnsi="Times New Roman" w:cs="Times New Roman"/>
        </w:rPr>
        <w:t xml:space="preserve"> 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 xml:space="preserve">ediente, </w:t>
      </w:r>
      <w:r w:rsidR="004D1837">
        <w:rPr>
          <w:rFonts w:ascii="Times New Roman" w:hAnsi="Times New Roman" w:cs="Times New Roman"/>
        </w:rPr>
        <w:t>não havendo nenhum inscrito para nenhum dos espaços</w:t>
      </w:r>
      <w:r w:rsidR="002A38C5" w:rsidRPr="00D41B6B">
        <w:rPr>
          <w:rFonts w:ascii="Times New Roman" w:hAnsi="Times New Roman" w:cs="Times New Roman"/>
        </w:rPr>
        <w:t>.</w:t>
      </w:r>
      <w:bookmarkStart w:id="1" w:name="_GoBack"/>
      <w:bookmarkEnd w:id="1"/>
      <w:r w:rsidR="004B6313">
        <w:rPr>
          <w:rFonts w:ascii="Times New Roman" w:hAnsi="Times New Roman" w:cs="Times New Roman"/>
        </w:rPr>
        <w:t xml:space="preserve">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 convida</w:t>
      </w:r>
      <w:r w:rsidR="002E02F4" w:rsidRPr="00D41B6B">
        <w:rPr>
          <w:rFonts w:ascii="Times New Roman" w:hAnsi="Times New Roman" w:cs="Times New Roman"/>
        </w:rPr>
        <w:t xml:space="preserve"> os senhores vereadores para </w:t>
      </w:r>
      <w:r w:rsidR="00BB06F1">
        <w:rPr>
          <w:rFonts w:ascii="Times New Roman" w:hAnsi="Times New Roman" w:cs="Times New Roman"/>
        </w:rPr>
        <w:t>sessão ordinária n</w:t>
      </w:r>
      <w:r w:rsidR="002E02F4" w:rsidRPr="00D41B6B">
        <w:rPr>
          <w:rFonts w:ascii="Times New Roman" w:hAnsi="Times New Roman" w:cs="Times New Roman"/>
        </w:rPr>
        <w:t xml:space="preserve">a </w:t>
      </w:r>
      <w:r w:rsidR="00BB06F1">
        <w:rPr>
          <w:rFonts w:ascii="Times New Roman" w:hAnsi="Times New Roman" w:cs="Times New Roman"/>
        </w:rPr>
        <w:t>próxima segunda-feira</w:t>
      </w:r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10E08"/>
    <w:rsid w:val="00023721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28F1"/>
    <w:rsid w:val="001B6535"/>
    <w:rsid w:val="001E0006"/>
    <w:rsid w:val="001F1B4E"/>
    <w:rsid w:val="00233D1F"/>
    <w:rsid w:val="002A38C5"/>
    <w:rsid w:val="002A600B"/>
    <w:rsid w:val="002E02F4"/>
    <w:rsid w:val="00303B85"/>
    <w:rsid w:val="00342F82"/>
    <w:rsid w:val="0034390C"/>
    <w:rsid w:val="00364518"/>
    <w:rsid w:val="00366169"/>
    <w:rsid w:val="00373637"/>
    <w:rsid w:val="00391AFE"/>
    <w:rsid w:val="003C5BD1"/>
    <w:rsid w:val="003D208E"/>
    <w:rsid w:val="0042740C"/>
    <w:rsid w:val="00460BC2"/>
    <w:rsid w:val="00492A73"/>
    <w:rsid w:val="004A04F3"/>
    <w:rsid w:val="004B6313"/>
    <w:rsid w:val="004D1837"/>
    <w:rsid w:val="0050581D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D5E99"/>
    <w:rsid w:val="006E7BF5"/>
    <w:rsid w:val="007257AD"/>
    <w:rsid w:val="007272D1"/>
    <w:rsid w:val="00790DE2"/>
    <w:rsid w:val="00791110"/>
    <w:rsid w:val="007B52BE"/>
    <w:rsid w:val="007C2503"/>
    <w:rsid w:val="008442BB"/>
    <w:rsid w:val="008B3AD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AD75E5"/>
    <w:rsid w:val="00B01385"/>
    <w:rsid w:val="00B10FF0"/>
    <w:rsid w:val="00B454E4"/>
    <w:rsid w:val="00BB06F1"/>
    <w:rsid w:val="00BB7883"/>
    <w:rsid w:val="00BE2A4C"/>
    <w:rsid w:val="00C01E8C"/>
    <w:rsid w:val="00C47BF9"/>
    <w:rsid w:val="00C71BEB"/>
    <w:rsid w:val="00C84B0B"/>
    <w:rsid w:val="00CF1B95"/>
    <w:rsid w:val="00CF22E1"/>
    <w:rsid w:val="00D41B6B"/>
    <w:rsid w:val="00DA417F"/>
    <w:rsid w:val="00DB7A88"/>
    <w:rsid w:val="00E44BB3"/>
    <w:rsid w:val="00E83C5C"/>
    <w:rsid w:val="00E91C4E"/>
    <w:rsid w:val="00F012EE"/>
    <w:rsid w:val="00F11795"/>
    <w:rsid w:val="00F5359A"/>
    <w:rsid w:val="00F6531B"/>
    <w:rsid w:val="00F673F0"/>
    <w:rsid w:val="00FA4F9B"/>
    <w:rsid w:val="00FB4743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2026-03-09T20:09:00Z</cp:lastPrinted>
  <dcterms:created xsi:type="dcterms:W3CDTF">2026-06-09T18:34:00Z</dcterms:created>
  <dcterms:modified xsi:type="dcterms:W3CDTF">2026-06-09T18:40:00Z</dcterms:modified>
</cp:coreProperties>
</file>