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0A3DA7B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C12659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0ABED6D2" w:rsidR="00C84B0B" w:rsidRPr="00C71BEB" w:rsidRDefault="00AC52EA" w:rsidP="00CF1B95">
      <w:pPr>
        <w:jc w:val="both"/>
        <w:rPr>
          <w:rFonts w:ascii="Times New Roman" w:hAnsi="Times New Roman" w:cs="Times New Roman"/>
          <w:b/>
        </w:rPr>
      </w:pPr>
      <w:bookmarkStart w:id="0" w:name="_gjdgxs" w:colFirst="0" w:colLast="0"/>
      <w:bookmarkEnd w:id="0"/>
      <w:r w:rsidRPr="00D41B6B">
        <w:rPr>
          <w:rFonts w:ascii="Times New Roman" w:hAnsi="Times New Roman" w:cs="Times New Roman"/>
        </w:rPr>
        <w:tab/>
      </w:r>
      <w:r w:rsidRPr="00C71BEB">
        <w:rPr>
          <w:rFonts w:ascii="Times New Roman" w:hAnsi="Times New Roman" w:cs="Times New Roman"/>
        </w:rPr>
        <w:t>Ao</w:t>
      </w:r>
      <w:r w:rsidR="00C12659">
        <w:rPr>
          <w:rFonts w:ascii="Times New Roman" w:hAnsi="Times New Roman" w:cs="Times New Roman"/>
        </w:rPr>
        <w:t xml:space="preserve">s vinte e dois </w:t>
      </w:r>
      <w:r w:rsidR="001B28F1">
        <w:rPr>
          <w:rFonts w:ascii="Times New Roman" w:hAnsi="Times New Roman" w:cs="Times New Roman"/>
        </w:rPr>
        <w:t xml:space="preserve"> dia do mês de junho</w:t>
      </w:r>
      <w:r w:rsidRPr="00C71BEB">
        <w:rPr>
          <w:rFonts w:ascii="Times New Roman" w:hAnsi="Times New Roman" w:cs="Times New Roman"/>
        </w:rPr>
        <w:t xml:space="preserve"> de dois mil e vinte </w:t>
      </w:r>
      <w:r w:rsidR="00F012EE" w:rsidRPr="00C71BEB">
        <w:rPr>
          <w:rFonts w:ascii="Times New Roman" w:hAnsi="Times New Roman" w:cs="Times New Roman"/>
        </w:rPr>
        <w:t xml:space="preserve">e seis </w:t>
      </w:r>
      <w:r w:rsidRPr="00C71BEB">
        <w:rPr>
          <w:rFonts w:ascii="Times New Roman" w:hAnsi="Times New Roman" w:cs="Times New Roman"/>
        </w:rPr>
        <w:t xml:space="preserve">, à hora regimental na sala de sessões, foi realizada a </w:t>
      </w:r>
      <w:r w:rsidR="00FF6BEB" w:rsidRPr="00C71BEB">
        <w:rPr>
          <w:rFonts w:ascii="Times New Roman" w:hAnsi="Times New Roman" w:cs="Times New Roman"/>
        </w:rPr>
        <w:t>décima</w:t>
      </w:r>
      <w:r w:rsidR="001B6535" w:rsidRPr="00C71BEB">
        <w:rPr>
          <w:rFonts w:ascii="Times New Roman" w:hAnsi="Times New Roman" w:cs="Times New Roman"/>
        </w:rPr>
        <w:t xml:space="preserve"> </w:t>
      </w:r>
      <w:r w:rsidR="00C12659">
        <w:rPr>
          <w:rFonts w:ascii="Times New Roman" w:hAnsi="Times New Roman" w:cs="Times New Roman"/>
        </w:rPr>
        <w:t>nona</w:t>
      </w:r>
      <w:r w:rsidR="00571881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 xml:space="preserve"> sessão em caráter ordinário, do </w:t>
      </w:r>
      <w:r w:rsidR="00F012EE" w:rsidRPr="00C71BEB">
        <w:rPr>
          <w:rFonts w:ascii="Times New Roman" w:hAnsi="Times New Roman" w:cs="Times New Roman"/>
        </w:rPr>
        <w:t>segundo</w:t>
      </w:r>
      <w:r w:rsidRPr="00C71BEB">
        <w:rPr>
          <w:rFonts w:ascii="Times New Roman" w:hAnsi="Times New Roman" w:cs="Times New Roman"/>
        </w:rPr>
        <w:t xml:space="preserve"> período Legislativo da </w:t>
      </w:r>
      <w:r w:rsidR="00373637" w:rsidRPr="00C71BEB">
        <w:rPr>
          <w:rFonts w:ascii="Times New Roman" w:hAnsi="Times New Roman" w:cs="Times New Roman"/>
        </w:rPr>
        <w:t>oitava</w:t>
      </w:r>
      <w:r w:rsidRPr="00C71BEB">
        <w:rPr>
          <w:rFonts w:ascii="Times New Roman" w:hAnsi="Times New Roman" w:cs="Times New Roman"/>
        </w:rPr>
        <w:t xml:space="preserve"> Legislatura da Câmara Municipal de Vereadores de Esperança do Sul, sob a presidência do Vereador</w:t>
      </w:r>
      <w:r w:rsidR="00373637" w:rsidRPr="00C71BEB">
        <w:rPr>
          <w:rFonts w:ascii="Times New Roman" w:hAnsi="Times New Roman" w:cs="Times New Roman"/>
        </w:rPr>
        <w:t xml:space="preserve"> </w:t>
      </w:r>
      <w:r w:rsidR="00F012EE" w:rsidRPr="00C71BEB">
        <w:rPr>
          <w:rFonts w:ascii="Times New Roman" w:hAnsi="Times New Roman" w:cs="Times New Roman"/>
        </w:rPr>
        <w:t>Raimar Kerber</w:t>
      </w:r>
      <w:r w:rsidR="00144935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>e com a presença dos vereadores</w:t>
      </w:r>
      <w:r w:rsidR="00F012EE" w:rsidRPr="00C71BEB">
        <w:rPr>
          <w:rFonts w:ascii="Times New Roman" w:hAnsi="Times New Roman" w:cs="Times New Roman"/>
        </w:rPr>
        <w:t>,  Adelson  Hedlund,</w:t>
      </w:r>
      <w:r w:rsidR="00790DE2">
        <w:rPr>
          <w:rFonts w:ascii="Times New Roman" w:hAnsi="Times New Roman" w:cs="Times New Roman"/>
        </w:rPr>
        <w:t xml:space="preserve"> Andiara da Cruz Lizi Vianna,</w:t>
      </w:r>
      <w:r w:rsidR="00603065" w:rsidRPr="00C71BEB">
        <w:rPr>
          <w:rFonts w:ascii="Times New Roman" w:hAnsi="Times New Roman" w:cs="Times New Roman"/>
        </w:rPr>
        <w:t xml:space="preserve"> Angelo Rafael Becker</w:t>
      </w:r>
      <w:r w:rsidR="00571881" w:rsidRPr="00C71BEB">
        <w:rPr>
          <w:rFonts w:ascii="Times New Roman" w:hAnsi="Times New Roman" w:cs="Times New Roman"/>
        </w:rPr>
        <w:t>,</w:t>
      </w:r>
      <w:r w:rsidR="00391AFE">
        <w:rPr>
          <w:rFonts w:ascii="Times New Roman" w:hAnsi="Times New Roman" w:cs="Times New Roman"/>
        </w:rPr>
        <w:t xml:space="preserve"> Edison Nei Godoy Petzhold,</w:t>
      </w:r>
      <w:r w:rsidR="001B28F1">
        <w:rPr>
          <w:rFonts w:ascii="Times New Roman" w:hAnsi="Times New Roman" w:cs="Times New Roman"/>
        </w:rPr>
        <w:t xml:space="preserve"> Eliane Kurz Stacke</w:t>
      </w:r>
      <w:r w:rsidR="00391AFE">
        <w:rPr>
          <w:rFonts w:ascii="Times New Roman" w:hAnsi="Times New Roman" w:cs="Times New Roman"/>
        </w:rPr>
        <w:t xml:space="preserve"> </w:t>
      </w:r>
      <w:r w:rsidR="001B28F1">
        <w:rPr>
          <w:rFonts w:ascii="Times New Roman" w:hAnsi="Times New Roman" w:cs="Times New Roman"/>
        </w:rPr>
        <w:t>,</w:t>
      </w:r>
      <w:r w:rsidR="0096609C" w:rsidRPr="00C71BEB">
        <w:rPr>
          <w:rFonts w:ascii="Times New Roman" w:hAnsi="Times New Roman" w:cs="Times New Roman"/>
        </w:rPr>
        <w:t>Gilmar Hofstetter,</w:t>
      </w:r>
      <w:r w:rsidRPr="00C71BEB">
        <w:rPr>
          <w:rFonts w:ascii="Times New Roman" w:hAnsi="Times New Roman" w:cs="Times New Roman"/>
        </w:rPr>
        <w:t xml:space="preserve"> Jeronimo Escobar Siqueira</w:t>
      </w:r>
      <w:r w:rsidR="00C12659">
        <w:rPr>
          <w:rFonts w:ascii="Times New Roman" w:hAnsi="Times New Roman" w:cs="Times New Roman"/>
        </w:rPr>
        <w:t xml:space="preserve"> e </w:t>
      </w:r>
      <w:r w:rsidR="00010E08">
        <w:rPr>
          <w:rFonts w:ascii="Times New Roman" w:hAnsi="Times New Roman" w:cs="Times New Roman"/>
        </w:rPr>
        <w:t xml:space="preserve"> </w:t>
      </w:r>
      <w:r w:rsidR="001B28F1">
        <w:rPr>
          <w:rFonts w:ascii="Times New Roman" w:hAnsi="Times New Roman" w:cs="Times New Roman"/>
        </w:rPr>
        <w:t>Laércio Antonio Merlo</w:t>
      </w:r>
      <w:r w:rsidR="00790DE2">
        <w:rPr>
          <w:rFonts w:ascii="Times New Roman" w:hAnsi="Times New Roman" w:cs="Times New Roman"/>
        </w:rPr>
        <w:t xml:space="preserve"> </w:t>
      </w:r>
      <w:r w:rsidR="00010E08">
        <w:rPr>
          <w:rFonts w:ascii="Times New Roman" w:hAnsi="Times New Roman" w:cs="Times New Roman"/>
        </w:rPr>
        <w:t>.</w:t>
      </w:r>
      <w:r w:rsidRPr="00C71BEB">
        <w:rPr>
          <w:rFonts w:ascii="Times New Roman" w:hAnsi="Times New Roman" w:cs="Times New Roman"/>
        </w:rPr>
        <w:t>Constando haver o número regimen</w:t>
      </w:r>
      <w:r w:rsidR="00F012EE" w:rsidRPr="00C71BEB">
        <w:rPr>
          <w:rFonts w:ascii="Times New Roman" w:hAnsi="Times New Roman" w:cs="Times New Roman"/>
        </w:rPr>
        <w:t>t</w:t>
      </w:r>
      <w:r w:rsidRPr="00C71BEB">
        <w:rPr>
          <w:rFonts w:ascii="Times New Roman" w:hAnsi="Times New Roman" w:cs="Times New Roman"/>
        </w:rPr>
        <w:t>al e invocando a proteção divina o Sr. Presidente declara aberta a presente sessão</w:t>
      </w:r>
      <w:r w:rsidR="00683838" w:rsidRPr="00C71BEB">
        <w:rPr>
          <w:rFonts w:ascii="Times New Roman" w:hAnsi="Times New Roman" w:cs="Times New Roman"/>
        </w:rPr>
        <w:t>. Em</w:t>
      </w:r>
      <w:r w:rsidR="001F1B4E" w:rsidRPr="00C71BEB">
        <w:rPr>
          <w:rFonts w:ascii="Times New Roman" w:hAnsi="Times New Roman" w:cs="Times New Roman"/>
        </w:rPr>
        <w:t xml:space="preserve"> seguida</w:t>
      </w:r>
      <w:r w:rsidR="00144935" w:rsidRPr="00C71BEB">
        <w:rPr>
          <w:rFonts w:ascii="Times New Roman" w:hAnsi="Times New Roman" w:cs="Times New Roman"/>
        </w:rPr>
        <w:t>,</w:t>
      </w:r>
      <w:r w:rsidR="001F1B4E" w:rsidRPr="00C71BEB">
        <w:rPr>
          <w:rFonts w:ascii="Times New Roman" w:hAnsi="Times New Roman" w:cs="Times New Roman"/>
        </w:rPr>
        <w:t xml:space="preserve"> convida o Sr</w:t>
      </w:r>
      <w:r w:rsidR="00144935" w:rsidRPr="00C71BEB">
        <w:rPr>
          <w:rFonts w:ascii="Times New Roman" w:hAnsi="Times New Roman" w:cs="Times New Roman"/>
        </w:rPr>
        <w:t>.</w:t>
      </w:r>
      <w:r w:rsidR="001F1B4E" w:rsidRPr="00C71BEB">
        <w:rPr>
          <w:rFonts w:ascii="Times New Roman" w:hAnsi="Times New Roman" w:cs="Times New Roman"/>
        </w:rPr>
        <w:t xml:space="preserve"> Secretário desta Casa para que o mesmo faça a leitura da ata da sessã</w:t>
      </w:r>
      <w:r w:rsidR="001620A6" w:rsidRPr="00C71BEB">
        <w:rPr>
          <w:rFonts w:ascii="Times New Roman" w:hAnsi="Times New Roman" w:cs="Times New Roman"/>
        </w:rPr>
        <w:t>o anterior</w:t>
      </w:r>
      <w:r w:rsidR="001F1B4E" w:rsidRPr="00C71BEB">
        <w:rPr>
          <w:rFonts w:ascii="Times New Roman" w:hAnsi="Times New Roman" w:cs="Times New Roman"/>
        </w:rPr>
        <w:t>, a qua</w:t>
      </w:r>
      <w:r w:rsidR="001620A6" w:rsidRPr="00C71BEB">
        <w:rPr>
          <w:rFonts w:ascii="Times New Roman" w:hAnsi="Times New Roman" w:cs="Times New Roman"/>
        </w:rPr>
        <w:t>l</w:t>
      </w:r>
      <w:r w:rsidR="00144935" w:rsidRPr="00C71BEB">
        <w:rPr>
          <w:rFonts w:ascii="Times New Roman" w:hAnsi="Times New Roman" w:cs="Times New Roman"/>
        </w:rPr>
        <w:t xml:space="preserve"> foi lida, </w:t>
      </w:r>
      <w:r w:rsidR="001F1B4E" w:rsidRPr="00C71BEB">
        <w:rPr>
          <w:rFonts w:ascii="Times New Roman" w:hAnsi="Times New Roman" w:cs="Times New Roman"/>
        </w:rPr>
        <w:t>colocada em discussão e após votação</w:t>
      </w:r>
      <w:r w:rsidR="00144935" w:rsidRPr="00C71BEB">
        <w:rPr>
          <w:rFonts w:ascii="Times New Roman" w:hAnsi="Times New Roman" w:cs="Times New Roman"/>
        </w:rPr>
        <w:t xml:space="preserve">, sendo </w:t>
      </w:r>
      <w:r w:rsidR="001F1B4E" w:rsidRPr="00C71BEB">
        <w:rPr>
          <w:rFonts w:ascii="Times New Roman" w:hAnsi="Times New Roman" w:cs="Times New Roman"/>
        </w:rPr>
        <w:t>aprovada por todos.</w:t>
      </w:r>
      <w:r w:rsidR="00FF6BEB" w:rsidRPr="00C71BEB">
        <w:rPr>
          <w:rFonts w:ascii="Times New Roman" w:hAnsi="Times New Roman" w:cs="Times New Roman"/>
        </w:rPr>
        <w:t xml:space="preserve"> Na sequência o Sr. secretário faz a leitura da ordem do dia onde const</w:t>
      </w:r>
      <w:r w:rsidR="00FA4F9B">
        <w:rPr>
          <w:rFonts w:ascii="Times New Roman" w:hAnsi="Times New Roman" w:cs="Times New Roman"/>
        </w:rPr>
        <w:t>a</w:t>
      </w:r>
      <w:r w:rsidR="00CF1B95">
        <w:rPr>
          <w:rFonts w:ascii="Times New Roman" w:hAnsi="Times New Roman" w:cs="Times New Roman"/>
        </w:rPr>
        <w:t xml:space="preserve"> </w:t>
      </w:r>
      <w:r w:rsidR="00790DE2">
        <w:rPr>
          <w:rFonts w:ascii="Times New Roman" w:hAnsi="Times New Roman" w:cs="Times New Roman"/>
        </w:rPr>
        <w:t xml:space="preserve">o </w:t>
      </w:r>
      <w:r w:rsidR="001B28F1">
        <w:rPr>
          <w:rFonts w:ascii="Times New Roman" w:hAnsi="Times New Roman" w:cs="Times New Roman"/>
          <w:b/>
        </w:rPr>
        <w:t>PROJETO DE LEI Nº 02</w:t>
      </w:r>
      <w:r w:rsidR="00C12659">
        <w:rPr>
          <w:rFonts w:ascii="Times New Roman" w:hAnsi="Times New Roman" w:cs="Times New Roman"/>
          <w:b/>
        </w:rPr>
        <w:t>8</w:t>
      </w:r>
      <w:r w:rsidR="001B28F1">
        <w:rPr>
          <w:rFonts w:ascii="Times New Roman" w:hAnsi="Times New Roman" w:cs="Times New Roman"/>
          <w:b/>
        </w:rPr>
        <w:t xml:space="preserve">/2026, DE </w:t>
      </w:r>
      <w:r w:rsidR="00C12659">
        <w:rPr>
          <w:rFonts w:ascii="Times New Roman" w:hAnsi="Times New Roman" w:cs="Times New Roman"/>
          <w:b/>
        </w:rPr>
        <w:t>12</w:t>
      </w:r>
      <w:r w:rsidR="001B28F1">
        <w:rPr>
          <w:rFonts w:ascii="Times New Roman" w:hAnsi="Times New Roman" w:cs="Times New Roman"/>
          <w:b/>
        </w:rPr>
        <w:t xml:space="preserve"> DE </w:t>
      </w:r>
      <w:r w:rsidR="00C12659">
        <w:rPr>
          <w:rFonts w:ascii="Times New Roman" w:hAnsi="Times New Roman" w:cs="Times New Roman"/>
          <w:b/>
        </w:rPr>
        <w:t>JUNHO</w:t>
      </w:r>
      <w:r w:rsidR="001B28F1">
        <w:rPr>
          <w:rFonts w:ascii="Times New Roman" w:hAnsi="Times New Roman" w:cs="Times New Roman"/>
          <w:b/>
        </w:rPr>
        <w:t xml:space="preserve"> –</w:t>
      </w:r>
      <w:r w:rsidR="00C12659">
        <w:rPr>
          <w:rFonts w:ascii="Times New Roman" w:hAnsi="Times New Roman" w:cs="Times New Roman"/>
          <w:b/>
        </w:rPr>
        <w:t>CRIA CARGOS DE PROVIMENTO EFETIVO E REMUNERAÇÃO DE SERVIDORES E DÁ OUTRAS PROVIDÊNCIAS</w:t>
      </w:r>
      <w:r w:rsidR="001B28F1">
        <w:rPr>
          <w:rFonts w:ascii="Times New Roman" w:hAnsi="Times New Roman" w:cs="Times New Roman"/>
          <w:b/>
        </w:rPr>
        <w:t>,</w:t>
      </w:r>
      <w:r w:rsidR="00C12659">
        <w:rPr>
          <w:rFonts w:ascii="Times New Roman" w:hAnsi="Times New Roman" w:cs="Times New Roman"/>
          <w:b/>
        </w:rPr>
        <w:t xml:space="preserve"> PROJETO DE LEI Nº 029 DE 12 DE JUNHO DE 2026- CRIA CARGO DE MONITOR DE CRECHE E DÁ OUTRAS PROVIDÊNCIAS,</w:t>
      </w:r>
      <w:r w:rsidR="001B28F1">
        <w:rPr>
          <w:rFonts w:ascii="Times New Roman" w:hAnsi="Times New Roman" w:cs="Times New Roman"/>
          <w:b/>
        </w:rPr>
        <w:t xml:space="preserve"> PROJETO DE LEI Nº 0</w:t>
      </w:r>
      <w:r w:rsidR="00C12659">
        <w:rPr>
          <w:rFonts w:ascii="Times New Roman" w:hAnsi="Times New Roman" w:cs="Times New Roman"/>
          <w:b/>
        </w:rPr>
        <w:t>30</w:t>
      </w:r>
      <w:r w:rsidR="001B28F1">
        <w:rPr>
          <w:rFonts w:ascii="Times New Roman" w:hAnsi="Times New Roman" w:cs="Times New Roman"/>
          <w:b/>
        </w:rPr>
        <w:t xml:space="preserve">/2026, DE </w:t>
      </w:r>
      <w:r w:rsidR="00C12659">
        <w:rPr>
          <w:rFonts w:ascii="Times New Roman" w:hAnsi="Times New Roman" w:cs="Times New Roman"/>
          <w:b/>
        </w:rPr>
        <w:t>15</w:t>
      </w:r>
      <w:r w:rsidR="001B28F1">
        <w:rPr>
          <w:rFonts w:ascii="Times New Roman" w:hAnsi="Times New Roman" w:cs="Times New Roman"/>
          <w:b/>
        </w:rPr>
        <w:t xml:space="preserve"> DE </w:t>
      </w:r>
      <w:r w:rsidR="00C12659">
        <w:rPr>
          <w:rFonts w:ascii="Times New Roman" w:hAnsi="Times New Roman" w:cs="Times New Roman"/>
          <w:b/>
        </w:rPr>
        <w:t>JUNHO</w:t>
      </w:r>
      <w:r w:rsidR="001B28F1">
        <w:rPr>
          <w:rFonts w:ascii="Times New Roman" w:hAnsi="Times New Roman" w:cs="Times New Roman"/>
          <w:b/>
        </w:rPr>
        <w:t xml:space="preserve"> DE 2026- </w:t>
      </w:r>
      <w:r w:rsidR="00C12659">
        <w:rPr>
          <w:rFonts w:ascii="Times New Roman" w:hAnsi="Times New Roman" w:cs="Times New Roman"/>
          <w:b/>
        </w:rPr>
        <w:t>AUTORIZA O EXECUTIVO MUNICIPAL A CONTRATAR TEMPORÁRIA E EXCEPCIONALMENTE SERVIDOR PARA A SECRETARIA MUNICIPAL DE SAÚDE E DÁ OUTRAS PROVIDÊNCIAS</w:t>
      </w:r>
      <w:r w:rsidR="001B28F1">
        <w:rPr>
          <w:rFonts w:ascii="Times New Roman" w:hAnsi="Times New Roman" w:cs="Times New Roman"/>
          <w:b/>
        </w:rPr>
        <w:t>,</w:t>
      </w:r>
      <w:r w:rsidR="00C12659">
        <w:rPr>
          <w:rFonts w:ascii="Times New Roman" w:hAnsi="Times New Roman" w:cs="Times New Roman"/>
          <w:b/>
        </w:rPr>
        <w:t xml:space="preserve"> PROJETO DE LEI Nº 031 DE 16 DE JUNHO DE 2026- AUTORIZA O EXECUTIVO MUNICIPAL A CONTRATAR TEMPORÁRIA E EXCEPCIONALMENTE SERVIDOR PARA A SECRETARIA MUNICIPAL DE SAÚDE E FIXA CRITÉRIOS PARA A SELEÇÃO E DÁ OUTRAS PROVIDÊNCIAS, PROJETO DE LEI Nº 032/2026 DE 16 DE JUNHO, ABRE CRÉDITO SUPLEMENTAR POR REDUÇÃO DE DOTAÇÃO NO VALOR DE R$ 823,32 ( OITOCENTOS E VINTE E TRÊS REAIS E TRINTA E DOIS CENTAVOS) PARA O FIM QUE ESPECÍFICA, PROJETO DE LEI Nº 033/2026- DE 16 DE JUNHO-INSTITUI O PROGRAMA MUNICIPAL DE PRODUÇÃO FLORESTAL E DÁ OUTRAS PROVIDÊNCIAS</w:t>
      </w:r>
      <w:r w:rsidR="006F3B46">
        <w:rPr>
          <w:rFonts w:ascii="Times New Roman" w:hAnsi="Times New Roman" w:cs="Times New Roman"/>
          <w:b/>
        </w:rPr>
        <w:t>, I</w:t>
      </w:r>
      <w:bookmarkStart w:id="1" w:name="_GoBack"/>
      <w:bookmarkEnd w:id="1"/>
      <w:r w:rsidR="006F3B46">
        <w:rPr>
          <w:rFonts w:ascii="Times New Roman" w:hAnsi="Times New Roman" w:cs="Times New Roman"/>
          <w:b/>
        </w:rPr>
        <w:t>NDICAÇÃO Nº 005/2026- PODER LEGISLATIVO.</w:t>
      </w:r>
      <w:r w:rsidR="00C12659">
        <w:rPr>
          <w:rFonts w:ascii="Times New Roman" w:hAnsi="Times New Roman" w:cs="Times New Roman"/>
        </w:rPr>
        <w:t xml:space="preserve"> Em</w:t>
      </w:r>
      <w:r w:rsidR="00FF6BEB">
        <w:rPr>
          <w:rFonts w:ascii="Times New Roman" w:hAnsi="Times New Roman" w:cs="Times New Roman"/>
        </w:rPr>
        <w:t xml:space="preserve"> seguida</w:t>
      </w:r>
      <w:r w:rsidR="004D1837">
        <w:rPr>
          <w:rFonts w:ascii="Times New Roman" w:hAnsi="Times New Roman" w:cs="Times New Roman"/>
        </w:rPr>
        <w:t xml:space="preserve"> o Senhor</w:t>
      </w:r>
      <w:r w:rsidR="004D1837">
        <w:rPr>
          <w:rFonts w:ascii="Times New Roman" w:hAnsi="Times New Roman" w:cs="Times New Roman"/>
          <w:b/>
        </w:rPr>
        <w:t xml:space="preserve"> </w:t>
      </w:r>
      <w:r w:rsidR="00193C6E" w:rsidRPr="00D41B6B">
        <w:rPr>
          <w:rFonts w:ascii="Times New Roman" w:hAnsi="Times New Roman" w:cs="Times New Roman"/>
        </w:rPr>
        <w:t>Presidente abre o espaço do pequeno e do grande exp</w:t>
      </w:r>
      <w:r w:rsidR="007272D1">
        <w:rPr>
          <w:rFonts w:ascii="Times New Roman" w:hAnsi="Times New Roman" w:cs="Times New Roman"/>
        </w:rPr>
        <w:t xml:space="preserve">ediente, </w:t>
      </w:r>
      <w:r w:rsidR="004D1837">
        <w:rPr>
          <w:rFonts w:ascii="Times New Roman" w:hAnsi="Times New Roman" w:cs="Times New Roman"/>
        </w:rPr>
        <w:t>não havendo nenhum inscrito para nenhum dos espaços</w:t>
      </w:r>
      <w:r w:rsidR="002A38C5" w:rsidRPr="00D41B6B">
        <w:rPr>
          <w:rFonts w:ascii="Times New Roman" w:hAnsi="Times New Roman" w:cs="Times New Roman"/>
        </w:rPr>
        <w:t>.</w:t>
      </w:r>
      <w:r w:rsidR="004B6313">
        <w:rPr>
          <w:rFonts w:ascii="Times New Roman" w:hAnsi="Times New Roman" w:cs="Times New Roman"/>
        </w:rPr>
        <w:t xml:space="preserve"> </w:t>
      </w:r>
      <w:r w:rsidR="001B28F1">
        <w:rPr>
          <w:rFonts w:ascii="Times New Roman" w:hAnsi="Times New Roman" w:cs="Times New Roman"/>
        </w:rPr>
        <w:t>Na sequência</w:t>
      </w:r>
      <w:r w:rsidR="00BB06F1">
        <w:rPr>
          <w:rFonts w:ascii="Times New Roman" w:hAnsi="Times New Roman" w:cs="Times New Roman"/>
        </w:rPr>
        <w:t xml:space="preserve"> </w:t>
      </w:r>
      <w:r w:rsidR="004B6313">
        <w:rPr>
          <w:rFonts w:ascii="Times New Roman" w:hAnsi="Times New Roman" w:cs="Times New Roman"/>
        </w:rPr>
        <w:t xml:space="preserve">o Senhor Presidente coloca em discussão e posterior votação os </w:t>
      </w:r>
      <w:r w:rsidR="004B6313" w:rsidRPr="004B6313">
        <w:rPr>
          <w:rFonts w:ascii="Times New Roman" w:hAnsi="Times New Roman" w:cs="Times New Roman"/>
          <w:b/>
        </w:rPr>
        <w:t>PROJETOS</w:t>
      </w:r>
      <w:r w:rsidR="004B6313">
        <w:rPr>
          <w:rFonts w:ascii="Times New Roman" w:hAnsi="Times New Roman" w:cs="Times New Roman"/>
        </w:rPr>
        <w:t xml:space="preserve"> </w:t>
      </w:r>
      <w:r w:rsidR="004B6313" w:rsidRPr="004B6313">
        <w:rPr>
          <w:rFonts w:ascii="Times New Roman" w:hAnsi="Times New Roman" w:cs="Times New Roman"/>
          <w:b/>
        </w:rPr>
        <w:t>DE LEI Nº 02</w:t>
      </w:r>
      <w:r w:rsidR="006F3B46">
        <w:rPr>
          <w:rFonts w:ascii="Times New Roman" w:hAnsi="Times New Roman" w:cs="Times New Roman"/>
          <w:b/>
        </w:rPr>
        <w:t>8</w:t>
      </w:r>
      <w:r w:rsidR="004B6313" w:rsidRPr="004B6313">
        <w:rPr>
          <w:rFonts w:ascii="Times New Roman" w:hAnsi="Times New Roman" w:cs="Times New Roman"/>
          <w:b/>
        </w:rPr>
        <w:t>/2026</w:t>
      </w:r>
      <w:r w:rsidR="006F3B46">
        <w:rPr>
          <w:rFonts w:ascii="Times New Roman" w:hAnsi="Times New Roman" w:cs="Times New Roman"/>
          <w:b/>
        </w:rPr>
        <w:t>, PROJETO DE LEI Nº 029/2026,</w:t>
      </w:r>
      <w:r w:rsidR="004B6313" w:rsidRPr="004B6313">
        <w:rPr>
          <w:rFonts w:ascii="Times New Roman" w:hAnsi="Times New Roman" w:cs="Times New Roman"/>
          <w:b/>
        </w:rPr>
        <w:t xml:space="preserve"> PROJETO DE LEI Nº 0</w:t>
      </w:r>
      <w:r w:rsidR="00C12659">
        <w:rPr>
          <w:rFonts w:ascii="Times New Roman" w:hAnsi="Times New Roman" w:cs="Times New Roman"/>
          <w:b/>
        </w:rPr>
        <w:t>30</w:t>
      </w:r>
      <w:r w:rsidR="004B6313" w:rsidRPr="004B6313">
        <w:rPr>
          <w:rFonts w:ascii="Times New Roman" w:hAnsi="Times New Roman" w:cs="Times New Roman"/>
          <w:b/>
        </w:rPr>
        <w:t>/2026</w:t>
      </w:r>
      <w:r w:rsidR="004B6313">
        <w:rPr>
          <w:rFonts w:ascii="Times New Roman" w:hAnsi="Times New Roman" w:cs="Times New Roman"/>
        </w:rPr>
        <w:t>,</w:t>
      </w:r>
      <w:r w:rsidR="006F3B46">
        <w:rPr>
          <w:rFonts w:ascii="Times New Roman" w:hAnsi="Times New Roman" w:cs="Times New Roman"/>
        </w:rPr>
        <w:t xml:space="preserve"> </w:t>
      </w:r>
      <w:r w:rsidR="006F3B46" w:rsidRPr="006F3B46">
        <w:rPr>
          <w:rFonts w:ascii="Times New Roman" w:hAnsi="Times New Roman" w:cs="Times New Roman"/>
          <w:b/>
        </w:rPr>
        <w:t>PROJETO DE LEI Nº 031/2026, PROJETO DE LEI Nº 032/2026 E PROJETO DE LEI Nº 033/2026</w:t>
      </w:r>
      <w:r w:rsidR="004B6313">
        <w:rPr>
          <w:rFonts w:ascii="Times New Roman" w:hAnsi="Times New Roman" w:cs="Times New Roman"/>
        </w:rPr>
        <w:t xml:space="preserve"> sendo os mesmos aprovados por unanimidade. </w:t>
      </w:r>
      <w:r w:rsidRPr="00D41B6B">
        <w:rPr>
          <w:rFonts w:ascii="Times New Roman" w:hAnsi="Times New Roman" w:cs="Times New Roman"/>
        </w:rPr>
        <w:t>E não havendo mais nada a tratar o Sr. Presidente encerra a presente sessã</w:t>
      </w:r>
      <w:r w:rsidR="00A5640C" w:rsidRPr="00D41B6B">
        <w:rPr>
          <w:rFonts w:ascii="Times New Roman" w:hAnsi="Times New Roman" w:cs="Times New Roman"/>
        </w:rPr>
        <w:t>o</w:t>
      </w:r>
      <w:r w:rsidR="00D41B6B">
        <w:rPr>
          <w:rFonts w:ascii="Times New Roman" w:hAnsi="Times New Roman" w:cs="Times New Roman"/>
        </w:rPr>
        <w:t xml:space="preserve"> </w:t>
      </w:r>
      <w:r w:rsidR="00D41B6B" w:rsidRPr="00D41B6B">
        <w:rPr>
          <w:rFonts w:ascii="Times New Roman" w:hAnsi="Times New Roman" w:cs="Times New Roman"/>
        </w:rPr>
        <w:t>e convida</w:t>
      </w:r>
      <w:r w:rsidR="002E02F4" w:rsidRPr="00D41B6B">
        <w:rPr>
          <w:rFonts w:ascii="Times New Roman" w:hAnsi="Times New Roman" w:cs="Times New Roman"/>
        </w:rPr>
        <w:t xml:space="preserve"> os senhores vereadores para </w:t>
      </w:r>
      <w:r w:rsidR="00BB06F1">
        <w:rPr>
          <w:rFonts w:ascii="Times New Roman" w:hAnsi="Times New Roman" w:cs="Times New Roman"/>
        </w:rPr>
        <w:t>sessão ordinária n</w:t>
      </w:r>
      <w:r w:rsidR="002E02F4" w:rsidRPr="00D41B6B">
        <w:rPr>
          <w:rFonts w:ascii="Times New Roman" w:hAnsi="Times New Roman" w:cs="Times New Roman"/>
        </w:rPr>
        <w:t xml:space="preserve">a </w:t>
      </w:r>
      <w:r w:rsidR="00BB06F1">
        <w:rPr>
          <w:rFonts w:ascii="Times New Roman" w:hAnsi="Times New Roman" w:cs="Times New Roman"/>
        </w:rPr>
        <w:t>próxima segunda-feira</w:t>
      </w:r>
    </w:p>
    <w:sectPr w:rsidR="00C84B0B" w:rsidRPr="00C71BE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10E08"/>
    <w:rsid w:val="00023721"/>
    <w:rsid w:val="000415B4"/>
    <w:rsid w:val="0009757C"/>
    <w:rsid w:val="000B40B6"/>
    <w:rsid w:val="001015CD"/>
    <w:rsid w:val="00144935"/>
    <w:rsid w:val="0014704E"/>
    <w:rsid w:val="001620A6"/>
    <w:rsid w:val="00170C07"/>
    <w:rsid w:val="0018197A"/>
    <w:rsid w:val="00193C6E"/>
    <w:rsid w:val="001B28F1"/>
    <w:rsid w:val="001B6535"/>
    <w:rsid w:val="001E0006"/>
    <w:rsid w:val="001F1B4E"/>
    <w:rsid w:val="00233D1F"/>
    <w:rsid w:val="002A38C5"/>
    <w:rsid w:val="002A600B"/>
    <w:rsid w:val="002E02F4"/>
    <w:rsid w:val="00303B85"/>
    <w:rsid w:val="00342F82"/>
    <w:rsid w:val="0034390C"/>
    <w:rsid w:val="00364518"/>
    <w:rsid w:val="00366169"/>
    <w:rsid w:val="00373637"/>
    <w:rsid w:val="00391AFE"/>
    <w:rsid w:val="003C5BD1"/>
    <w:rsid w:val="0042740C"/>
    <w:rsid w:val="00492A73"/>
    <w:rsid w:val="004A04F3"/>
    <w:rsid w:val="004B6313"/>
    <w:rsid w:val="004D1837"/>
    <w:rsid w:val="0050581D"/>
    <w:rsid w:val="00571881"/>
    <w:rsid w:val="005B76A9"/>
    <w:rsid w:val="005C34D6"/>
    <w:rsid w:val="005C429B"/>
    <w:rsid w:val="00603065"/>
    <w:rsid w:val="006230B8"/>
    <w:rsid w:val="00641ECD"/>
    <w:rsid w:val="0068329A"/>
    <w:rsid w:val="00683838"/>
    <w:rsid w:val="00692496"/>
    <w:rsid w:val="006D5E99"/>
    <w:rsid w:val="006E7BF5"/>
    <w:rsid w:val="006F3B46"/>
    <w:rsid w:val="00703ABA"/>
    <w:rsid w:val="007257AD"/>
    <w:rsid w:val="007272D1"/>
    <w:rsid w:val="00790DE2"/>
    <w:rsid w:val="00791110"/>
    <w:rsid w:val="007B52BE"/>
    <w:rsid w:val="007C2503"/>
    <w:rsid w:val="008442BB"/>
    <w:rsid w:val="008B3ADB"/>
    <w:rsid w:val="008F21B3"/>
    <w:rsid w:val="0095313D"/>
    <w:rsid w:val="0096609C"/>
    <w:rsid w:val="009677DB"/>
    <w:rsid w:val="00A163E2"/>
    <w:rsid w:val="00A54C3D"/>
    <w:rsid w:val="00A5640C"/>
    <w:rsid w:val="00A5699D"/>
    <w:rsid w:val="00A81D55"/>
    <w:rsid w:val="00AC3A55"/>
    <w:rsid w:val="00AC52EA"/>
    <w:rsid w:val="00AD75E5"/>
    <w:rsid w:val="00B01385"/>
    <w:rsid w:val="00B10FF0"/>
    <w:rsid w:val="00B454E4"/>
    <w:rsid w:val="00BB06F1"/>
    <w:rsid w:val="00BB7883"/>
    <w:rsid w:val="00BE2A4C"/>
    <w:rsid w:val="00C01E8C"/>
    <w:rsid w:val="00C12659"/>
    <w:rsid w:val="00C47BF9"/>
    <w:rsid w:val="00C71BEB"/>
    <w:rsid w:val="00C84B0B"/>
    <w:rsid w:val="00CF1B95"/>
    <w:rsid w:val="00CF22E1"/>
    <w:rsid w:val="00D41B6B"/>
    <w:rsid w:val="00DA417F"/>
    <w:rsid w:val="00DB7A88"/>
    <w:rsid w:val="00E44BB3"/>
    <w:rsid w:val="00E91C4E"/>
    <w:rsid w:val="00F012EE"/>
    <w:rsid w:val="00F11795"/>
    <w:rsid w:val="00F5359A"/>
    <w:rsid w:val="00F6531B"/>
    <w:rsid w:val="00F673F0"/>
    <w:rsid w:val="00FA4F9B"/>
    <w:rsid w:val="00FB4743"/>
    <w:rsid w:val="00FE0478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nhideWhenUsed/>
    <w:rsid w:val="0034390C"/>
    <w:pPr>
      <w:spacing w:after="0" w:line="240" w:lineRule="auto"/>
    </w:pPr>
    <w:rPr>
      <w:rFonts w:ascii="Courier New" w:eastAsia="Times New Roman" w:hAnsi="Courier New" w:cs="Times New Roman"/>
      <w:b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4390C"/>
    <w:rPr>
      <w:rFonts w:ascii="Courier New" w:eastAsia="Times New Roman" w:hAnsi="Courier New" w:cs="Times New Roman"/>
      <w:b/>
      <w:sz w:val="20"/>
      <w:szCs w:val="20"/>
    </w:rPr>
  </w:style>
  <w:style w:type="paragraph" w:customStyle="1" w:styleId="Default">
    <w:name w:val="Default"/>
    <w:rsid w:val="00C71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395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3</cp:revision>
  <cp:lastPrinted>2026-03-09T20:09:00Z</cp:lastPrinted>
  <dcterms:created xsi:type="dcterms:W3CDTF">2026-06-23T17:14:00Z</dcterms:created>
  <dcterms:modified xsi:type="dcterms:W3CDTF">2026-06-23T17:31:00Z</dcterms:modified>
</cp:coreProperties>
</file>