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042A87" w14:textId="7534E462" w:rsidR="00D42201" w:rsidRPr="00C32008" w:rsidRDefault="00D42201" w:rsidP="00922E81">
      <w:pPr>
        <w:spacing w:after="0" w:line="360" w:lineRule="auto"/>
        <w:contextualSpacing/>
        <w:jc w:val="center"/>
        <w:rPr>
          <w:rFonts w:ascii="Arial" w:hAnsi="Arial" w:cs="Arial"/>
          <w:b/>
        </w:rPr>
      </w:pPr>
      <w:r w:rsidRPr="00C32008">
        <w:rPr>
          <w:rFonts w:ascii="Arial" w:hAnsi="Arial" w:cs="Arial"/>
          <w:b/>
        </w:rPr>
        <w:t>PROJETO DE LEI Nº</w:t>
      </w:r>
      <w:r w:rsidR="009C2E0E" w:rsidRPr="00C32008">
        <w:rPr>
          <w:rFonts w:ascii="Arial" w:hAnsi="Arial" w:cs="Arial"/>
          <w:b/>
        </w:rPr>
        <w:t xml:space="preserve"> </w:t>
      </w:r>
      <w:r w:rsidR="00042CC0" w:rsidRPr="00C32008">
        <w:rPr>
          <w:rFonts w:ascii="Arial" w:hAnsi="Arial" w:cs="Arial"/>
          <w:b/>
        </w:rPr>
        <w:t>049</w:t>
      </w:r>
      <w:r w:rsidRPr="00C32008">
        <w:rPr>
          <w:rFonts w:ascii="Arial" w:hAnsi="Arial" w:cs="Arial"/>
          <w:b/>
        </w:rPr>
        <w:t>, DE</w:t>
      </w:r>
      <w:r w:rsidR="00042CC0" w:rsidRPr="00C32008">
        <w:rPr>
          <w:rFonts w:ascii="Arial" w:hAnsi="Arial" w:cs="Arial"/>
          <w:b/>
        </w:rPr>
        <w:t xml:space="preserve"> 01</w:t>
      </w:r>
      <w:r w:rsidRPr="00C32008">
        <w:rPr>
          <w:rFonts w:ascii="Arial" w:hAnsi="Arial" w:cs="Arial"/>
          <w:b/>
        </w:rPr>
        <w:t xml:space="preserve"> DE</w:t>
      </w:r>
      <w:r w:rsidR="00922E81" w:rsidRPr="00C32008">
        <w:rPr>
          <w:rFonts w:ascii="Arial" w:hAnsi="Arial" w:cs="Arial"/>
          <w:b/>
        </w:rPr>
        <w:t xml:space="preserve"> </w:t>
      </w:r>
      <w:r w:rsidR="00042CC0" w:rsidRPr="00C32008">
        <w:rPr>
          <w:rFonts w:ascii="Arial" w:hAnsi="Arial" w:cs="Arial"/>
          <w:b/>
        </w:rPr>
        <w:t xml:space="preserve">DEZEMBRO </w:t>
      </w:r>
      <w:r w:rsidRPr="00C32008">
        <w:rPr>
          <w:rFonts w:ascii="Arial" w:hAnsi="Arial" w:cs="Arial"/>
          <w:b/>
        </w:rPr>
        <w:t>DE 202</w:t>
      </w:r>
      <w:r w:rsidR="005336A5" w:rsidRPr="00C32008">
        <w:rPr>
          <w:rFonts w:ascii="Arial" w:hAnsi="Arial" w:cs="Arial"/>
          <w:b/>
        </w:rPr>
        <w:t>5</w:t>
      </w:r>
    </w:p>
    <w:p w14:paraId="38E03517" w14:textId="77777777" w:rsidR="00D42201" w:rsidRPr="00C32008" w:rsidRDefault="00D42201" w:rsidP="00BD60E9">
      <w:pPr>
        <w:spacing w:after="0"/>
        <w:ind w:left="4536"/>
        <w:contextualSpacing/>
        <w:jc w:val="both"/>
        <w:rPr>
          <w:rFonts w:ascii="Arial" w:hAnsi="Arial" w:cs="Arial"/>
        </w:rPr>
      </w:pPr>
    </w:p>
    <w:p w14:paraId="0C61881A" w14:textId="3805CEDB" w:rsidR="00D42201" w:rsidRPr="00C32008" w:rsidRDefault="00D42201" w:rsidP="000663BB">
      <w:pPr>
        <w:spacing w:after="0"/>
        <w:ind w:left="4536"/>
        <w:contextualSpacing/>
        <w:jc w:val="both"/>
        <w:rPr>
          <w:rFonts w:ascii="Arial" w:hAnsi="Arial" w:cs="Arial"/>
          <w:i/>
          <w:iCs/>
        </w:rPr>
      </w:pPr>
      <w:r w:rsidRPr="00C32008">
        <w:rPr>
          <w:rFonts w:ascii="Arial" w:hAnsi="Arial" w:cs="Arial"/>
          <w:i/>
          <w:iCs/>
        </w:rPr>
        <w:t xml:space="preserve">Autoriza o </w:t>
      </w:r>
      <w:r w:rsidR="00474C5C" w:rsidRPr="00C32008">
        <w:rPr>
          <w:rFonts w:ascii="Arial" w:hAnsi="Arial" w:cs="Arial"/>
          <w:i/>
          <w:iCs/>
        </w:rPr>
        <w:t xml:space="preserve">Município de </w:t>
      </w:r>
      <w:r w:rsidR="00042CC0" w:rsidRPr="00C32008">
        <w:rPr>
          <w:rFonts w:ascii="Arial" w:hAnsi="Arial" w:cs="Arial"/>
          <w:i/>
          <w:iCs/>
        </w:rPr>
        <w:t xml:space="preserve">Esperança do Sul </w:t>
      </w:r>
      <w:r w:rsidR="000663BB" w:rsidRPr="00C32008">
        <w:rPr>
          <w:rFonts w:ascii="Arial" w:hAnsi="Arial" w:cs="Arial"/>
          <w:i/>
          <w:iCs/>
        </w:rPr>
        <w:t>a integrar</w:t>
      </w:r>
      <w:r w:rsidRPr="00C32008">
        <w:rPr>
          <w:rFonts w:ascii="Arial" w:hAnsi="Arial" w:cs="Arial"/>
          <w:i/>
          <w:iCs/>
        </w:rPr>
        <w:t xml:space="preserve"> o</w:t>
      </w:r>
      <w:r w:rsidR="00343292" w:rsidRPr="00C32008">
        <w:rPr>
          <w:rFonts w:ascii="Arial" w:hAnsi="Arial" w:cs="Arial"/>
          <w:i/>
          <w:iCs/>
        </w:rPr>
        <w:t xml:space="preserve"> CONSÓRCIO INTERMUNICIPAL DO MÉDIO ALTO URUGUAI – CIMAU</w:t>
      </w:r>
      <w:r w:rsidR="0024040D" w:rsidRPr="00C32008">
        <w:rPr>
          <w:rFonts w:ascii="Arial" w:hAnsi="Arial" w:cs="Arial"/>
          <w:i/>
          <w:iCs/>
        </w:rPr>
        <w:t>,</w:t>
      </w:r>
      <w:r w:rsidRPr="00C32008">
        <w:rPr>
          <w:rFonts w:ascii="Arial" w:hAnsi="Arial" w:cs="Arial"/>
          <w:i/>
          <w:iCs/>
        </w:rPr>
        <w:t xml:space="preserve"> organizado como Associação Pública</w:t>
      </w:r>
      <w:r w:rsidR="000663BB" w:rsidRPr="00C32008">
        <w:rPr>
          <w:rFonts w:ascii="Arial" w:hAnsi="Arial" w:cs="Arial"/>
          <w:i/>
          <w:iCs/>
        </w:rPr>
        <w:t>, e dá outras providências.</w:t>
      </w:r>
    </w:p>
    <w:p w14:paraId="3AA1BB8E" w14:textId="77777777" w:rsidR="00E3749E" w:rsidRPr="003451AA" w:rsidRDefault="00E3749E" w:rsidP="00E3749E">
      <w:pPr>
        <w:ind w:left="2835" w:hanging="2835"/>
        <w:jc w:val="both"/>
        <w:rPr>
          <w:rFonts w:ascii="Arial" w:hAnsi="Arial" w:cs="Arial"/>
          <w:b/>
        </w:rPr>
      </w:pPr>
    </w:p>
    <w:p w14:paraId="14AF11A2" w14:textId="7E3D02B4" w:rsidR="00D42201" w:rsidRPr="00C32008" w:rsidRDefault="00E3749E" w:rsidP="00E3749E">
      <w:pPr>
        <w:widowControl w:val="0"/>
        <w:tabs>
          <w:tab w:val="left" w:pos="771"/>
        </w:tabs>
        <w:spacing w:line="289" w:lineRule="exact"/>
        <w:ind w:firstLine="771"/>
        <w:jc w:val="both"/>
        <w:rPr>
          <w:rFonts w:ascii="Arial" w:hAnsi="Arial" w:cs="Arial"/>
        </w:rPr>
      </w:pPr>
      <w:r w:rsidRPr="003451AA">
        <w:rPr>
          <w:rFonts w:ascii="Arial" w:hAnsi="Arial" w:cs="Arial"/>
          <w:b/>
        </w:rPr>
        <w:tab/>
        <w:t>O PREFEITO MUNICIPAL DE ESPERANÇA DO SUL</w:t>
      </w:r>
      <w:r w:rsidRPr="003451AA">
        <w:rPr>
          <w:rFonts w:ascii="Arial" w:hAnsi="Arial" w:cs="Arial"/>
        </w:rPr>
        <w:t xml:space="preserve">, Estado do Rio Grande do Sul, no uso de suas atribuições legais, e em cumprimento ao disposto no </w:t>
      </w:r>
      <w:r w:rsidRPr="003451AA">
        <w:rPr>
          <w:rFonts w:ascii="Arial" w:hAnsi="Arial" w:cs="Arial"/>
          <w:snapToGrid w:val="0"/>
          <w:lang w:val="pt-PT"/>
        </w:rPr>
        <w:t xml:space="preserve">Artigo 81, Inciso VI, Da Lei Orgânica do Município, </w:t>
      </w:r>
      <w:r w:rsidRPr="003451AA">
        <w:rPr>
          <w:rFonts w:ascii="Arial" w:hAnsi="Arial" w:cs="Arial"/>
          <w:b/>
          <w:snapToGrid w:val="0"/>
          <w:lang w:val="pt-PT"/>
        </w:rPr>
        <w:t>FA</w:t>
      </w:r>
      <w:r>
        <w:rPr>
          <w:rFonts w:ascii="Arial" w:hAnsi="Arial" w:cs="Arial"/>
          <w:b/>
          <w:snapToGrid w:val="0"/>
          <w:lang w:val="pt-PT"/>
        </w:rPr>
        <w:t>ÇO</w:t>
      </w:r>
      <w:r w:rsidRPr="003451AA">
        <w:rPr>
          <w:rFonts w:ascii="Arial" w:hAnsi="Arial" w:cs="Arial"/>
          <w:b/>
          <w:snapToGrid w:val="0"/>
          <w:lang w:val="pt-PT"/>
        </w:rPr>
        <w:t xml:space="preserve"> SABER</w:t>
      </w:r>
      <w:r w:rsidRPr="003451AA">
        <w:rPr>
          <w:rFonts w:ascii="Arial" w:hAnsi="Arial" w:cs="Arial"/>
          <w:snapToGrid w:val="0"/>
          <w:lang w:val="pt-PT"/>
        </w:rPr>
        <w:t xml:space="preserve"> que a Câmara Municipal de Vereadores aprovou e e</w:t>
      </w:r>
      <w:r>
        <w:rPr>
          <w:rFonts w:ascii="Arial" w:hAnsi="Arial" w:cs="Arial"/>
          <w:snapToGrid w:val="0"/>
          <w:lang w:val="pt-PT"/>
        </w:rPr>
        <w:t>u</w:t>
      </w:r>
      <w:r w:rsidRPr="003451AA">
        <w:rPr>
          <w:rFonts w:ascii="Arial" w:hAnsi="Arial" w:cs="Arial"/>
          <w:snapToGrid w:val="0"/>
          <w:lang w:val="pt-PT"/>
        </w:rPr>
        <w:t xml:space="preserve"> sancion</w:t>
      </w:r>
      <w:r>
        <w:rPr>
          <w:rFonts w:ascii="Arial" w:hAnsi="Arial" w:cs="Arial"/>
          <w:snapToGrid w:val="0"/>
          <w:lang w:val="pt-PT"/>
        </w:rPr>
        <w:t>o</w:t>
      </w:r>
      <w:r w:rsidRPr="003451AA">
        <w:rPr>
          <w:rFonts w:ascii="Arial" w:hAnsi="Arial" w:cs="Arial"/>
          <w:snapToGrid w:val="0"/>
          <w:lang w:val="pt-PT"/>
        </w:rPr>
        <w:t xml:space="preserve"> e promulg</w:t>
      </w:r>
      <w:r>
        <w:rPr>
          <w:rFonts w:ascii="Arial" w:hAnsi="Arial" w:cs="Arial"/>
          <w:snapToGrid w:val="0"/>
          <w:lang w:val="pt-PT"/>
        </w:rPr>
        <w:t>o</w:t>
      </w:r>
      <w:r w:rsidRPr="003451AA">
        <w:rPr>
          <w:rFonts w:ascii="Arial" w:hAnsi="Arial" w:cs="Arial"/>
          <w:snapToGrid w:val="0"/>
          <w:lang w:val="pt-PT"/>
        </w:rPr>
        <w:t xml:space="preserve"> a seguinte Lei:</w:t>
      </w:r>
    </w:p>
    <w:p w14:paraId="1B443292" w14:textId="78480757" w:rsidR="00D42201" w:rsidRPr="00C32008" w:rsidRDefault="00D42201" w:rsidP="000663BB">
      <w:pPr>
        <w:spacing w:after="0"/>
        <w:ind w:firstLine="1418"/>
        <w:contextualSpacing/>
        <w:jc w:val="both"/>
        <w:rPr>
          <w:rFonts w:ascii="Arial" w:hAnsi="Arial" w:cs="Arial"/>
        </w:rPr>
      </w:pPr>
      <w:r w:rsidRPr="00C32008">
        <w:rPr>
          <w:rFonts w:ascii="Arial" w:hAnsi="Arial" w:cs="Arial"/>
          <w:b/>
        </w:rPr>
        <w:t>Art. 1º</w:t>
      </w:r>
      <w:r w:rsidRPr="00C32008">
        <w:rPr>
          <w:rFonts w:ascii="Arial" w:hAnsi="Arial" w:cs="Arial"/>
        </w:rPr>
        <w:t xml:space="preserve"> Fica autorizado o Município de</w:t>
      </w:r>
      <w:r w:rsidR="00042CC0" w:rsidRPr="00C32008">
        <w:rPr>
          <w:rFonts w:ascii="Arial" w:hAnsi="Arial" w:cs="Arial"/>
        </w:rPr>
        <w:t xml:space="preserve"> Esperança do Sul</w:t>
      </w:r>
      <w:r w:rsidRPr="00C32008">
        <w:rPr>
          <w:rFonts w:ascii="Arial" w:hAnsi="Arial" w:cs="Arial"/>
        </w:rPr>
        <w:t xml:space="preserve">, Estado do Rio Grande do Sul, </w:t>
      </w:r>
      <w:bookmarkStart w:id="0" w:name="_Hlk215470144"/>
      <w:r w:rsidRPr="00C32008">
        <w:rPr>
          <w:rFonts w:ascii="Arial" w:hAnsi="Arial" w:cs="Arial"/>
        </w:rPr>
        <w:t xml:space="preserve">a ingressar no </w:t>
      </w:r>
      <w:r w:rsidR="00343292" w:rsidRPr="00C32008">
        <w:rPr>
          <w:rFonts w:ascii="Arial" w:hAnsi="Arial" w:cs="Arial"/>
        </w:rPr>
        <w:t>CONSÓRCIO INTERMUNICIPAL DO MÉDIO ALTO URUGUAI – CIMAU</w:t>
      </w:r>
      <w:r w:rsidRPr="00C32008">
        <w:rPr>
          <w:rFonts w:ascii="Arial" w:hAnsi="Arial" w:cs="Arial"/>
        </w:rPr>
        <w:t>,</w:t>
      </w:r>
      <w:r w:rsidR="00343292" w:rsidRPr="00C32008">
        <w:rPr>
          <w:rFonts w:ascii="Arial" w:hAnsi="Arial" w:cs="Arial"/>
        </w:rPr>
        <w:t xml:space="preserve"> Associação Pública, inscrita no CNPJ sob nº 02.493.318/0001/-87</w:t>
      </w:r>
      <w:r w:rsidRPr="00C32008">
        <w:rPr>
          <w:rFonts w:ascii="Arial" w:hAnsi="Arial" w:cs="Arial"/>
        </w:rPr>
        <w:t>, com personalidade jurídica de direito público, autonomia administrativa e financeira,</w:t>
      </w:r>
      <w:r w:rsidR="00343292" w:rsidRPr="00C32008">
        <w:rPr>
          <w:rFonts w:ascii="Arial" w:hAnsi="Arial" w:cs="Arial"/>
        </w:rPr>
        <w:t xml:space="preserve"> com sede à Rua Júlio de Castilhos, nº 350, Centro, no município de Rodeio Bonito/RS</w:t>
      </w:r>
      <w:r w:rsidRPr="00C32008">
        <w:rPr>
          <w:rFonts w:ascii="Arial" w:hAnsi="Arial" w:cs="Arial"/>
        </w:rPr>
        <w:t>, com prazo indeterminado de duração e de característica multifuncional, com base nos termos do art. 1º, § 1º, da Lei n.º 11.107/05 (Lei dos Consórcios Públicos) e art. 41, inciso IV, da Lei Federal n.º 10.406/2002 (Código Civil Brasileiro).</w:t>
      </w:r>
      <w:bookmarkEnd w:id="0"/>
    </w:p>
    <w:p w14:paraId="2254BFCA" w14:textId="77777777" w:rsidR="000663BB" w:rsidRPr="00C32008" w:rsidRDefault="000663BB" w:rsidP="000663BB">
      <w:pPr>
        <w:ind w:firstLine="1418"/>
        <w:contextualSpacing/>
        <w:jc w:val="both"/>
        <w:rPr>
          <w:rFonts w:ascii="Arial" w:hAnsi="Arial" w:cs="Arial"/>
          <w:b/>
        </w:rPr>
      </w:pPr>
    </w:p>
    <w:p w14:paraId="284E7D6E" w14:textId="2ECDB862" w:rsidR="00D42201" w:rsidRPr="00C32008" w:rsidRDefault="00D42201" w:rsidP="000663BB">
      <w:pPr>
        <w:ind w:firstLine="1418"/>
        <w:contextualSpacing/>
        <w:jc w:val="both"/>
        <w:rPr>
          <w:rFonts w:ascii="Arial" w:hAnsi="Arial" w:cs="Arial"/>
        </w:rPr>
      </w:pPr>
      <w:r w:rsidRPr="00C32008">
        <w:rPr>
          <w:rFonts w:ascii="Arial" w:hAnsi="Arial" w:cs="Arial"/>
          <w:b/>
        </w:rPr>
        <w:t>Art. 2º</w:t>
      </w:r>
      <w:r w:rsidRPr="00C32008">
        <w:rPr>
          <w:rFonts w:ascii="Arial" w:hAnsi="Arial" w:cs="Arial"/>
        </w:rPr>
        <w:t xml:space="preserve"> Fica ratificado o </w:t>
      </w:r>
      <w:r w:rsidR="00343292" w:rsidRPr="00C32008">
        <w:rPr>
          <w:rFonts w:ascii="Arial" w:hAnsi="Arial" w:cs="Arial"/>
        </w:rPr>
        <w:t xml:space="preserve">Protocolo de Intenções e </w:t>
      </w:r>
      <w:r w:rsidRPr="00C32008">
        <w:rPr>
          <w:rFonts w:ascii="Arial" w:hAnsi="Arial" w:cs="Arial"/>
        </w:rPr>
        <w:t xml:space="preserve">Estatuto Social firmado entre os Municípios integrantes do </w:t>
      </w:r>
      <w:r w:rsidR="00343292" w:rsidRPr="00C32008">
        <w:rPr>
          <w:rFonts w:ascii="Arial" w:hAnsi="Arial" w:cs="Arial"/>
        </w:rPr>
        <w:t>CONSÓRCIO INTERMUNICIPAL DO MÉDIO ALTO URUGUAI – CIMAU</w:t>
      </w:r>
      <w:r w:rsidRPr="00C32008">
        <w:rPr>
          <w:rFonts w:ascii="Arial" w:hAnsi="Arial" w:cs="Arial"/>
        </w:rPr>
        <w:t>, nos termos do artigo 5º da Lei Federal n.º 11.107 de 2005, sem reservas.</w:t>
      </w:r>
    </w:p>
    <w:p w14:paraId="158A5794" w14:textId="77777777" w:rsidR="00474C5C" w:rsidRPr="00C32008" w:rsidRDefault="00474C5C" w:rsidP="000663BB">
      <w:pPr>
        <w:ind w:firstLine="1418"/>
        <w:contextualSpacing/>
        <w:jc w:val="both"/>
        <w:rPr>
          <w:rFonts w:ascii="Arial" w:hAnsi="Arial" w:cs="Arial"/>
        </w:rPr>
      </w:pPr>
    </w:p>
    <w:p w14:paraId="662E9EA7" w14:textId="77777777" w:rsidR="00D42201" w:rsidRPr="00C32008" w:rsidRDefault="00D42201" w:rsidP="000663BB">
      <w:pPr>
        <w:ind w:firstLine="1418"/>
        <w:contextualSpacing/>
        <w:jc w:val="both"/>
        <w:rPr>
          <w:rFonts w:ascii="Arial" w:hAnsi="Arial" w:cs="Arial"/>
        </w:rPr>
      </w:pPr>
      <w:r w:rsidRPr="00C32008">
        <w:rPr>
          <w:rFonts w:ascii="Arial" w:hAnsi="Arial" w:cs="Arial"/>
          <w:b/>
        </w:rPr>
        <w:t xml:space="preserve">Art. 3º </w:t>
      </w:r>
      <w:r w:rsidRPr="00C32008">
        <w:rPr>
          <w:rFonts w:ascii="Arial" w:hAnsi="Arial" w:cs="Arial"/>
        </w:rPr>
        <w:t>Fica igualmente autorizado o Poder Executivo Municipal a adequar sua execução orçamentária ao novo regime jurídico para Consórcios Públicos adotado pela Lei Federal n.º 11.107/2005 de forma a manter as responsabilidades administrativas e financeiras decorrentes do referido Consórcio.</w:t>
      </w:r>
    </w:p>
    <w:p w14:paraId="258967A1" w14:textId="77777777" w:rsidR="000663BB" w:rsidRPr="00C32008" w:rsidRDefault="000663BB" w:rsidP="000663BB">
      <w:pPr>
        <w:ind w:firstLine="1418"/>
        <w:contextualSpacing/>
        <w:jc w:val="both"/>
        <w:rPr>
          <w:rFonts w:ascii="Arial" w:hAnsi="Arial" w:cs="Arial"/>
        </w:rPr>
      </w:pPr>
    </w:p>
    <w:p w14:paraId="235941BD" w14:textId="794F21AD" w:rsidR="00D42201" w:rsidRPr="00C32008" w:rsidRDefault="00D42201" w:rsidP="000663BB">
      <w:pPr>
        <w:ind w:firstLine="1418"/>
        <w:contextualSpacing/>
        <w:jc w:val="both"/>
        <w:rPr>
          <w:rFonts w:ascii="Arial" w:hAnsi="Arial" w:cs="Arial"/>
        </w:rPr>
      </w:pPr>
      <w:r w:rsidRPr="00C32008">
        <w:rPr>
          <w:rFonts w:ascii="Arial" w:hAnsi="Arial" w:cs="Arial"/>
          <w:b/>
        </w:rPr>
        <w:t>Art. 4º</w:t>
      </w:r>
      <w:r w:rsidRPr="00C32008">
        <w:rPr>
          <w:rFonts w:ascii="Arial" w:hAnsi="Arial" w:cs="Arial"/>
        </w:rPr>
        <w:t xml:space="preserve"> O Município de </w:t>
      </w:r>
      <w:r w:rsidR="00C32008" w:rsidRPr="00C32008">
        <w:rPr>
          <w:rFonts w:ascii="Arial" w:hAnsi="Arial" w:cs="Arial"/>
        </w:rPr>
        <w:t>Esperança do Sul</w:t>
      </w:r>
      <w:r w:rsidR="00474C5C" w:rsidRPr="00C32008">
        <w:rPr>
          <w:rFonts w:ascii="Arial" w:hAnsi="Arial" w:cs="Arial"/>
        </w:rPr>
        <w:t xml:space="preserve"> </w:t>
      </w:r>
      <w:r w:rsidRPr="00C32008">
        <w:rPr>
          <w:rFonts w:ascii="Arial" w:hAnsi="Arial" w:cs="Arial"/>
        </w:rPr>
        <w:t xml:space="preserve">poderá firmar contrato de gestão associada com o </w:t>
      </w:r>
      <w:r w:rsidR="009A061B" w:rsidRPr="00C32008">
        <w:rPr>
          <w:rFonts w:ascii="Arial" w:hAnsi="Arial" w:cs="Arial"/>
        </w:rPr>
        <w:t xml:space="preserve">CIMAU </w:t>
      </w:r>
      <w:r w:rsidRPr="00C32008">
        <w:rPr>
          <w:rFonts w:ascii="Arial" w:hAnsi="Arial" w:cs="Arial"/>
        </w:rPr>
        <w:t>visando à execução direta ou indireta, suplementar ou complementar dos serviços públicos municipais de saúde, educação, saneamento, meio ambiente, políticas de desenvolvimento, uso de equipamentos, agricultura, informação e prestação de serviços na área de abrangência do Consórcio,</w:t>
      </w:r>
      <w:r w:rsidR="00343292" w:rsidRPr="00C32008">
        <w:rPr>
          <w:rFonts w:ascii="Arial" w:hAnsi="Arial" w:cs="Arial"/>
        </w:rPr>
        <w:t xml:space="preserve"> entre outros que estiverem no âmbito de atuação do Consórcio,</w:t>
      </w:r>
      <w:r w:rsidRPr="00C32008">
        <w:rPr>
          <w:rFonts w:ascii="Arial" w:hAnsi="Arial" w:cs="Arial"/>
        </w:rPr>
        <w:t xml:space="preserve"> dispensada a licitação.</w:t>
      </w:r>
    </w:p>
    <w:p w14:paraId="323BB69E" w14:textId="669B7233" w:rsidR="00D42201" w:rsidRPr="00C32008" w:rsidRDefault="00D42201" w:rsidP="000663BB">
      <w:pPr>
        <w:ind w:firstLine="1418"/>
        <w:contextualSpacing/>
        <w:jc w:val="both"/>
        <w:rPr>
          <w:rFonts w:ascii="Arial" w:hAnsi="Arial" w:cs="Arial"/>
        </w:rPr>
      </w:pPr>
      <w:r w:rsidRPr="00C32008">
        <w:rPr>
          <w:rFonts w:ascii="Arial" w:hAnsi="Arial" w:cs="Arial"/>
          <w:b/>
          <w:bCs/>
        </w:rPr>
        <w:t>Parágrafo único.</w:t>
      </w:r>
      <w:r w:rsidRPr="00C32008">
        <w:rPr>
          <w:rFonts w:ascii="Arial" w:hAnsi="Arial" w:cs="Arial"/>
        </w:rPr>
        <w:t xml:space="preserve"> Constituem ainda serviços públicos, passíveis de gestão associada, concessão, permissão, parceria e termos similares, a serem executados pelo Consórcio em favor do Município, as ações concernentes à manutenção, operacionalização e ampliação dos serviços já prestados pelo Consórcio, a administração de programas governamentais, projetos afins e a criação de novos serviços de interesse do Município consorciado.</w:t>
      </w:r>
    </w:p>
    <w:p w14:paraId="747901B0" w14:textId="6142C41B" w:rsidR="00900C16" w:rsidRPr="00C32008" w:rsidRDefault="00900C16" w:rsidP="000663BB">
      <w:pPr>
        <w:ind w:firstLine="1418"/>
        <w:contextualSpacing/>
        <w:jc w:val="both"/>
        <w:rPr>
          <w:rFonts w:ascii="Arial" w:hAnsi="Arial" w:cs="Arial"/>
        </w:rPr>
      </w:pPr>
    </w:p>
    <w:p w14:paraId="596A33B9" w14:textId="3C638B7F" w:rsidR="00900C16" w:rsidRPr="00C32008" w:rsidRDefault="00900C16" w:rsidP="000663BB">
      <w:pPr>
        <w:ind w:firstLine="1418"/>
        <w:contextualSpacing/>
        <w:jc w:val="both"/>
        <w:rPr>
          <w:rFonts w:ascii="Arial" w:hAnsi="Arial" w:cs="Arial"/>
        </w:rPr>
      </w:pPr>
      <w:r w:rsidRPr="00C32008">
        <w:rPr>
          <w:rFonts w:ascii="Arial" w:hAnsi="Arial" w:cs="Arial"/>
          <w:b/>
          <w:bCs/>
        </w:rPr>
        <w:lastRenderedPageBreak/>
        <w:t>Art. 5º</w:t>
      </w:r>
      <w:r w:rsidRPr="00C32008">
        <w:rPr>
          <w:rFonts w:ascii="Arial" w:hAnsi="Arial" w:cs="Arial"/>
        </w:rPr>
        <w:t xml:space="preserve"> A participação do Município junto ao CONSÓRCIO INTERMUNICIPAL DO MÉDIO ALTO URUGUAI – CIMAU, possibilita firmar convênios, contratos, termos de parceria, acordos, e receber auxílios e subvenções de entidades e órgãos governamentais.</w:t>
      </w:r>
    </w:p>
    <w:p w14:paraId="37D9A5C3" w14:textId="77777777" w:rsidR="000663BB" w:rsidRPr="00C32008" w:rsidRDefault="000663BB" w:rsidP="000663BB">
      <w:pPr>
        <w:ind w:firstLine="1418"/>
        <w:contextualSpacing/>
        <w:jc w:val="both"/>
        <w:rPr>
          <w:rFonts w:ascii="Arial" w:hAnsi="Arial" w:cs="Arial"/>
        </w:rPr>
      </w:pPr>
    </w:p>
    <w:p w14:paraId="33B905EE" w14:textId="4C16FDF6" w:rsidR="00D42201" w:rsidRPr="00C32008" w:rsidRDefault="00D42201" w:rsidP="000663BB">
      <w:pPr>
        <w:ind w:firstLine="1418"/>
        <w:contextualSpacing/>
        <w:jc w:val="both"/>
        <w:rPr>
          <w:rFonts w:ascii="Arial" w:hAnsi="Arial" w:cs="Arial"/>
        </w:rPr>
      </w:pPr>
      <w:r w:rsidRPr="00C32008">
        <w:rPr>
          <w:rFonts w:ascii="Arial" w:hAnsi="Arial" w:cs="Arial"/>
          <w:b/>
        </w:rPr>
        <w:t xml:space="preserve">Art. </w:t>
      </w:r>
      <w:r w:rsidR="00900C16" w:rsidRPr="00C32008">
        <w:rPr>
          <w:rFonts w:ascii="Arial" w:hAnsi="Arial" w:cs="Arial"/>
          <w:b/>
        </w:rPr>
        <w:t>6</w:t>
      </w:r>
      <w:r w:rsidRPr="00C32008">
        <w:rPr>
          <w:rFonts w:ascii="Arial" w:hAnsi="Arial" w:cs="Arial"/>
          <w:b/>
        </w:rPr>
        <w:t>º</w:t>
      </w:r>
      <w:r w:rsidRPr="00C32008">
        <w:rPr>
          <w:rFonts w:ascii="Arial" w:hAnsi="Arial" w:cs="Arial"/>
        </w:rPr>
        <w:t xml:space="preserve"> Os recursos necessários para atender às obrigações assumidas com o </w:t>
      </w:r>
      <w:r w:rsidR="0024040D" w:rsidRPr="00C32008">
        <w:rPr>
          <w:rFonts w:ascii="Arial" w:hAnsi="Arial" w:cs="Arial"/>
        </w:rPr>
        <w:t>CIMAU</w:t>
      </w:r>
      <w:r w:rsidRPr="00C32008">
        <w:rPr>
          <w:rFonts w:ascii="Arial" w:hAnsi="Arial" w:cs="Arial"/>
        </w:rPr>
        <w:t xml:space="preserve"> advirão de dotação orçamentária a ser consignada no orçamento anual do ente Consorciado.</w:t>
      </w:r>
    </w:p>
    <w:p w14:paraId="5C253800" w14:textId="2649AD9B" w:rsidR="00D42201" w:rsidRPr="00C32008" w:rsidRDefault="00D42201" w:rsidP="000663BB">
      <w:pPr>
        <w:ind w:firstLine="1418"/>
        <w:contextualSpacing/>
        <w:jc w:val="both"/>
        <w:rPr>
          <w:rFonts w:ascii="Arial" w:hAnsi="Arial" w:cs="Arial"/>
        </w:rPr>
      </w:pPr>
      <w:r w:rsidRPr="00C32008">
        <w:rPr>
          <w:rFonts w:ascii="Arial" w:hAnsi="Arial" w:cs="Arial"/>
          <w:b/>
          <w:bCs/>
        </w:rPr>
        <w:t>Parágrafo único.</w:t>
      </w:r>
      <w:r w:rsidRPr="00C32008">
        <w:rPr>
          <w:rFonts w:ascii="Arial" w:hAnsi="Arial" w:cs="Arial"/>
        </w:rPr>
        <w:t xml:space="preserve"> O </w:t>
      </w:r>
      <w:r w:rsidR="00900C16" w:rsidRPr="00C32008">
        <w:rPr>
          <w:rFonts w:ascii="Arial" w:hAnsi="Arial" w:cs="Arial"/>
        </w:rPr>
        <w:t xml:space="preserve">Município de </w:t>
      </w:r>
      <w:r w:rsidR="00C32008" w:rsidRPr="00C32008">
        <w:rPr>
          <w:rFonts w:ascii="Arial" w:hAnsi="Arial" w:cs="Arial"/>
        </w:rPr>
        <w:t>Esperança do Sul,</w:t>
      </w:r>
      <w:r w:rsidR="00900C16" w:rsidRPr="00C32008">
        <w:rPr>
          <w:rFonts w:ascii="Arial" w:hAnsi="Arial" w:cs="Arial"/>
        </w:rPr>
        <w:t xml:space="preserve"> na condição de </w:t>
      </w:r>
      <w:r w:rsidRPr="00C32008">
        <w:rPr>
          <w:rFonts w:ascii="Arial" w:hAnsi="Arial" w:cs="Arial"/>
        </w:rPr>
        <w:t>ente consorciado</w:t>
      </w:r>
      <w:r w:rsidR="00900C16" w:rsidRPr="00C32008">
        <w:rPr>
          <w:rFonts w:ascii="Arial" w:hAnsi="Arial" w:cs="Arial"/>
        </w:rPr>
        <w:t>,</w:t>
      </w:r>
      <w:r w:rsidRPr="00C32008">
        <w:rPr>
          <w:rFonts w:ascii="Arial" w:hAnsi="Arial" w:cs="Arial"/>
        </w:rPr>
        <w:t xml:space="preserve"> entregará os recursos respectivos aos serviços contratados e a taxa mensal de manutenção junto ao </w:t>
      </w:r>
      <w:r w:rsidR="0024040D" w:rsidRPr="00C32008">
        <w:rPr>
          <w:rFonts w:ascii="Arial" w:hAnsi="Arial" w:cs="Arial"/>
        </w:rPr>
        <w:t>CIMAU</w:t>
      </w:r>
      <w:r w:rsidRPr="00C32008">
        <w:rPr>
          <w:rFonts w:ascii="Arial" w:hAnsi="Arial" w:cs="Arial"/>
        </w:rPr>
        <w:t xml:space="preserve"> por meio de contrato de rateio, que será formalizado em cada exercício financeiro e seu prazo de vigência não será superior ao das dotações que o suportam.</w:t>
      </w:r>
    </w:p>
    <w:p w14:paraId="2677EB5F" w14:textId="77777777" w:rsidR="00900C16" w:rsidRPr="00C32008" w:rsidRDefault="00900C16" w:rsidP="000663BB">
      <w:pPr>
        <w:ind w:firstLine="1418"/>
        <w:contextualSpacing/>
        <w:jc w:val="both"/>
        <w:rPr>
          <w:rFonts w:ascii="Arial" w:hAnsi="Arial" w:cs="Arial"/>
        </w:rPr>
      </w:pPr>
    </w:p>
    <w:p w14:paraId="1438DCDE" w14:textId="52B47D03" w:rsidR="00900C16" w:rsidRPr="00C32008" w:rsidRDefault="00900C16" w:rsidP="00900C16">
      <w:pPr>
        <w:ind w:firstLine="1418"/>
        <w:contextualSpacing/>
        <w:jc w:val="both"/>
        <w:rPr>
          <w:rFonts w:ascii="Arial" w:hAnsi="Arial" w:cs="Arial"/>
        </w:rPr>
      </w:pPr>
      <w:r w:rsidRPr="00C32008">
        <w:rPr>
          <w:rFonts w:ascii="Arial" w:hAnsi="Arial" w:cs="Arial"/>
          <w:b/>
          <w:bCs/>
        </w:rPr>
        <w:t>Art. 7º</w:t>
      </w:r>
      <w:r w:rsidRPr="00C32008">
        <w:rPr>
          <w:rFonts w:ascii="Arial" w:hAnsi="Arial" w:cs="Arial"/>
        </w:rPr>
        <w:t xml:space="preserve"> O período de vigência da adesão do Município de </w:t>
      </w:r>
      <w:r w:rsidR="00C32008" w:rsidRPr="00C32008">
        <w:rPr>
          <w:rFonts w:ascii="Arial" w:hAnsi="Arial" w:cs="Arial"/>
        </w:rPr>
        <w:t>Esperança do Sul</w:t>
      </w:r>
      <w:r w:rsidRPr="00C32008">
        <w:rPr>
          <w:rFonts w:ascii="Arial" w:hAnsi="Arial" w:cs="Arial"/>
        </w:rPr>
        <w:t xml:space="preserve"> ao CONSÓRCIO INTERMUNICIPAL DO MÉDIO ALTO URUGUAI – CIMAU será por tempo indeterminado.</w:t>
      </w:r>
    </w:p>
    <w:p w14:paraId="65BAB72E" w14:textId="77777777" w:rsidR="00900C16" w:rsidRPr="00C32008" w:rsidRDefault="00900C16" w:rsidP="00900C16">
      <w:pPr>
        <w:ind w:firstLine="1418"/>
        <w:contextualSpacing/>
        <w:jc w:val="both"/>
        <w:rPr>
          <w:rFonts w:ascii="Arial" w:hAnsi="Arial" w:cs="Arial"/>
        </w:rPr>
      </w:pPr>
    </w:p>
    <w:p w14:paraId="0381D6BF" w14:textId="32BCFF56" w:rsidR="00900C16" w:rsidRPr="00C32008" w:rsidRDefault="00900C16" w:rsidP="00900C16">
      <w:pPr>
        <w:ind w:firstLine="1418"/>
        <w:contextualSpacing/>
        <w:jc w:val="both"/>
        <w:rPr>
          <w:rFonts w:ascii="Arial" w:hAnsi="Arial" w:cs="Arial"/>
        </w:rPr>
      </w:pPr>
      <w:r w:rsidRPr="00C32008">
        <w:rPr>
          <w:rFonts w:ascii="Arial" w:hAnsi="Arial" w:cs="Arial"/>
          <w:b/>
          <w:bCs/>
        </w:rPr>
        <w:t>Art. 8º</w:t>
      </w:r>
      <w:r w:rsidRPr="00C32008">
        <w:rPr>
          <w:rFonts w:ascii="Arial" w:hAnsi="Arial" w:cs="Arial"/>
        </w:rPr>
        <w:t xml:space="preserve"> Fica o Chefe do Poder Executivo autorizado a representar o Município de </w:t>
      </w:r>
      <w:r w:rsidR="00C32008" w:rsidRPr="00C32008">
        <w:rPr>
          <w:rFonts w:ascii="Arial" w:hAnsi="Arial" w:cs="Arial"/>
        </w:rPr>
        <w:t>Esperança do Sul</w:t>
      </w:r>
      <w:r w:rsidRPr="00C32008">
        <w:rPr>
          <w:rFonts w:ascii="Arial" w:hAnsi="Arial" w:cs="Arial"/>
        </w:rPr>
        <w:t xml:space="preserve"> nos atos constitutivos do Consórcio, podendo exercer quaisquer funções administrativas previstas na estrutura organizacional do Consórcio.</w:t>
      </w:r>
    </w:p>
    <w:p w14:paraId="62979C24" w14:textId="77777777" w:rsidR="00900C16" w:rsidRPr="00C32008" w:rsidRDefault="00900C16" w:rsidP="00900C16">
      <w:pPr>
        <w:ind w:firstLine="1418"/>
        <w:contextualSpacing/>
        <w:jc w:val="both"/>
        <w:rPr>
          <w:rFonts w:ascii="Arial" w:hAnsi="Arial" w:cs="Arial"/>
        </w:rPr>
      </w:pPr>
    </w:p>
    <w:p w14:paraId="7705A414" w14:textId="56AC7A58" w:rsidR="00D42201" w:rsidRPr="00C32008" w:rsidRDefault="00D42201" w:rsidP="000663BB">
      <w:pPr>
        <w:ind w:firstLine="1418"/>
        <w:contextualSpacing/>
        <w:jc w:val="both"/>
        <w:rPr>
          <w:rFonts w:ascii="Arial" w:hAnsi="Arial" w:cs="Arial"/>
        </w:rPr>
      </w:pPr>
      <w:r w:rsidRPr="00C32008">
        <w:rPr>
          <w:rFonts w:ascii="Arial" w:hAnsi="Arial" w:cs="Arial"/>
          <w:b/>
        </w:rPr>
        <w:t>Art.</w:t>
      </w:r>
      <w:r w:rsidR="00900C16" w:rsidRPr="00C32008">
        <w:rPr>
          <w:rFonts w:ascii="Arial" w:hAnsi="Arial" w:cs="Arial"/>
          <w:b/>
        </w:rPr>
        <w:t xml:space="preserve"> 9</w:t>
      </w:r>
      <w:r w:rsidRPr="00C32008">
        <w:rPr>
          <w:rFonts w:ascii="Arial" w:hAnsi="Arial" w:cs="Arial"/>
          <w:b/>
        </w:rPr>
        <w:t>º</w:t>
      </w:r>
      <w:r w:rsidRPr="00C32008">
        <w:rPr>
          <w:rFonts w:ascii="Arial" w:hAnsi="Arial" w:cs="Arial"/>
        </w:rPr>
        <w:t xml:space="preserve"> Com o objetivo de permitir o atendimento dos dispositivos da Lei Complementar n.º 101/00, o Consórcio Público deverá fornecer as informações necessárias ao Município para que sejam consolidadas em suas contas, todas as despesas realizadas com os recursos entregues em virtude de contrato de rateio, de forma que possam ser contabilizadas nas contas de cada ente Consorciado na conformidade com os elementos econômicos e das atividades ou projetos atendidos.</w:t>
      </w:r>
    </w:p>
    <w:p w14:paraId="31DE5F8E" w14:textId="77777777" w:rsidR="00900C16" w:rsidRPr="00C32008" w:rsidRDefault="00900C16" w:rsidP="000663BB">
      <w:pPr>
        <w:ind w:firstLine="1418"/>
        <w:contextualSpacing/>
        <w:jc w:val="both"/>
        <w:rPr>
          <w:rFonts w:ascii="Arial" w:hAnsi="Arial" w:cs="Arial"/>
        </w:rPr>
      </w:pPr>
    </w:p>
    <w:p w14:paraId="2E748ED3" w14:textId="668D83A7" w:rsidR="00D42201" w:rsidRPr="00C32008" w:rsidRDefault="00D42201" w:rsidP="000663BB">
      <w:pPr>
        <w:ind w:firstLine="1418"/>
        <w:contextualSpacing/>
        <w:jc w:val="both"/>
        <w:rPr>
          <w:rFonts w:ascii="Arial" w:hAnsi="Arial" w:cs="Arial"/>
        </w:rPr>
      </w:pPr>
      <w:r w:rsidRPr="00C32008">
        <w:rPr>
          <w:rFonts w:ascii="Arial" w:hAnsi="Arial" w:cs="Arial"/>
          <w:b/>
        </w:rPr>
        <w:t xml:space="preserve">Art. </w:t>
      </w:r>
      <w:r w:rsidR="00900C16" w:rsidRPr="00C32008">
        <w:rPr>
          <w:rFonts w:ascii="Arial" w:hAnsi="Arial" w:cs="Arial"/>
          <w:b/>
        </w:rPr>
        <w:t>10</w:t>
      </w:r>
      <w:r w:rsidRPr="00C32008">
        <w:rPr>
          <w:rFonts w:ascii="Arial" w:hAnsi="Arial" w:cs="Arial"/>
        </w:rPr>
        <w:t xml:space="preserve"> Aplica-se à relação jurídica entre o Município e o Consórcio Público o disposto na Lei </w:t>
      </w:r>
      <w:r w:rsidR="00474C5C" w:rsidRPr="00C32008">
        <w:rPr>
          <w:rFonts w:ascii="Arial" w:hAnsi="Arial" w:cs="Arial"/>
        </w:rPr>
        <w:t xml:space="preserve">Federal </w:t>
      </w:r>
      <w:r w:rsidRPr="00C32008">
        <w:rPr>
          <w:rFonts w:ascii="Arial" w:hAnsi="Arial" w:cs="Arial"/>
        </w:rPr>
        <w:t>n.º 11.107, de 06 de abril de 2005 e demais legislação pertinente aos consórcios públicos.</w:t>
      </w:r>
    </w:p>
    <w:p w14:paraId="4897FC5C" w14:textId="77777777" w:rsidR="000663BB" w:rsidRPr="00C32008" w:rsidRDefault="000663BB" w:rsidP="000663BB">
      <w:pPr>
        <w:ind w:firstLine="1418"/>
        <w:contextualSpacing/>
        <w:jc w:val="both"/>
        <w:rPr>
          <w:rFonts w:ascii="Arial" w:hAnsi="Arial" w:cs="Arial"/>
        </w:rPr>
      </w:pPr>
    </w:p>
    <w:p w14:paraId="09B928BF" w14:textId="4FB18F3A" w:rsidR="00D42201" w:rsidRPr="00C32008" w:rsidRDefault="00D42201" w:rsidP="000663BB">
      <w:pPr>
        <w:spacing w:after="0"/>
        <w:ind w:firstLine="1418"/>
        <w:contextualSpacing/>
        <w:jc w:val="both"/>
        <w:rPr>
          <w:rFonts w:ascii="Arial" w:hAnsi="Arial" w:cs="Arial"/>
        </w:rPr>
      </w:pPr>
      <w:r w:rsidRPr="00C32008">
        <w:rPr>
          <w:rFonts w:ascii="Arial" w:hAnsi="Arial" w:cs="Arial"/>
          <w:b/>
        </w:rPr>
        <w:t xml:space="preserve">Art. </w:t>
      </w:r>
      <w:r w:rsidR="00900C16" w:rsidRPr="00C32008">
        <w:rPr>
          <w:rFonts w:ascii="Arial" w:hAnsi="Arial" w:cs="Arial"/>
          <w:b/>
        </w:rPr>
        <w:t>11</w:t>
      </w:r>
      <w:r w:rsidR="002F125E">
        <w:rPr>
          <w:rFonts w:ascii="Arial" w:hAnsi="Arial" w:cs="Arial"/>
          <w:b/>
        </w:rPr>
        <w:t xml:space="preserve"> </w:t>
      </w:r>
      <w:r w:rsidRPr="00C32008">
        <w:rPr>
          <w:rFonts w:ascii="Arial" w:hAnsi="Arial" w:cs="Arial"/>
        </w:rPr>
        <w:t xml:space="preserve">Esta Lei entra em vigor da data de sua publicação. </w:t>
      </w:r>
    </w:p>
    <w:p w14:paraId="2AD1C374" w14:textId="77777777" w:rsidR="00C32008" w:rsidRPr="00C32008" w:rsidRDefault="00C32008" w:rsidP="00C32008">
      <w:pPr>
        <w:ind w:firstLine="708"/>
        <w:jc w:val="both"/>
        <w:rPr>
          <w:rFonts w:ascii="Arial" w:hAnsi="Arial" w:cs="Arial"/>
          <w:b/>
          <w:bCs/>
        </w:rPr>
      </w:pPr>
      <w:r w:rsidRPr="00C32008">
        <w:rPr>
          <w:rFonts w:ascii="Arial" w:hAnsi="Arial" w:cs="Arial"/>
          <w:b/>
          <w:bCs/>
        </w:rPr>
        <w:tab/>
        <w:t>GABINETE DO PREFEITO MUNICIPAL DE ESPERANÇA DO SUL,</w:t>
      </w:r>
    </w:p>
    <w:p w14:paraId="4C441095" w14:textId="727222C7" w:rsidR="00C32008" w:rsidRPr="00C32008" w:rsidRDefault="00C32008" w:rsidP="00C32008">
      <w:pPr>
        <w:ind w:left="1418" w:hanging="1418"/>
        <w:jc w:val="both"/>
        <w:rPr>
          <w:rFonts w:ascii="Arial" w:hAnsi="Arial" w:cs="Arial"/>
          <w:b/>
          <w:bCs/>
        </w:rPr>
      </w:pPr>
      <w:r w:rsidRPr="00C32008">
        <w:rPr>
          <w:rFonts w:ascii="Arial" w:hAnsi="Arial" w:cs="Arial"/>
          <w:b/>
          <w:bCs/>
        </w:rPr>
        <w:tab/>
        <w:t xml:space="preserve">Aos </w:t>
      </w:r>
      <w:r w:rsidRPr="00C32008">
        <w:rPr>
          <w:rFonts w:ascii="Arial" w:hAnsi="Arial" w:cs="Arial"/>
          <w:b/>
          <w:bCs/>
        </w:rPr>
        <w:t>01</w:t>
      </w:r>
      <w:r w:rsidRPr="00C32008">
        <w:rPr>
          <w:rFonts w:ascii="Arial" w:hAnsi="Arial" w:cs="Arial"/>
          <w:b/>
          <w:bCs/>
        </w:rPr>
        <w:t xml:space="preserve"> dias do mês de </w:t>
      </w:r>
      <w:r w:rsidRPr="00C32008">
        <w:rPr>
          <w:rFonts w:ascii="Arial" w:hAnsi="Arial" w:cs="Arial"/>
          <w:b/>
          <w:bCs/>
        </w:rPr>
        <w:t>dezembro</w:t>
      </w:r>
      <w:r w:rsidRPr="00C32008">
        <w:rPr>
          <w:rFonts w:ascii="Arial" w:hAnsi="Arial" w:cs="Arial"/>
          <w:b/>
          <w:bCs/>
        </w:rPr>
        <w:t xml:space="preserve"> de 2025.</w:t>
      </w:r>
    </w:p>
    <w:p w14:paraId="01ACAC05" w14:textId="7D3B9D37" w:rsidR="00C32008" w:rsidRPr="00C32008" w:rsidRDefault="00C32008" w:rsidP="00C32008">
      <w:pPr>
        <w:pStyle w:val="SemEspaamento"/>
        <w:rPr>
          <w:rFonts w:ascii="Arial" w:hAnsi="Arial" w:cs="Arial"/>
          <w:b/>
          <w:bCs/>
        </w:rPr>
      </w:pPr>
      <w:r w:rsidRPr="00C32008">
        <w:rPr>
          <w:rFonts w:ascii="Arial" w:hAnsi="Arial" w:cs="Arial"/>
          <w:b/>
          <w:bCs/>
        </w:rPr>
        <w:tab/>
      </w:r>
      <w:r w:rsidRPr="00C32008">
        <w:rPr>
          <w:rFonts w:ascii="Arial" w:hAnsi="Arial" w:cs="Arial"/>
          <w:b/>
          <w:bCs/>
        </w:rPr>
        <w:tab/>
      </w:r>
      <w:r w:rsidRPr="00C32008">
        <w:rPr>
          <w:rFonts w:ascii="Arial" w:hAnsi="Arial" w:cs="Arial"/>
          <w:b/>
          <w:bCs/>
        </w:rPr>
        <w:tab/>
      </w:r>
      <w:r w:rsidRPr="00C32008">
        <w:rPr>
          <w:rFonts w:ascii="Arial" w:hAnsi="Arial" w:cs="Arial"/>
          <w:b/>
          <w:bCs/>
        </w:rPr>
        <w:tab/>
      </w:r>
      <w:r w:rsidRPr="00C32008">
        <w:rPr>
          <w:rFonts w:ascii="Arial" w:hAnsi="Arial" w:cs="Arial"/>
          <w:b/>
          <w:bCs/>
        </w:rPr>
        <w:tab/>
      </w:r>
      <w:r w:rsidRPr="00C32008">
        <w:rPr>
          <w:rFonts w:ascii="Arial" w:hAnsi="Arial" w:cs="Arial"/>
          <w:b/>
          <w:bCs/>
        </w:rPr>
        <w:tab/>
      </w:r>
      <w:r w:rsidRPr="00C32008">
        <w:rPr>
          <w:rFonts w:ascii="Arial" w:hAnsi="Arial" w:cs="Arial"/>
          <w:b/>
          <w:bCs/>
        </w:rPr>
        <w:t>__________________________________</w:t>
      </w:r>
    </w:p>
    <w:p w14:paraId="584FDECF" w14:textId="50ACAD92" w:rsidR="00C32008" w:rsidRPr="00C32008" w:rsidRDefault="00C32008" w:rsidP="00C32008">
      <w:pPr>
        <w:pStyle w:val="SemEspaamento"/>
        <w:rPr>
          <w:rFonts w:ascii="Arial" w:hAnsi="Arial" w:cs="Arial"/>
          <w:b/>
          <w:bCs/>
        </w:rPr>
      </w:pPr>
      <w:r w:rsidRPr="00C32008">
        <w:rPr>
          <w:rFonts w:ascii="Arial" w:hAnsi="Arial" w:cs="Arial"/>
          <w:b/>
          <w:bCs/>
        </w:rPr>
        <w:tab/>
      </w:r>
      <w:r w:rsidRPr="00C32008">
        <w:rPr>
          <w:rFonts w:ascii="Arial" w:hAnsi="Arial" w:cs="Arial"/>
          <w:b/>
          <w:bCs/>
        </w:rPr>
        <w:tab/>
      </w:r>
      <w:r w:rsidRPr="00C32008">
        <w:rPr>
          <w:rFonts w:ascii="Arial" w:hAnsi="Arial" w:cs="Arial"/>
          <w:b/>
          <w:bCs/>
        </w:rPr>
        <w:tab/>
      </w:r>
      <w:r w:rsidRPr="00C32008">
        <w:rPr>
          <w:rFonts w:ascii="Arial" w:hAnsi="Arial" w:cs="Arial"/>
          <w:b/>
          <w:bCs/>
        </w:rPr>
        <w:tab/>
      </w:r>
      <w:r w:rsidRPr="00C32008">
        <w:rPr>
          <w:rFonts w:ascii="Arial" w:hAnsi="Arial" w:cs="Arial"/>
          <w:b/>
          <w:bCs/>
        </w:rPr>
        <w:tab/>
      </w:r>
      <w:r w:rsidRPr="00C32008">
        <w:rPr>
          <w:rFonts w:ascii="Arial" w:hAnsi="Arial" w:cs="Arial"/>
          <w:b/>
          <w:bCs/>
        </w:rPr>
        <w:tab/>
        <w:t xml:space="preserve">     </w:t>
      </w:r>
      <w:r w:rsidRPr="00C32008">
        <w:rPr>
          <w:rFonts w:ascii="Arial" w:hAnsi="Arial" w:cs="Arial"/>
          <w:b/>
          <w:bCs/>
        </w:rPr>
        <w:t xml:space="preserve">        ADEMIR VILLERES DA CRUZ</w:t>
      </w:r>
    </w:p>
    <w:p w14:paraId="0B237E60" w14:textId="49E43D9C" w:rsidR="00C32008" w:rsidRPr="00C32008" w:rsidRDefault="00C32008" w:rsidP="00C32008">
      <w:pPr>
        <w:pStyle w:val="SemEspaamento"/>
        <w:rPr>
          <w:rFonts w:ascii="Arial" w:hAnsi="Arial" w:cs="Arial"/>
          <w:b/>
          <w:bCs/>
        </w:rPr>
      </w:pPr>
      <w:r w:rsidRPr="00C32008">
        <w:rPr>
          <w:rFonts w:ascii="Arial" w:hAnsi="Arial" w:cs="Arial"/>
          <w:b/>
          <w:bCs/>
        </w:rPr>
        <w:tab/>
      </w:r>
      <w:r w:rsidRPr="00C32008">
        <w:rPr>
          <w:rFonts w:ascii="Arial" w:hAnsi="Arial" w:cs="Arial"/>
          <w:b/>
          <w:bCs/>
        </w:rPr>
        <w:tab/>
      </w:r>
      <w:r w:rsidRPr="00C32008">
        <w:rPr>
          <w:rFonts w:ascii="Arial" w:hAnsi="Arial" w:cs="Arial"/>
          <w:b/>
          <w:bCs/>
        </w:rPr>
        <w:tab/>
      </w:r>
      <w:r w:rsidRPr="00C32008">
        <w:rPr>
          <w:rFonts w:ascii="Arial" w:hAnsi="Arial" w:cs="Arial"/>
          <w:b/>
          <w:bCs/>
        </w:rPr>
        <w:tab/>
      </w:r>
      <w:r w:rsidRPr="00C32008">
        <w:rPr>
          <w:rFonts w:ascii="Arial" w:hAnsi="Arial" w:cs="Arial"/>
          <w:b/>
          <w:bCs/>
        </w:rPr>
        <w:tab/>
      </w:r>
      <w:r w:rsidRPr="00C32008">
        <w:rPr>
          <w:rFonts w:ascii="Arial" w:hAnsi="Arial" w:cs="Arial"/>
          <w:b/>
          <w:bCs/>
        </w:rPr>
        <w:tab/>
      </w:r>
      <w:r w:rsidRPr="00C32008">
        <w:rPr>
          <w:rFonts w:ascii="Arial" w:hAnsi="Arial" w:cs="Arial"/>
          <w:b/>
          <w:bCs/>
        </w:rPr>
        <w:tab/>
      </w:r>
      <w:r>
        <w:rPr>
          <w:rFonts w:ascii="Arial" w:hAnsi="Arial" w:cs="Arial"/>
          <w:b/>
          <w:bCs/>
        </w:rPr>
        <w:t xml:space="preserve">   </w:t>
      </w:r>
      <w:r w:rsidRPr="00C32008">
        <w:rPr>
          <w:rFonts w:ascii="Arial" w:hAnsi="Arial" w:cs="Arial"/>
          <w:b/>
          <w:bCs/>
        </w:rPr>
        <w:t xml:space="preserve">   </w:t>
      </w:r>
      <w:r w:rsidRPr="00C32008">
        <w:rPr>
          <w:rFonts w:ascii="Arial" w:hAnsi="Arial" w:cs="Arial"/>
          <w:b/>
          <w:bCs/>
        </w:rPr>
        <w:t xml:space="preserve">  Prefeito Municipal </w:t>
      </w:r>
    </w:p>
    <w:p w14:paraId="3FB72037" w14:textId="77777777" w:rsidR="00C32008" w:rsidRPr="00C32008" w:rsidRDefault="00C32008" w:rsidP="00C32008">
      <w:pPr>
        <w:pStyle w:val="SemEspaamento"/>
        <w:rPr>
          <w:rFonts w:ascii="Arial" w:hAnsi="Arial" w:cs="Arial"/>
          <w:b/>
          <w:bCs/>
        </w:rPr>
      </w:pPr>
      <w:r w:rsidRPr="00C32008">
        <w:rPr>
          <w:rFonts w:ascii="Arial" w:hAnsi="Arial" w:cs="Arial"/>
          <w:b/>
          <w:bCs/>
        </w:rPr>
        <w:t>ANA PAULA FORMENTON</w:t>
      </w:r>
    </w:p>
    <w:p w14:paraId="6F5BC4A1" w14:textId="77777777" w:rsidR="00C32008" w:rsidRPr="00C32008" w:rsidRDefault="00C32008" w:rsidP="00C32008">
      <w:pPr>
        <w:pStyle w:val="SemEspaamento"/>
        <w:rPr>
          <w:rFonts w:ascii="Arial" w:hAnsi="Arial" w:cs="Arial"/>
          <w:b/>
          <w:bCs/>
        </w:rPr>
      </w:pPr>
      <w:r w:rsidRPr="00C32008">
        <w:rPr>
          <w:rFonts w:ascii="Arial" w:hAnsi="Arial" w:cs="Arial"/>
          <w:b/>
          <w:bCs/>
        </w:rPr>
        <w:t>Assessora Jurídica</w:t>
      </w:r>
    </w:p>
    <w:p w14:paraId="6444A622" w14:textId="77777777" w:rsidR="00C32008" w:rsidRPr="00C32008" w:rsidRDefault="00C32008" w:rsidP="00C32008">
      <w:pPr>
        <w:pStyle w:val="SemEspaamento"/>
        <w:rPr>
          <w:rFonts w:ascii="Arial" w:hAnsi="Arial" w:cs="Arial"/>
          <w:b/>
          <w:bCs/>
          <w:iCs/>
        </w:rPr>
      </w:pPr>
    </w:p>
    <w:p w14:paraId="38A6553F" w14:textId="77777777" w:rsidR="00C32008" w:rsidRPr="00C32008" w:rsidRDefault="00C32008" w:rsidP="00C32008">
      <w:pPr>
        <w:pStyle w:val="SemEspaamento"/>
        <w:rPr>
          <w:rFonts w:ascii="Arial" w:hAnsi="Arial" w:cs="Arial"/>
          <w:b/>
          <w:bCs/>
        </w:rPr>
      </w:pPr>
      <w:r w:rsidRPr="00C32008">
        <w:rPr>
          <w:rFonts w:ascii="Arial" w:hAnsi="Arial" w:cs="Arial"/>
          <w:b/>
          <w:bCs/>
        </w:rPr>
        <w:t>REGISTRE-SE E PUBLIQUE-SE:</w:t>
      </w:r>
    </w:p>
    <w:p w14:paraId="60212521" w14:textId="77777777" w:rsidR="00C32008" w:rsidRPr="00C32008" w:rsidRDefault="00C32008" w:rsidP="00C32008">
      <w:pPr>
        <w:pStyle w:val="SemEspaamento"/>
        <w:rPr>
          <w:rFonts w:ascii="Arial" w:hAnsi="Arial" w:cs="Arial"/>
          <w:b/>
          <w:bCs/>
          <w:iCs/>
        </w:rPr>
      </w:pPr>
    </w:p>
    <w:p w14:paraId="729A5B9F" w14:textId="77777777" w:rsidR="00C32008" w:rsidRPr="00C32008" w:rsidRDefault="00C32008" w:rsidP="00C32008">
      <w:pPr>
        <w:pStyle w:val="SemEspaamento"/>
        <w:rPr>
          <w:rFonts w:ascii="Arial" w:hAnsi="Arial" w:cs="Arial"/>
          <w:b/>
          <w:bCs/>
          <w:iCs/>
        </w:rPr>
      </w:pPr>
      <w:r w:rsidRPr="00C32008">
        <w:rPr>
          <w:rFonts w:ascii="Arial" w:hAnsi="Arial" w:cs="Arial"/>
          <w:b/>
          <w:bCs/>
          <w:iCs/>
        </w:rPr>
        <w:t xml:space="preserve">MARLA GIANA LEDUR </w:t>
      </w:r>
    </w:p>
    <w:p w14:paraId="1F5CDA44" w14:textId="0527EB3E" w:rsidR="00D42201" w:rsidRPr="00C32008" w:rsidRDefault="00C32008" w:rsidP="00C32008">
      <w:pPr>
        <w:pStyle w:val="SemEspaamento"/>
        <w:rPr>
          <w:rFonts w:ascii="Arial" w:hAnsi="Arial" w:cs="Arial"/>
        </w:rPr>
      </w:pPr>
      <w:r w:rsidRPr="00C32008">
        <w:rPr>
          <w:rFonts w:ascii="Arial" w:hAnsi="Arial" w:cs="Arial"/>
          <w:b/>
          <w:bCs/>
          <w:iCs/>
        </w:rPr>
        <w:lastRenderedPageBreak/>
        <w:t xml:space="preserve">Secretária de Administração, Planejamento e Turismo </w:t>
      </w:r>
    </w:p>
    <w:sectPr w:rsidR="00D42201" w:rsidRPr="00C32008" w:rsidSect="007E355F">
      <w:pgSz w:w="11906" w:h="16838" w:code="9"/>
      <w:pgMar w:top="2836" w:right="794" w:bottom="187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201"/>
    <w:rsid w:val="00042CC0"/>
    <w:rsid w:val="000663BB"/>
    <w:rsid w:val="00093D3D"/>
    <w:rsid w:val="000B73E1"/>
    <w:rsid w:val="000C52C0"/>
    <w:rsid w:val="00112BF9"/>
    <w:rsid w:val="00126530"/>
    <w:rsid w:val="00151268"/>
    <w:rsid w:val="001621EC"/>
    <w:rsid w:val="001E03E7"/>
    <w:rsid w:val="001E4D12"/>
    <w:rsid w:val="001F112A"/>
    <w:rsid w:val="00210234"/>
    <w:rsid w:val="00220057"/>
    <w:rsid w:val="0024040D"/>
    <w:rsid w:val="002A4052"/>
    <w:rsid w:val="002C4502"/>
    <w:rsid w:val="002F125E"/>
    <w:rsid w:val="00343292"/>
    <w:rsid w:val="003D0327"/>
    <w:rsid w:val="003D0E95"/>
    <w:rsid w:val="00404C89"/>
    <w:rsid w:val="00474C5C"/>
    <w:rsid w:val="00482018"/>
    <w:rsid w:val="00520C02"/>
    <w:rsid w:val="005336A5"/>
    <w:rsid w:val="005403E3"/>
    <w:rsid w:val="005C4ED8"/>
    <w:rsid w:val="0067498F"/>
    <w:rsid w:val="006B59E9"/>
    <w:rsid w:val="00713389"/>
    <w:rsid w:val="00757EF3"/>
    <w:rsid w:val="007E355F"/>
    <w:rsid w:val="0084483D"/>
    <w:rsid w:val="008A5E59"/>
    <w:rsid w:val="00900C16"/>
    <w:rsid w:val="00922E81"/>
    <w:rsid w:val="00955921"/>
    <w:rsid w:val="00994D9D"/>
    <w:rsid w:val="009A061B"/>
    <w:rsid w:val="009C2E0E"/>
    <w:rsid w:val="00A6458B"/>
    <w:rsid w:val="00B36CA6"/>
    <w:rsid w:val="00B816CE"/>
    <w:rsid w:val="00BD60E9"/>
    <w:rsid w:val="00C32008"/>
    <w:rsid w:val="00C32C1B"/>
    <w:rsid w:val="00C815C6"/>
    <w:rsid w:val="00CA6909"/>
    <w:rsid w:val="00CC7CE4"/>
    <w:rsid w:val="00CE4955"/>
    <w:rsid w:val="00D21199"/>
    <w:rsid w:val="00D42201"/>
    <w:rsid w:val="00D612CD"/>
    <w:rsid w:val="00D72581"/>
    <w:rsid w:val="00DB087E"/>
    <w:rsid w:val="00DC55DF"/>
    <w:rsid w:val="00DF5B87"/>
    <w:rsid w:val="00E27247"/>
    <w:rsid w:val="00E347E2"/>
    <w:rsid w:val="00E3749E"/>
    <w:rsid w:val="00E55951"/>
    <w:rsid w:val="00EC73F6"/>
    <w:rsid w:val="00F73D9A"/>
    <w:rsid w:val="00FA78C1"/>
    <w:rsid w:val="00FC4124"/>
    <w:rsid w:val="00FD3B48"/>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CA583"/>
  <w15:docId w15:val="{DB9E942E-E379-4DB5-9AB6-681B9EB10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201"/>
    <w:pPr>
      <w:spacing w:after="200" w:line="276" w:lineRule="auto"/>
    </w:pPr>
    <w:rPr>
      <w:rFonts w:ascii="Calibri" w:eastAsia="Times New Roman" w:hAnsi="Calibri" w:cs="Times New Roman"/>
      <w:lang w:eastAsia="pt-BR"/>
    </w:rPr>
  </w:style>
  <w:style w:type="paragraph" w:styleId="Ttulo1">
    <w:name w:val="heading 1"/>
    <w:basedOn w:val="Normal"/>
    <w:next w:val="Normal"/>
    <w:link w:val="Ttulo1Char"/>
    <w:qFormat/>
    <w:rsid w:val="00C32008"/>
    <w:pPr>
      <w:keepNext/>
      <w:spacing w:after="0" w:line="240" w:lineRule="auto"/>
      <w:ind w:left="1418" w:hanging="1418"/>
      <w:jc w:val="center"/>
      <w:outlineLvl w:val="0"/>
    </w:pPr>
    <w:rPr>
      <w:rFonts w:ascii="Times New Roman" w:hAnsi="Times New Roman"/>
      <w:b/>
      <w:sz w:val="24"/>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Sutil">
    <w:name w:val="Subtle Emphasis"/>
    <w:basedOn w:val="Fontepargpadro"/>
    <w:uiPriority w:val="19"/>
    <w:qFormat/>
    <w:rsid w:val="0084483D"/>
    <w:rPr>
      <w:i/>
      <w:iCs/>
      <w:color w:val="404040" w:themeColor="text1" w:themeTint="BF"/>
    </w:rPr>
  </w:style>
  <w:style w:type="character" w:customStyle="1" w:styleId="Ttulo1Char">
    <w:name w:val="Título 1 Char"/>
    <w:basedOn w:val="Fontepargpadro"/>
    <w:link w:val="Ttulo1"/>
    <w:rsid w:val="00C32008"/>
    <w:rPr>
      <w:rFonts w:ascii="Times New Roman" w:eastAsia="Times New Roman" w:hAnsi="Times New Roman" w:cs="Times New Roman"/>
      <w:b/>
      <w:sz w:val="24"/>
      <w:szCs w:val="20"/>
      <w:lang w:eastAsia="pt-BR"/>
    </w:rPr>
  </w:style>
  <w:style w:type="paragraph" w:styleId="TextosemFormatao">
    <w:name w:val="Plain Text"/>
    <w:basedOn w:val="Normal"/>
    <w:link w:val="TextosemFormataoChar"/>
    <w:rsid w:val="00C32008"/>
    <w:pPr>
      <w:spacing w:after="0" w:line="240" w:lineRule="auto"/>
    </w:pPr>
    <w:rPr>
      <w:rFonts w:ascii="Courier New" w:hAnsi="Courier New" w:cs="Courier New"/>
      <w:sz w:val="20"/>
      <w:szCs w:val="20"/>
    </w:rPr>
  </w:style>
  <w:style w:type="character" w:customStyle="1" w:styleId="TextosemFormataoChar">
    <w:name w:val="Texto sem Formatação Char"/>
    <w:basedOn w:val="Fontepargpadro"/>
    <w:link w:val="TextosemFormatao"/>
    <w:rsid w:val="00C32008"/>
    <w:rPr>
      <w:rFonts w:ascii="Courier New" w:eastAsia="Times New Roman" w:hAnsi="Courier New" w:cs="Courier New"/>
      <w:sz w:val="20"/>
      <w:szCs w:val="20"/>
      <w:lang w:eastAsia="pt-BR"/>
    </w:rPr>
  </w:style>
  <w:style w:type="paragraph" w:styleId="SemEspaamento">
    <w:name w:val="No Spacing"/>
    <w:uiPriority w:val="1"/>
    <w:qFormat/>
    <w:rsid w:val="00C32008"/>
    <w:pPr>
      <w:spacing w:after="0" w:line="240" w:lineRule="auto"/>
    </w:pPr>
    <w:rPr>
      <w:rFonts w:ascii="Calibri" w:eastAsia="Times New Roman" w:hAnsi="Calibri"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8D7B6-DD02-48A1-A36C-FC6BAF364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750</Words>
  <Characters>4053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Assessoria Jurídica Prefeitura de Frederico Westphalen</dc:creator>
  <cp:keywords/>
  <dc:description/>
  <cp:lastModifiedBy>Usuario</cp:lastModifiedBy>
  <cp:revision>12</cp:revision>
  <cp:lastPrinted>2025-12-01T11:22:00Z</cp:lastPrinted>
  <dcterms:created xsi:type="dcterms:W3CDTF">2025-11-07T11:08:00Z</dcterms:created>
  <dcterms:modified xsi:type="dcterms:W3CDTF">2025-12-01T11:38:00Z</dcterms:modified>
</cp:coreProperties>
</file>