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AC" w:rsidRPr="009F57FD" w:rsidRDefault="00570BBF" w:rsidP="002C0FAC">
      <w:pPr>
        <w:spacing w:line="480" w:lineRule="auto"/>
        <w:ind w:firstLine="708"/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  </w:t>
      </w:r>
      <w:r w:rsidR="002C0FAC" w:rsidRPr="009F57FD">
        <w:rPr>
          <w:rFonts w:ascii="Verdana" w:hAnsi="Verdana"/>
          <w:b/>
          <w:u w:val="single"/>
        </w:rPr>
        <w:t>COMDICA – CONSELHO MUNICIPAL DOS DIREITOS DA CRIANÇA E DO ADOLESCENTE</w:t>
      </w:r>
    </w:p>
    <w:p w:rsidR="002C0FAC" w:rsidRPr="009F57FD" w:rsidRDefault="002C0FAC" w:rsidP="002C0FAC">
      <w:pPr>
        <w:spacing w:line="480" w:lineRule="auto"/>
        <w:jc w:val="center"/>
        <w:rPr>
          <w:rFonts w:ascii="Verdana" w:hAnsi="Verdana"/>
          <w:b/>
          <w:u w:val="single"/>
        </w:rPr>
      </w:pPr>
      <w:r w:rsidRPr="009F57FD">
        <w:rPr>
          <w:rFonts w:ascii="Verdana" w:hAnsi="Verdana"/>
          <w:b/>
          <w:u w:val="single"/>
        </w:rPr>
        <w:t>SÃO NICOLAU – RS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</w:p>
    <w:p w:rsidR="002C0FAC" w:rsidRPr="003312D8" w:rsidRDefault="005612D1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EDITAL Nº 05</w:t>
      </w:r>
      <w:r w:rsidR="00B57C96">
        <w:rPr>
          <w:rFonts w:ascii="Verdana" w:hAnsi="Verdana"/>
          <w:b/>
        </w:rPr>
        <w:t>/2023</w:t>
      </w:r>
    </w:p>
    <w:p w:rsidR="002C0FAC" w:rsidRPr="003312D8" w:rsidRDefault="002C0FAC" w:rsidP="00FC7578">
      <w:pPr>
        <w:spacing w:line="360" w:lineRule="auto"/>
        <w:rPr>
          <w:rFonts w:ascii="Verdana" w:hAnsi="Verdana"/>
          <w:b/>
        </w:rPr>
      </w:pP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9F57FD" w:rsidRDefault="00B57C96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PROCESSO DE ESCOLHA DOS MEMBROS DO CONSELHO TUTELAR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9F1D1D" w:rsidRDefault="002C0FAC" w:rsidP="000E7E4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3312D8">
        <w:rPr>
          <w:rFonts w:ascii="Verdana" w:hAnsi="Verdana"/>
        </w:rPr>
        <w:t xml:space="preserve">Com o presente Edital, </w:t>
      </w:r>
      <w:r w:rsidR="004674B4">
        <w:rPr>
          <w:rFonts w:ascii="Verdana" w:hAnsi="Verdana"/>
        </w:rPr>
        <w:t>o</w:t>
      </w:r>
      <w:r w:rsidRPr="003312D8">
        <w:rPr>
          <w:rFonts w:ascii="Verdana" w:hAnsi="Verdana"/>
        </w:rPr>
        <w:t xml:space="preserve"> presidente do Cons</w:t>
      </w:r>
      <w:r>
        <w:rPr>
          <w:rFonts w:ascii="Verdana" w:hAnsi="Verdana"/>
        </w:rPr>
        <w:t>elho Municipal dos Direitos da C</w:t>
      </w:r>
      <w:r w:rsidRPr="003312D8">
        <w:rPr>
          <w:rFonts w:ascii="Verdana" w:hAnsi="Verdana"/>
        </w:rPr>
        <w:t>riança e do Adolescente de São Nicola</w:t>
      </w:r>
      <w:r w:rsidR="00B57C96">
        <w:rPr>
          <w:rFonts w:ascii="Verdana" w:hAnsi="Verdana"/>
        </w:rPr>
        <w:t>u, mediante as leis nº 2986/13, nº 3171/15 e 3611/2018,</w:t>
      </w:r>
      <w:r w:rsidRPr="003312D8">
        <w:rPr>
          <w:rFonts w:ascii="Verdana" w:hAnsi="Verdana"/>
        </w:rPr>
        <w:t xml:space="preserve"> torna </w:t>
      </w:r>
      <w:r w:rsidR="004674B4" w:rsidRPr="003312D8">
        <w:rPr>
          <w:rFonts w:ascii="Verdana" w:hAnsi="Verdana"/>
        </w:rPr>
        <w:t>p</w:t>
      </w:r>
      <w:r w:rsidR="004674B4">
        <w:rPr>
          <w:rFonts w:ascii="Verdana" w:hAnsi="Verdana"/>
        </w:rPr>
        <w:t>ú</w:t>
      </w:r>
      <w:r w:rsidR="004674B4" w:rsidRPr="003312D8">
        <w:rPr>
          <w:rFonts w:ascii="Verdana" w:hAnsi="Verdana"/>
        </w:rPr>
        <w:t>blico</w:t>
      </w:r>
      <w:r w:rsidRPr="003312D8">
        <w:rPr>
          <w:rFonts w:ascii="Verdana" w:hAnsi="Verdana"/>
        </w:rPr>
        <w:t xml:space="preserve"> para conhecimento</w:t>
      </w:r>
      <w:r w:rsidR="005612D1">
        <w:rPr>
          <w:rFonts w:ascii="Verdana" w:hAnsi="Verdana"/>
        </w:rPr>
        <w:t xml:space="preserve"> dos interessados a </w:t>
      </w:r>
      <w:r w:rsidR="000E7E47">
        <w:rPr>
          <w:rFonts w:ascii="Verdana" w:hAnsi="Verdana"/>
        </w:rPr>
        <w:t>relação preliminar de</w:t>
      </w:r>
      <w:r w:rsidR="000E7E47" w:rsidRPr="000E7E47">
        <w:rPr>
          <w:rFonts w:ascii="Verdana" w:hAnsi="Verdana"/>
          <w:b/>
        </w:rPr>
        <w:t xml:space="preserve"> INSCRIÇÕES HOMOLOGADAS </w:t>
      </w:r>
      <w:r w:rsidR="000E7E47">
        <w:rPr>
          <w:rFonts w:ascii="Verdana" w:hAnsi="Verdana"/>
        </w:rPr>
        <w:t>para o processo de escolha de Conselheiros Tutelares.</w:t>
      </w:r>
    </w:p>
    <w:p w:rsidR="000E7E47" w:rsidRDefault="000E7E47" w:rsidP="000E7E47">
      <w:pPr>
        <w:spacing w:line="360" w:lineRule="auto"/>
        <w:jc w:val="both"/>
        <w:rPr>
          <w:rFonts w:ascii="Verdana" w:hAnsi="Verdana"/>
        </w:rPr>
      </w:pPr>
    </w:p>
    <w:p w:rsidR="000E7E47" w:rsidRPr="005A4891" w:rsidRDefault="000E7E47" w:rsidP="000E7E47">
      <w:pPr>
        <w:spacing w:line="360" w:lineRule="auto"/>
        <w:jc w:val="center"/>
        <w:rPr>
          <w:rFonts w:ascii="Verdana" w:hAnsi="Verdana"/>
          <w:b/>
        </w:rPr>
      </w:pPr>
      <w:r w:rsidRPr="005A4891">
        <w:rPr>
          <w:rFonts w:ascii="Verdana" w:hAnsi="Verdana"/>
          <w:b/>
        </w:rPr>
        <w:t>INSCRIÇÕES DEFERIDAS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0E7E47" w:rsidRPr="005A4891" w:rsidTr="000E7E47">
        <w:tc>
          <w:tcPr>
            <w:tcW w:w="846" w:type="dxa"/>
          </w:tcPr>
          <w:p w:rsidR="000E7E47" w:rsidRPr="005A4891" w:rsidRDefault="000E7E47" w:rsidP="000E7E47">
            <w:pPr>
              <w:spacing w:line="360" w:lineRule="auto"/>
              <w:jc w:val="center"/>
              <w:rPr>
                <w:rFonts w:ascii="Verdana" w:hAnsi="Verdana"/>
                <w:b/>
              </w:rPr>
            </w:pPr>
            <w:r w:rsidRPr="005A4891">
              <w:rPr>
                <w:rFonts w:ascii="Verdana" w:hAnsi="Verdana"/>
                <w:b/>
              </w:rPr>
              <w:t>Nº</w:t>
            </w:r>
          </w:p>
        </w:tc>
        <w:tc>
          <w:tcPr>
            <w:tcW w:w="7648" w:type="dxa"/>
          </w:tcPr>
          <w:p w:rsidR="000E7E47" w:rsidRPr="005A4891" w:rsidRDefault="000E7E47" w:rsidP="000E7E47">
            <w:pPr>
              <w:spacing w:line="360" w:lineRule="auto"/>
              <w:jc w:val="center"/>
              <w:rPr>
                <w:rFonts w:ascii="Verdana" w:hAnsi="Verdana"/>
                <w:b/>
              </w:rPr>
            </w:pPr>
            <w:r w:rsidRPr="005A4891">
              <w:rPr>
                <w:rFonts w:ascii="Verdana" w:hAnsi="Verdana"/>
                <w:b/>
              </w:rPr>
              <w:t>NOME DO CANDIDATO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01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VALDECIR FIGUEIREDO FLORES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02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ROSICLÉIA MARTINS DE MOURA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03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SIMONE DA ROSA FERREIRA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04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VERONICE DOS SANTOS GONÇALVES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05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MARCOS RAFAEL MATOS SILVEIRA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GABRIEL DA SILVA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ELOISA DE FÁTIMA DA SILVEIRA SCHIAVO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08</w:t>
            </w:r>
          </w:p>
        </w:tc>
        <w:tc>
          <w:tcPr>
            <w:tcW w:w="7648" w:type="dxa"/>
          </w:tcPr>
          <w:p w:rsidR="000E7E47" w:rsidRDefault="005A4891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</w:t>
            </w:r>
            <w:r w:rsidR="000E7E47">
              <w:rPr>
                <w:rFonts w:ascii="Verdana" w:hAnsi="Verdana"/>
              </w:rPr>
              <w:t>CIMARA CZERNIACK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09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JAIRO GARCIA ZILLI</w:t>
            </w:r>
          </w:p>
        </w:tc>
      </w:tr>
      <w:tr w:rsidR="000E7E47" w:rsidTr="000E7E47">
        <w:tc>
          <w:tcPr>
            <w:tcW w:w="846" w:type="dxa"/>
          </w:tcPr>
          <w:p w:rsidR="000E7E47" w:rsidRDefault="000E7E47" w:rsidP="005A489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7648" w:type="dxa"/>
          </w:tcPr>
          <w:p w:rsidR="000E7E47" w:rsidRDefault="000E7E47" w:rsidP="000E7E47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DEJAIR DA TRINDADE FERREIRA</w:t>
            </w:r>
          </w:p>
        </w:tc>
      </w:tr>
    </w:tbl>
    <w:p w:rsidR="000E7E47" w:rsidRDefault="000E7E47" w:rsidP="000E7E47">
      <w:pPr>
        <w:spacing w:line="360" w:lineRule="auto"/>
        <w:jc w:val="both"/>
        <w:rPr>
          <w:rFonts w:ascii="Verdana" w:hAnsi="Verdana"/>
        </w:rPr>
      </w:pPr>
    </w:p>
    <w:p w:rsidR="000E7E47" w:rsidRDefault="000E7E47" w:rsidP="000E7E4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Registra-se as presentes</w:t>
      </w:r>
      <w:r w:rsidR="005A4891">
        <w:rPr>
          <w:rFonts w:ascii="Verdana" w:hAnsi="Verdana"/>
        </w:rPr>
        <w:t xml:space="preserve"> inscrições, ficando resguardado o direito de apresentação de impugnação ao inscrito, que se possa ser apresentada por qualquer cidadão ou por representante do Ministério Público, com a devida fundamentação e comprovação das razões alegadas, entre</w:t>
      </w:r>
      <w:r w:rsidR="00A07220">
        <w:rPr>
          <w:rFonts w:ascii="Verdana" w:hAnsi="Verdana"/>
        </w:rPr>
        <w:t xml:space="preserve"> os dias 01/07/2023 ao dia 03/07</w:t>
      </w:r>
      <w:bookmarkStart w:id="0" w:name="_GoBack"/>
      <w:bookmarkEnd w:id="0"/>
      <w:r w:rsidR="005A4891">
        <w:rPr>
          <w:rFonts w:ascii="Verdana" w:hAnsi="Verdana"/>
        </w:rPr>
        <w:t>/2023.</w:t>
      </w:r>
    </w:p>
    <w:p w:rsidR="005A4891" w:rsidRDefault="005A4891" w:rsidP="000E7E47">
      <w:pPr>
        <w:spacing w:line="360" w:lineRule="auto"/>
        <w:jc w:val="both"/>
        <w:rPr>
          <w:rFonts w:ascii="Verdana" w:hAnsi="Verdana"/>
        </w:rPr>
      </w:pPr>
    </w:p>
    <w:p w:rsidR="005A4891" w:rsidRDefault="005A4891" w:rsidP="000E7E47">
      <w:pPr>
        <w:spacing w:line="360" w:lineRule="auto"/>
        <w:jc w:val="both"/>
        <w:rPr>
          <w:rFonts w:ascii="Verdana" w:hAnsi="Verdana"/>
        </w:rPr>
      </w:pPr>
    </w:p>
    <w:p w:rsidR="005A4891" w:rsidRDefault="005A4891" w:rsidP="000E7E47">
      <w:pPr>
        <w:spacing w:line="360" w:lineRule="auto"/>
        <w:jc w:val="both"/>
        <w:rPr>
          <w:rFonts w:ascii="Verdana" w:hAnsi="Verdana"/>
        </w:rPr>
      </w:pP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São Nicolau, 28 de junho de 2023.</w:t>
      </w: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</w:p>
    <w:p w:rsidR="005A4891" w:rsidRDefault="005A4891" w:rsidP="005A4891">
      <w:pPr>
        <w:spacing w:line="360" w:lineRule="auto"/>
        <w:jc w:val="right"/>
        <w:rPr>
          <w:rFonts w:ascii="Verdana" w:hAnsi="Verdana"/>
        </w:rPr>
      </w:pPr>
    </w:p>
    <w:p w:rsidR="005A4891" w:rsidRDefault="005A4891" w:rsidP="009701B9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____________________</w:t>
      </w:r>
    </w:p>
    <w:p w:rsidR="009F1D1D" w:rsidRDefault="005A4891" w:rsidP="009701B9">
      <w:pPr>
        <w:jc w:val="center"/>
      </w:pPr>
      <w:r>
        <w:t>Loreni Verneck Ortiz</w:t>
      </w:r>
    </w:p>
    <w:p w:rsidR="005A4891" w:rsidRDefault="005A4891" w:rsidP="009701B9">
      <w:pPr>
        <w:jc w:val="center"/>
      </w:pPr>
      <w:r>
        <w:t>Presidente do COMDICA</w:t>
      </w:r>
    </w:p>
    <w:sectPr w:rsidR="005A4891" w:rsidSect="00AB505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345" w:rsidRDefault="00BA0345" w:rsidP="009F1D1D">
      <w:r>
        <w:separator/>
      </w:r>
    </w:p>
  </w:endnote>
  <w:endnote w:type="continuationSeparator" w:id="0">
    <w:p w:rsidR="00BA0345" w:rsidRDefault="00BA0345" w:rsidP="009F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345" w:rsidRDefault="00BA0345" w:rsidP="009F1D1D">
      <w:r>
        <w:separator/>
      </w:r>
    </w:p>
  </w:footnote>
  <w:footnote w:type="continuationSeparator" w:id="0">
    <w:p w:rsidR="00BA0345" w:rsidRDefault="00BA0345" w:rsidP="009F1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1A19"/>
    <w:multiLevelType w:val="multilevel"/>
    <w:tmpl w:val="B55C07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AC"/>
    <w:rsid w:val="00032961"/>
    <w:rsid w:val="000562BF"/>
    <w:rsid w:val="000618D6"/>
    <w:rsid w:val="00083DCA"/>
    <w:rsid w:val="000861DE"/>
    <w:rsid w:val="000E7E47"/>
    <w:rsid w:val="001E27A6"/>
    <w:rsid w:val="002C0FAC"/>
    <w:rsid w:val="00460D8F"/>
    <w:rsid w:val="004674B4"/>
    <w:rsid w:val="004C4BA9"/>
    <w:rsid w:val="004D620F"/>
    <w:rsid w:val="00540D87"/>
    <w:rsid w:val="005612D1"/>
    <w:rsid w:val="00570BBF"/>
    <w:rsid w:val="00585D7E"/>
    <w:rsid w:val="005A4891"/>
    <w:rsid w:val="0060088A"/>
    <w:rsid w:val="0067248B"/>
    <w:rsid w:val="006765A6"/>
    <w:rsid w:val="0068280D"/>
    <w:rsid w:val="006948CB"/>
    <w:rsid w:val="006C566C"/>
    <w:rsid w:val="0076610D"/>
    <w:rsid w:val="007C5E8B"/>
    <w:rsid w:val="008C2478"/>
    <w:rsid w:val="009701B9"/>
    <w:rsid w:val="00970C59"/>
    <w:rsid w:val="009810A9"/>
    <w:rsid w:val="009B700A"/>
    <w:rsid w:val="009E2C0E"/>
    <w:rsid w:val="009F1D1D"/>
    <w:rsid w:val="00A07220"/>
    <w:rsid w:val="00A526BA"/>
    <w:rsid w:val="00B55A04"/>
    <w:rsid w:val="00B57C96"/>
    <w:rsid w:val="00BA0345"/>
    <w:rsid w:val="00BC10A6"/>
    <w:rsid w:val="00BF219E"/>
    <w:rsid w:val="00C47FD2"/>
    <w:rsid w:val="00C51817"/>
    <w:rsid w:val="00C61E1E"/>
    <w:rsid w:val="00C70BD1"/>
    <w:rsid w:val="00DD55C5"/>
    <w:rsid w:val="00E333E6"/>
    <w:rsid w:val="00E37507"/>
    <w:rsid w:val="00ED04C0"/>
    <w:rsid w:val="00EE7B3E"/>
    <w:rsid w:val="00F028A0"/>
    <w:rsid w:val="00F40823"/>
    <w:rsid w:val="00F62192"/>
    <w:rsid w:val="00F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6D5A"/>
  <w15:docId w15:val="{2402275E-BDD0-4991-8711-12FBB496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4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A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1D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D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1D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D1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68280D"/>
  </w:style>
  <w:style w:type="paragraph" w:styleId="NormalWeb">
    <w:name w:val="Normal (Web)"/>
    <w:basedOn w:val="Normal"/>
    <w:uiPriority w:val="99"/>
    <w:unhideWhenUsed/>
    <w:rsid w:val="0068280D"/>
    <w:pPr>
      <w:spacing w:before="100" w:beforeAutospacing="1" w:after="100" w:afterAutospacing="1" w:line="360" w:lineRule="auto"/>
      <w:ind w:firstLine="567"/>
      <w:jc w:val="both"/>
    </w:pPr>
  </w:style>
  <w:style w:type="table" w:styleId="Tabelacomgrade">
    <w:name w:val="Table Grid"/>
    <w:basedOn w:val="Tabelanormal"/>
    <w:uiPriority w:val="59"/>
    <w:rsid w:val="000E7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648B4-A235-40B1-BDAF-F921E246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Ricardo Klein</cp:lastModifiedBy>
  <cp:revision>4</cp:revision>
  <cp:lastPrinted>2023-06-28T17:51:00Z</cp:lastPrinted>
  <dcterms:created xsi:type="dcterms:W3CDTF">2023-06-28T17:55:00Z</dcterms:created>
  <dcterms:modified xsi:type="dcterms:W3CDTF">2023-06-28T19:20:00Z</dcterms:modified>
</cp:coreProperties>
</file>