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center"/>
        <w:rPr>
          <w:rFonts w:hint="default" w:ascii="Aparajita" w:hAnsi="Aparajita" w:cs="Aparajita"/>
          <w:b/>
          <w:bCs/>
          <w:sz w:val="28"/>
          <w:szCs w:val="28"/>
          <w:highlight w:val="none"/>
          <w:lang w:val="pt-BR"/>
        </w:rPr>
      </w:pPr>
      <w:r>
        <w:rPr>
          <w:rFonts w:hint="default" w:ascii="Aparajita" w:hAnsi="Aparajita" w:cs="Aparajita"/>
          <w:b/>
          <w:bCs/>
          <w:sz w:val="28"/>
          <w:szCs w:val="28"/>
          <w:highlight w:val="none"/>
          <w:lang w:val="pt-BR"/>
        </w:rPr>
        <w:t>**PROGRAMA COMUNITÁRIO DE PAVIMENTAÇÃO - RUA, MINHA E TUA**</w:t>
      </w:r>
    </w:p>
    <w:p>
      <w:pPr>
        <w:jc w:val="center"/>
        <w:rPr>
          <w:lang w:val="pt-BR"/>
        </w:rPr>
      </w:pP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7112"/>
        <w:gridCol w:w="2910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>DATA DO PEDIDO</w:t>
            </w:r>
          </w:p>
        </w:tc>
        <w:tc>
          <w:tcPr>
            <w:tcW w:w="7112" w:type="dxa"/>
          </w:tcPr>
          <w:p>
            <w:pPr>
              <w:jc w:val="center"/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>ENDEREÇO</w:t>
            </w:r>
          </w:p>
        </w:tc>
        <w:tc>
          <w:tcPr>
            <w:tcW w:w="2910" w:type="dxa"/>
          </w:tcPr>
          <w:p>
            <w:pPr>
              <w:jc w:val="center"/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>REPRESENTANTE</w:t>
            </w:r>
          </w:p>
        </w:tc>
        <w:tc>
          <w:tcPr>
            <w:tcW w:w="1940" w:type="dxa"/>
          </w:tcPr>
          <w:p>
            <w:pPr>
              <w:jc w:val="center"/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default" w:ascii="Aparajita" w:hAnsi="Aparajita" w:cs="Aparajita"/>
                <w:b/>
                <w:bCs/>
                <w:color w:val="A8D08D" w:themeColor="accent6" w:themeTint="99"/>
                <w:sz w:val="28"/>
                <w:szCs w:val="28"/>
                <w:highlight w:val="none"/>
                <w:vertAlign w:val="baseline"/>
                <w:lang w:val="pt-B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  <w:t>FASE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25/04/2017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Beco Burg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Bento Both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14/04/2017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Beco 20 de Setembro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17/04/2017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Beco dos Pereira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17/04/2017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Beco Alcir Philippsen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Jose Alfredo Heineck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03/05/2017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Maximiliano Wolkweis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Amaro Schimuneck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26/06/2017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São Cristovão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Ernildo Jung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30/06/2017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Costa e Silva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Egon Aloísio Henkes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14/08/2017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Benjamin Constant - Entre rua Primeiro de Maio e Emílio Riffel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Leonardo M. Engellmann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16/08/2017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Duque de Caxias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Rejane Golimbievski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14/09/2017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Dr. Ronchi - entroncamento com a Prefeito Hartmann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Alceu dos Santos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01/02/2018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Bom Princípio Baixo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Mirna Bogorni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16/02/2018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Santa Rosa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Luiz Tomas Heck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01/03/2018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Linha Salto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Romeo Jung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27/06/2018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Benjamin Constant - entroncamento com a Av. Dr. Celso A. Hartmann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Jeferson Luiz Dilkin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27/07/2018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Vila Sírio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Décio Paulo Schallemberger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13/08/2018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Marechal Floriano - entroncamento com a Nicolau Bender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Jose Silvestre Becker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28/08/2018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Linha das Antas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Enzo Miguel Haubert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28/08/2018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Rolador Alto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Gilmar João Weber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18/10/2018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Francisco Angst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Ivo Luis Rambo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24/08/2018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Linha Rolador Alto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Gilmar João Weber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29/01/2019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Linha Divisa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Canisio Antonio Kulzer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22/04/2019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Rolador Alto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Guisella Heinen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21/08/2019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b/>
                <w:bCs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Linha Divisa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Sergio Royer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26/08/2019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Minas Gerais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Lindolfo Valenzuella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28/01/2020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Benjamin Constant e Beco A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Luis Marino Lugoch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09/03/2020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Pedro Bruno Brentano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Airton Philippsen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31/03/2020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Oscar Schmitz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Milton Adam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</w:p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20/05/2020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Pedro Bruno Brentano - a partir do calçamento existente até a rua Oscar Schmitz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</w:p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Ademir Camilo Birk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</w:t>
            </w:r>
            <w:bookmarkStart w:id="0" w:name="_GoBack"/>
            <w:bookmarkEnd w:id="0"/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22/05/2020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Bom Princípio Baixo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Dionísio Froelich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04/06/2020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Acesso sede da Assossiação dos Funcionários do Hospital de Caridade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Luis Marcelo Jung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  <w:vAlign w:val="top"/>
          </w:tcPr>
          <w:p>
            <w:pPr>
              <w:jc w:val="center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22/06/2020</w:t>
            </w:r>
          </w:p>
        </w:tc>
        <w:tc>
          <w:tcPr>
            <w:tcW w:w="7112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Benjamin Constant - Entre Emilio Riffel e João Steffen</w:t>
            </w:r>
          </w:p>
        </w:tc>
        <w:tc>
          <w:tcPr>
            <w:tcW w:w="291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Eloi Fuhr</w:t>
            </w:r>
          </w:p>
        </w:tc>
        <w:tc>
          <w:tcPr>
            <w:tcW w:w="1940" w:type="dxa"/>
            <w:vAlign w:val="top"/>
          </w:tcPr>
          <w:p>
            <w:pPr>
              <w:jc w:val="left"/>
              <w:rPr>
                <w:rFonts w:hint="default" w:ascii="Aparajita" w:hAnsi="Aparajita" w:cs="Aparajita" w:eastAsiaTheme="minorEastAsia"/>
                <w:sz w:val="28"/>
                <w:szCs w:val="28"/>
                <w:vertAlign w:val="baseline"/>
                <w:lang w:val="pt-BR" w:eastAsia="zh-CN" w:bidi="ar-SA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05/11/2020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São Cristovão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Carla D. Lermen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10/12/2021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Oscar Schmitz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Cinesio Francisco Angst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10/12/2021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Rua Aloisio Bogorni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Guido Schaefer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Concluída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12" w:type="dxa"/>
          </w:tcPr>
          <w:p>
            <w:pPr>
              <w:jc w:val="center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12/05/2022</w:t>
            </w:r>
          </w:p>
        </w:tc>
        <w:tc>
          <w:tcPr>
            <w:tcW w:w="7112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Linha Central</w:t>
            </w:r>
          </w:p>
        </w:tc>
        <w:tc>
          <w:tcPr>
            <w:tcW w:w="291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Carmo Afonso Mallmann</w:t>
            </w:r>
          </w:p>
        </w:tc>
        <w:tc>
          <w:tcPr>
            <w:tcW w:w="1940" w:type="dxa"/>
          </w:tcPr>
          <w:p>
            <w:pPr>
              <w:jc w:val="left"/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</w:pPr>
            <w:r>
              <w:rPr>
                <w:rFonts w:hint="default" w:ascii="Aparajita" w:hAnsi="Aparajita" w:cs="Aparajita"/>
                <w:sz w:val="28"/>
                <w:szCs w:val="28"/>
                <w:vertAlign w:val="baseline"/>
                <w:lang w:val="pt-BR"/>
              </w:rPr>
              <w:t>Em andamento</w:t>
            </w:r>
          </w:p>
        </w:tc>
      </w:tr>
    </w:tbl>
    <w:p>
      <w:pPr>
        <w:jc w:val="center"/>
        <w:rPr>
          <w:lang w:val="pt-BR"/>
        </w:rPr>
      </w:pPr>
    </w:p>
    <w:sectPr>
      <w:pgSz w:w="16838" w:h="11906" w:orient="landscape"/>
      <w:pgMar w:top="12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arajita">
    <w:panose1 w:val="020B0604020202020204"/>
    <w:charset w:val="00"/>
    <w:family w:val="auto"/>
    <w:pitch w:val="default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D90CE3"/>
    <w:rsid w:val="03A33BAA"/>
    <w:rsid w:val="0E135E28"/>
    <w:rsid w:val="102C0F97"/>
    <w:rsid w:val="17C90EF3"/>
    <w:rsid w:val="234763BD"/>
    <w:rsid w:val="249D466B"/>
    <w:rsid w:val="29C7655C"/>
    <w:rsid w:val="2D4E4222"/>
    <w:rsid w:val="30460BD1"/>
    <w:rsid w:val="30A84C47"/>
    <w:rsid w:val="39D90CE3"/>
    <w:rsid w:val="3E007C01"/>
    <w:rsid w:val="3F006CB7"/>
    <w:rsid w:val="3F7D13F1"/>
    <w:rsid w:val="45D9193D"/>
    <w:rsid w:val="52EF26D2"/>
    <w:rsid w:val="56ED1E0F"/>
    <w:rsid w:val="575D3752"/>
    <w:rsid w:val="5A6859AD"/>
    <w:rsid w:val="6C5D3BF5"/>
    <w:rsid w:val="73CA2D50"/>
    <w:rsid w:val="7F426C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2019-01-15T14:51:00Z</dcterms:created>
  <dc:creator>aline.ullmann</dc:creator>
  <cp:lastModifiedBy>cristiane.silva</cp:lastModifiedBy>
  <dcterms:modified xsi:type="dcterms:W3CDTF">2022-10-25T19:11:43Z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1046-11.2.0.9629</vt:lpwstr>
  </property>
</Properties>
</file>