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6431C" w14:textId="47816BE1"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REFERÊNCIA</w:t>
      </w:r>
      <w:r w:rsidR="00650A74">
        <w:rPr>
          <w:rFonts w:ascii="Arial" w:hAnsi="Arial" w:cs="Arial"/>
          <w:b/>
          <w:bCs/>
        </w:rPr>
        <w:t xml:space="preserve">- </w:t>
      </w:r>
      <w:r>
        <w:rPr>
          <w:rFonts w:ascii="Arial" w:hAnsi="Arial" w:cs="Arial"/>
          <w:b/>
          <w:bCs/>
        </w:rPr>
        <w:t>EXTRAÇÃO MINERAL</w:t>
      </w:r>
    </w:p>
    <w:p w14:paraId="58239499" w14:textId="77777777" w:rsidR="001B1252" w:rsidRDefault="001B1252" w:rsidP="001B1252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O empreendimento somente poderá ser licenciado em locais onde não ocorram conflitos de zoneamento, ou em locais onde o exercício da atividade já esteja consolidado, nos termos da Lei Municipal nº 4.267/2018 e atualizações.</w:t>
      </w:r>
    </w:p>
    <w:p w14:paraId="4B146975" w14:textId="77777777" w:rsidR="001B1252" w:rsidRDefault="001B1252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14:paraId="19097CD4" w14:textId="77777777" w:rsidR="00255E1C" w:rsidRPr="008A6902" w:rsidRDefault="00255E1C" w:rsidP="001962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8A6902">
        <w:rPr>
          <w:rFonts w:ascii="Arial" w:hAnsi="Arial" w:cs="Arial"/>
          <w:b/>
          <w:bCs/>
          <w:u w:val="single"/>
        </w:rPr>
        <w:t xml:space="preserve">DOCUMENTOS PARA SOLICITAÇÃO DA LICENÇA PRÉVIA </w:t>
      </w:r>
      <w:r w:rsidR="00FC2788" w:rsidRPr="008A6902">
        <w:rPr>
          <w:rFonts w:ascii="Arial" w:hAnsi="Arial" w:cs="Arial"/>
          <w:b/>
          <w:bCs/>
          <w:u w:val="single"/>
        </w:rPr>
        <w:t xml:space="preserve">E DE INSTALAÇÃO </w:t>
      </w:r>
      <w:r w:rsidRPr="008A6902">
        <w:rPr>
          <w:rFonts w:ascii="Arial" w:hAnsi="Arial" w:cs="Arial"/>
          <w:b/>
          <w:bCs/>
          <w:u w:val="single"/>
        </w:rPr>
        <w:t>– LP</w:t>
      </w:r>
      <w:r w:rsidR="00FC2788" w:rsidRPr="008A6902">
        <w:rPr>
          <w:rFonts w:ascii="Arial" w:hAnsi="Arial" w:cs="Arial"/>
          <w:b/>
          <w:bCs/>
          <w:u w:val="single"/>
        </w:rPr>
        <w:t>I</w:t>
      </w:r>
      <w:r w:rsidRPr="008A6902">
        <w:rPr>
          <w:rFonts w:ascii="Arial" w:hAnsi="Arial" w:cs="Arial"/>
          <w:b/>
          <w:bCs/>
          <w:u w:val="single"/>
        </w:rPr>
        <w:t>:</w:t>
      </w:r>
    </w:p>
    <w:p w14:paraId="1C067F2D" w14:textId="77777777" w:rsidR="00255E1C" w:rsidRPr="00F7050F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1.1</w:t>
      </w:r>
      <w:r w:rsidR="00255E1C" w:rsidRPr="00F7050F">
        <w:rPr>
          <w:rFonts w:ascii="Arial" w:hAnsi="Arial" w:cs="Arial"/>
        </w:rPr>
        <w:t xml:space="preserve"> Requerimento, assinado pelo empreendedor ou seu representante legal, em que conste a relação dos documentos juntados ao processo:</w:t>
      </w:r>
    </w:p>
    <w:p w14:paraId="404990A1" w14:textId="77777777" w:rsidR="00255E1C" w:rsidRPr="00F7050F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5E1C" w:rsidRPr="00F7050F">
        <w:rPr>
          <w:rFonts w:ascii="Arial" w:hAnsi="Arial" w:cs="Arial"/>
        </w:rPr>
        <w:t>) indicação dos documentos anexados;</w:t>
      </w:r>
    </w:p>
    <w:p w14:paraId="613E3B91" w14:textId="77777777" w:rsidR="00BC575E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55E1C" w:rsidRPr="00F7050F">
        <w:rPr>
          <w:rFonts w:ascii="Arial" w:hAnsi="Arial" w:cs="Arial"/>
        </w:rPr>
        <w:t>) relação dos estudos e relatórios técnicos pertinentes.</w:t>
      </w:r>
      <w:r w:rsidRPr="00BC575E">
        <w:rPr>
          <w:rFonts w:ascii="Arial" w:hAnsi="Arial" w:cs="Arial"/>
        </w:rPr>
        <w:t xml:space="preserve"> </w:t>
      </w:r>
    </w:p>
    <w:p w14:paraId="2B8003AB" w14:textId="77777777" w:rsidR="00255E1C" w:rsidRPr="00F7050F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 </w:t>
      </w:r>
      <w:r w:rsidRPr="001B48DF">
        <w:rPr>
          <w:rFonts w:ascii="Arial" w:hAnsi="Arial" w:cs="Arial"/>
        </w:rPr>
        <w:t>Formulário padrão preenchido e assinado pelo proprietário/representante legal e técnico responsável</w:t>
      </w:r>
      <w:r>
        <w:rPr>
          <w:rFonts w:ascii="Arial" w:hAnsi="Arial" w:cs="Arial"/>
        </w:rPr>
        <w:t>;</w:t>
      </w:r>
    </w:p>
    <w:p w14:paraId="6919705D" w14:textId="4EFF9530" w:rsidR="00255E1C" w:rsidRPr="00F7050F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1.3</w:t>
      </w:r>
      <w:r w:rsidR="00255E1C" w:rsidRPr="00F7050F">
        <w:rPr>
          <w:rFonts w:ascii="Arial" w:hAnsi="Arial" w:cs="Arial"/>
        </w:rPr>
        <w:t xml:space="preserve"> </w:t>
      </w:r>
      <w:bookmarkStart w:id="0" w:name="_Hlk161386898"/>
      <w:r w:rsidR="00B00FF7" w:rsidRPr="001B48DF">
        <w:rPr>
          <w:rFonts w:ascii="Arial" w:hAnsi="Arial" w:cs="Arial"/>
        </w:rPr>
        <w:t xml:space="preserve">Cópia do </w:t>
      </w:r>
      <w:r w:rsidR="00B00FF7">
        <w:rPr>
          <w:rFonts w:ascii="Arial" w:hAnsi="Arial" w:cs="Arial"/>
        </w:rPr>
        <w:t xml:space="preserve">documento de identificação com foto (que contenha </w:t>
      </w:r>
      <w:r w:rsidR="00B00FF7" w:rsidRPr="001B48DF">
        <w:rPr>
          <w:rFonts w:ascii="Arial" w:hAnsi="Arial" w:cs="Arial"/>
        </w:rPr>
        <w:t>RG e CPF</w:t>
      </w:r>
      <w:r w:rsidR="00B00FF7">
        <w:rPr>
          <w:rFonts w:ascii="Arial" w:hAnsi="Arial" w:cs="Arial"/>
        </w:rPr>
        <w:t>)</w:t>
      </w:r>
      <w:r w:rsidR="00B00FF7" w:rsidRPr="001B48DF">
        <w:rPr>
          <w:rFonts w:ascii="Arial" w:hAnsi="Arial" w:cs="Arial"/>
        </w:rPr>
        <w:t xml:space="preserve"> do </w:t>
      </w:r>
      <w:bookmarkEnd w:id="0"/>
      <w:r w:rsidR="00255E1C" w:rsidRPr="00F7050F">
        <w:rPr>
          <w:rFonts w:ascii="Arial" w:hAnsi="Arial" w:cs="Arial"/>
        </w:rPr>
        <w:t>signatário do requerimento e, em caso de representante, do que caracteriza esta representação.</w:t>
      </w:r>
    </w:p>
    <w:p w14:paraId="0FF8974D" w14:textId="77777777" w:rsidR="00255E1C" w:rsidRPr="00F7050F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1.4</w:t>
      </w:r>
      <w:r w:rsidRPr="00BC575E">
        <w:rPr>
          <w:rFonts w:ascii="Arial" w:hAnsi="Arial" w:cs="Arial"/>
        </w:rPr>
        <w:t xml:space="preserve"> </w:t>
      </w:r>
      <w:r w:rsidRPr="001B48DF">
        <w:rPr>
          <w:rFonts w:ascii="Arial" w:hAnsi="Arial" w:cs="Arial"/>
        </w:rPr>
        <w:t>Cópia do c</w:t>
      </w:r>
      <w:r>
        <w:rPr>
          <w:rFonts w:ascii="Arial" w:hAnsi="Arial" w:cs="Arial"/>
        </w:rPr>
        <w:t xml:space="preserve">omprovante de inscrição no CNPJ </w:t>
      </w:r>
      <w:r w:rsidR="00255E1C" w:rsidRPr="00776076">
        <w:rPr>
          <w:rFonts w:ascii="Arial" w:hAnsi="Arial" w:cs="Arial"/>
        </w:rPr>
        <w:t>do mês vigente.</w:t>
      </w:r>
    </w:p>
    <w:p w14:paraId="4ED10D95" w14:textId="77777777" w:rsidR="00255E1C" w:rsidRPr="00F7050F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1.5</w:t>
      </w:r>
      <w:r w:rsidR="00255E1C" w:rsidRPr="00F7050F">
        <w:rPr>
          <w:rFonts w:ascii="Arial" w:hAnsi="Arial" w:cs="Arial"/>
        </w:rPr>
        <w:t xml:space="preserve"> Cópia da matrícula do imóvel em que se situa o jazimento, no Registro Geral do Cartório de Registro de Imóveis, atualizada em até 90 (noventa) dias, ou de sentença judicial de reconhecimento de posse.</w:t>
      </w:r>
    </w:p>
    <w:p w14:paraId="4502F834" w14:textId="77777777" w:rsidR="00255E1C" w:rsidRPr="00F7050F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1.6</w:t>
      </w:r>
      <w:r w:rsidR="00255E1C" w:rsidRPr="00F7050F">
        <w:rPr>
          <w:rFonts w:ascii="Arial" w:hAnsi="Arial" w:cs="Arial"/>
        </w:rPr>
        <w:t xml:space="preserve"> Em caso de terreno de propriedade de terceiros, instrumento de autorização do(s) proprietário(s) para a realização da atividade, ou autorização judicial.</w:t>
      </w:r>
    </w:p>
    <w:p w14:paraId="1DF8AC06" w14:textId="464885BC" w:rsidR="00255E1C" w:rsidRDefault="00A435B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1.7 Protocolo de abertura do processo junto ao ANM.</w:t>
      </w:r>
    </w:p>
    <w:p w14:paraId="67EC2071" w14:textId="77777777" w:rsidR="00A435BC" w:rsidRDefault="00A435B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14:paraId="68A58D14" w14:textId="77777777" w:rsidR="00255E1C" w:rsidRPr="00F7050F" w:rsidRDefault="00255E1C" w:rsidP="008A6902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F7050F">
        <w:rPr>
          <w:rFonts w:ascii="Arial" w:hAnsi="Arial" w:cs="Arial"/>
          <w:b/>
        </w:rPr>
        <w:t>INFORMAÇÕES SOBRE O MEIO FÍSICO</w:t>
      </w:r>
    </w:p>
    <w:p w14:paraId="32222609" w14:textId="77777777" w:rsidR="00255E1C" w:rsidRPr="00D32AB0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</w:rPr>
      </w:pPr>
      <w:r w:rsidRPr="00D32AB0">
        <w:rPr>
          <w:rFonts w:ascii="Arial" w:hAnsi="Arial" w:cs="Arial"/>
          <w:b/>
        </w:rPr>
        <w:t>2.1</w:t>
      </w:r>
      <w:r w:rsidR="00255E1C" w:rsidRPr="00D32AB0">
        <w:rPr>
          <w:rFonts w:ascii="Arial" w:hAnsi="Arial" w:cs="Arial"/>
          <w:b/>
        </w:rPr>
        <w:t xml:space="preserve"> Memorial descritivo da área:</w:t>
      </w:r>
    </w:p>
    <w:p w14:paraId="631A0514" w14:textId="77777777"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5E1C" w:rsidRPr="00F7050F">
        <w:rPr>
          <w:rFonts w:ascii="Arial" w:hAnsi="Arial" w:cs="Arial"/>
        </w:rPr>
        <w:t>) situação/localização da gleba do empreendimento no município - descrição detalhada de como chegar na área do empreendimento, com orientação e quilometragens a percorrer a partir do ponto de referência principal (sede municipal, localidade, rodovia estadual ou federal, etc.);</w:t>
      </w:r>
    </w:p>
    <w:p w14:paraId="7841B9FD" w14:textId="77777777"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55E1C" w:rsidRPr="00F7050F">
        <w:rPr>
          <w:rFonts w:ascii="Arial" w:hAnsi="Arial" w:cs="Arial"/>
        </w:rPr>
        <w:t>) identificação e caracterização das Áreas de Preservação Permanente (</w:t>
      </w:r>
      <w:proofErr w:type="spellStart"/>
      <w:r w:rsidR="00255E1C" w:rsidRPr="00F7050F">
        <w:rPr>
          <w:rFonts w:ascii="Arial" w:hAnsi="Arial" w:cs="Arial"/>
        </w:rPr>
        <w:t>APPs</w:t>
      </w:r>
      <w:proofErr w:type="spellEnd"/>
      <w:r w:rsidR="00255E1C" w:rsidRPr="00F7050F">
        <w:rPr>
          <w:rFonts w:ascii="Arial" w:hAnsi="Arial" w:cs="Arial"/>
        </w:rPr>
        <w:t>), conforme Resolução CONAMA N</w:t>
      </w:r>
      <w:r w:rsidR="00255E1C">
        <w:rPr>
          <w:rFonts w:ascii="Arial" w:hAnsi="Arial" w:cs="Arial"/>
        </w:rPr>
        <w:t>º</w:t>
      </w:r>
      <w:r w:rsidR="00255E1C" w:rsidRPr="00F7050F">
        <w:rPr>
          <w:rFonts w:ascii="Arial" w:hAnsi="Arial" w:cs="Arial"/>
        </w:rPr>
        <w:t xml:space="preserve"> 303</w:t>
      </w:r>
      <w:r>
        <w:rPr>
          <w:rFonts w:ascii="Arial" w:hAnsi="Arial" w:cs="Arial"/>
        </w:rPr>
        <w:t>/2002 e suas alterações,</w:t>
      </w:r>
      <w:r w:rsidR="00255E1C">
        <w:rPr>
          <w:rFonts w:ascii="Arial" w:hAnsi="Arial" w:cs="Arial"/>
        </w:rPr>
        <w:t xml:space="preserve"> e demais legislações pertinentes</w:t>
      </w:r>
      <w:r w:rsidR="00255E1C" w:rsidRPr="00F7050F">
        <w:rPr>
          <w:rFonts w:ascii="Arial" w:hAnsi="Arial" w:cs="Arial"/>
        </w:rPr>
        <w:t>, indicando em planta correspondente, se for o caso, as áreas de restrições;</w:t>
      </w:r>
    </w:p>
    <w:p w14:paraId="0C890411" w14:textId="77777777"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55E1C" w:rsidRPr="00F7050F">
        <w:rPr>
          <w:rFonts w:ascii="Arial" w:hAnsi="Arial" w:cs="Arial"/>
        </w:rPr>
        <w:t>) indicação dos recursos hídricos e dos seus usos, situados a montante (1 km) e a jusante (2 km) da área, e declaração de ser ou não a área sujeita a alagamento ou inundação, com informação da cota máxima, se ocorrer;</w:t>
      </w:r>
    </w:p>
    <w:p w14:paraId="7F6DBC0A" w14:textId="77777777"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55E1C" w:rsidRPr="00F7050F">
        <w:rPr>
          <w:rFonts w:ascii="Arial" w:hAnsi="Arial" w:cs="Arial"/>
        </w:rPr>
        <w:t xml:space="preserve">) referir a presença de poços tubulares de captação de água subterrânea na área do empreendimento, com </w:t>
      </w:r>
      <w:r w:rsidR="00255E1C" w:rsidRPr="00883E6C">
        <w:rPr>
          <w:rFonts w:ascii="Arial" w:hAnsi="Arial" w:cs="Arial"/>
        </w:rPr>
        <w:t>Certidão de cadastramento do mesmo junto ao órgão próprio do Município</w:t>
      </w:r>
      <w:r w:rsidR="00255E1C" w:rsidRPr="00F7050F">
        <w:rPr>
          <w:rFonts w:ascii="Arial" w:hAnsi="Arial" w:cs="Arial"/>
        </w:rPr>
        <w:t>, e nas áreas adjacentes num raio de 500 m, localizando os mesmos na planta de situação;</w:t>
      </w:r>
    </w:p>
    <w:p w14:paraId="2FD3D0DB" w14:textId="77777777"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55E1C" w:rsidRPr="00F7050F">
        <w:rPr>
          <w:rFonts w:ascii="Arial" w:hAnsi="Arial" w:cs="Arial"/>
        </w:rPr>
        <w:t>) indicação do corpo receptor dos efluentes líquidos gerados (rio, arroio, lago, lagoa), da sub-bacia e da bacia hidrográfica, coordenadas geográficas do ponto de emissão, vazão e largura média do curso d’água (corpo receptor) em tempo seco, e caracterização físico-química e biológica da água do corpo receptor neste ponto;</w:t>
      </w:r>
    </w:p>
    <w:p w14:paraId="6C0039E6" w14:textId="77777777"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55E1C" w:rsidRPr="00F7050F">
        <w:rPr>
          <w:rFonts w:ascii="Arial" w:hAnsi="Arial" w:cs="Arial"/>
        </w:rPr>
        <w:t>) informações sobre os impactos ambientais existentes na área do empreendimento, devendo relacionar e descrever todos os impactos que se encontram atuantes na área, apontando suas causas.</w:t>
      </w:r>
    </w:p>
    <w:p w14:paraId="5FBA0C50" w14:textId="77777777" w:rsidR="00D32AB0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14:paraId="7F77384B" w14:textId="77777777" w:rsidR="00650A74" w:rsidRDefault="00650A74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14:paraId="1BB79048" w14:textId="77777777" w:rsidR="00D32AB0" w:rsidRPr="00D32AB0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</w:rPr>
      </w:pPr>
      <w:r w:rsidRPr="00D32AB0">
        <w:rPr>
          <w:rFonts w:ascii="Arial" w:hAnsi="Arial" w:cs="Arial"/>
          <w:b/>
        </w:rPr>
        <w:t>2.2</w:t>
      </w:r>
      <w:r w:rsidR="00255E1C" w:rsidRPr="00D32AB0">
        <w:rPr>
          <w:rFonts w:ascii="Arial" w:hAnsi="Arial" w:cs="Arial"/>
          <w:b/>
        </w:rPr>
        <w:t xml:space="preserve"> Documentação cartográfica, constando de: </w:t>
      </w:r>
    </w:p>
    <w:p w14:paraId="6C26D785" w14:textId="77777777" w:rsidR="00255E1C" w:rsidRPr="006941C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255E1C" w:rsidRPr="006941CF">
        <w:rPr>
          <w:rFonts w:ascii="Arial" w:hAnsi="Arial" w:cs="Arial"/>
        </w:rPr>
        <w:t>Apresentação dos mapas conforme RESOLUÇÃO CONSEMA Nº 347/2017</w:t>
      </w:r>
      <w:r>
        <w:rPr>
          <w:rFonts w:ascii="Arial" w:hAnsi="Arial" w:cs="Arial"/>
        </w:rPr>
        <w:t xml:space="preserve"> e suas alterações</w:t>
      </w:r>
      <w:r w:rsidR="00255E1C" w:rsidRPr="006941CF">
        <w:rPr>
          <w:rFonts w:ascii="Arial" w:hAnsi="Arial" w:cs="Arial"/>
        </w:rPr>
        <w:t>;</w:t>
      </w:r>
    </w:p>
    <w:p w14:paraId="29270074" w14:textId="77777777" w:rsidR="00255E1C" w:rsidRPr="006941C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b) P</w:t>
      </w:r>
      <w:r w:rsidR="00255E1C" w:rsidRPr="006941CF">
        <w:rPr>
          <w:rFonts w:ascii="Arial" w:hAnsi="Arial" w:cs="Arial"/>
        </w:rPr>
        <w:t xml:space="preserve">lanta de Situação da gleba em relação à sede do município, com os elementos a seguir: </w:t>
      </w:r>
    </w:p>
    <w:p w14:paraId="584934C9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1) escala mínima 1:25.000;</w:t>
      </w:r>
    </w:p>
    <w:p w14:paraId="0B7AEA46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2) orientação geográfica; </w:t>
      </w:r>
    </w:p>
    <w:p w14:paraId="057A3E73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3) demarcação da área prevista para o empreendimento, indicando as principais vias de acesso e suas denominações oficiais; </w:t>
      </w:r>
    </w:p>
    <w:p w14:paraId="3DBA6C0A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4) uso do solo nas faixas que circundam a gleba proposta para a atividade, num raio aproximado de dois quilômetros (2 Km), indicando o uso predominante (residencial, comercial, industrial, institucional, rural, outros) e evidenciando a presença de escolas, hospitais, creches, museus, parques, etc.; </w:t>
      </w:r>
    </w:p>
    <w:p w14:paraId="33CF8031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5) localização dos recursos hídricos (com sentido de escoamento) e prováveis pontos de emissão do sistema de efluentes; </w:t>
      </w:r>
    </w:p>
    <w:p w14:paraId="3A75B95C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6) demarcação das áreas de preservação permanente – </w:t>
      </w:r>
      <w:proofErr w:type="spellStart"/>
      <w:r w:rsidRPr="006941CF">
        <w:rPr>
          <w:rFonts w:ascii="Arial" w:hAnsi="Arial" w:cs="Arial"/>
        </w:rPr>
        <w:t>APPs</w:t>
      </w:r>
      <w:proofErr w:type="spellEnd"/>
      <w:r w:rsidRPr="006941CF">
        <w:rPr>
          <w:rFonts w:ascii="Arial" w:hAnsi="Arial" w:cs="Arial"/>
        </w:rPr>
        <w:t xml:space="preserve">; </w:t>
      </w:r>
    </w:p>
    <w:p w14:paraId="5154C4EE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7) identificação das unidades de conservação (UC) existentes num raio de 10 km no entorno da gleba;</w:t>
      </w:r>
    </w:p>
    <w:p w14:paraId="3C13B561" w14:textId="77777777" w:rsidR="00255E1C" w:rsidRPr="006941C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55E1C" w:rsidRPr="006941CF">
        <w:rPr>
          <w:rFonts w:ascii="Arial" w:hAnsi="Arial" w:cs="Arial"/>
        </w:rPr>
        <w:t>) levantamento planialtimétrico da gleba na área de extração:</w:t>
      </w:r>
    </w:p>
    <w:p w14:paraId="5B2218B0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1) escala mínima de 1:1.000 para áreas até 5 hectares</w:t>
      </w:r>
      <w:r w:rsidR="00FC2788">
        <w:rPr>
          <w:rFonts w:ascii="Arial" w:hAnsi="Arial" w:cs="Arial"/>
        </w:rPr>
        <w:t>;</w:t>
      </w:r>
    </w:p>
    <w:p w14:paraId="4619F898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2) curvas de nível (isolinhas) com </w:t>
      </w:r>
      <w:r w:rsidR="00BC575E" w:rsidRPr="006941CF">
        <w:rPr>
          <w:rFonts w:ascii="Arial" w:hAnsi="Arial" w:cs="Arial"/>
        </w:rPr>
        <w:t>equidistância</w:t>
      </w:r>
      <w:r w:rsidRPr="006941CF">
        <w:rPr>
          <w:rFonts w:ascii="Arial" w:hAnsi="Arial" w:cs="Arial"/>
        </w:rPr>
        <w:t xml:space="preserve"> compatível com a morfologia local; </w:t>
      </w:r>
    </w:p>
    <w:p w14:paraId="6D62C532" w14:textId="346F3AE4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3) amarração da poligonal envolvente e da </w:t>
      </w:r>
      <w:r w:rsidR="005D24DD" w:rsidRPr="006941CF">
        <w:rPr>
          <w:rFonts w:ascii="Arial" w:hAnsi="Arial" w:cs="Arial"/>
        </w:rPr>
        <w:t>infraestrutura</w:t>
      </w:r>
      <w:r w:rsidRPr="006941CF">
        <w:rPr>
          <w:rFonts w:ascii="Arial" w:hAnsi="Arial" w:cs="Arial"/>
        </w:rPr>
        <w:t xml:space="preserve"> do empreendimento em relação à rede geodésica, coordenadas geográficas </w:t>
      </w:r>
      <w:proofErr w:type="spellStart"/>
      <w:r w:rsidRPr="006941CF">
        <w:rPr>
          <w:rFonts w:ascii="Arial" w:hAnsi="Arial" w:cs="Arial"/>
        </w:rPr>
        <w:t>datum</w:t>
      </w:r>
      <w:proofErr w:type="spellEnd"/>
      <w:r w:rsidRPr="006941CF">
        <w:rPr>
          <w:rFonts w:ascii="Arial" w:hAnsi="Arial" w:cs="Arial"/>
        </w:rPr>
        <w:t xml:space="preserve"> WGS 84 ou SIRGAS 2000, informando método de locação dos pontos, equipamento utilizado e responsável técnico pelo levantamento; </w:t>
      </w:r>
    </w:p>
    <w:p w14:paraId="0133F12D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4) recursos hídricos e seus respectivos níveis máximos normais (cotas máximas de inundação/cheia); </w:t>
      </w:r>
    </w:p>
    <w:p w14:paraId="40B7EEF0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5) Áreas de Preservação Permanente (APP); </w:t>
      </w:r>
    </w:p>
    <w:p w14:paraId="6B5651BD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6) vias existentes adjacentes à área do empreendimento, com nomenclatura oficial;</w:t>
      </w:r>
    </w:p>
    <w:p w14:paraId="70645DDE" w14:textId="1084F8CF" w:rsidR="00725990" w:rsidRPr="00F7050F" w:rsidRDefault="00725990" w:rsidP="0072599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poligonal da área em arquivo </w:t>
      </w:r>
      <w:proofErr w:type="spellStart"/>
      <w:r>
        <w:rPr>
          <w:rFonts w:ascii="Arial" w:hAnsi="Arial" w:cs="Arial"/>
        </w:rPr>
        <w:t>kmz</w:t>
      </w:r>
      <w:proofErr w:type="spellEnd"/>
      <w:r>
        <w:rPr>
          <w:rFonts w:ascii="Arial" w:hAnsi="Arial" w:cs="Arial"/>
        </w:rPr>
        <w:t xml:space="preserve"> ou </w:t>
      </w:r>
      <w:proofErr w:type="spellStart"/>
      <w:r>
        <w:rPr>
          <w:rFonts w:ascii="Arial" w:hAnsi="Arial" w:cs="Arial"/>
        </w:rPr>
        <w:t>kml</w:t>
      </w:r>
      <w:proofErr w:type="spellEnd"/>
      <w:r>
        <w:rPr>
          <w:rFonts w:ascii="Arial" w:hAnsi="Arial" w:cs="Arial"/>
        </w:rPr>
        <w:t>;</w:t>
      </w:r>
    </w:p>
    <w:p w14:paraId="698AC22F" w14:textId="24445E19" w:rsidR="00255E1C" w:rsidRPr="006941CF" w:rsidRDefault="0072599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55E1C" w:rsidRPr="006941CF">
        <w:rPr>
          <w:rFonts w:ascii="Arial" w:hAnsi="Arial" w:cs="Arial"/>
        </w:rPr>
        <w:t>) relatório fotográfico atualizado e representativo da área de atividade, localizando os pontos onde foram tomadas as imagens do Relatório Fotográfico, e indicando a direção apontada;</w:t>
      </w:r>
    </w:p>
    <w:p w14:paraId="0B486F1A" w14:textId="781840BA" w:rsidR="00255E1C" w:rsidRDefault="0072599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55E1C" w:rsidRPr="006941CF">
        <w:rPr>
          <w:rFonts w:ascii="Arial" w:hAnsi="Arial" w:cs="Arial"/>
        </w:rPr>
        <w:t xml:space="preserve">) imagem de satélite e/ou </w:t>
      </w:r>
      <w:proofErr w:type="spellStart"/>
      <w:r w:rsidR="00255E1C" w:rsidRPr="006941CF">
        <w:rPr>
          <w:rFonts w:ascii="Arial" w:hAnsi="Arial" w:cs="Arial"/>
        </w:rPr>
        <w:t>aerofoto</w:t>
      </w:r>
      <w:proofErr w:type="spellEnd"/>
      <w:r w:rsidR="00255E1C" w:rsidRPr="006941CF">
        <w:rPr>
          <w:rFonts w:ascii="Arial" w:hAnsi="Arial" w:cs="Arial"/>
        </w:rPr>
        <w:t xml:space="preserve">, resolução mínima de 1 m, com delimitação da área prevista para o empreendimento; </w:t>
      </w:r>
    </w:p>
    <w:p w14:paraId="74DAECBE" w14:textId="77777777" w:rsidR="00BC575E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</w:rPr>
      </w:pPr>
    </w:p>
    <w:p w14:paraId="0DB92CFD" w14:textId="77777777" w:rsidR="00255E1C" w:rsidRPr="00D32AB0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</w:rPr>
      </w:pPr>
      <w:r w:rsidRPr="00D32AB0">
        <w:rPr>
          <w:rFonts w:ascii="Arial" w:hAnsi="Arial" w:cs="Arial"/>
          <w:b/>
        </w:rPr>
        <w:t>2.3</w:t>
      </w:r>
      <w:r w:rsidR="00255E1C" w:rsidRPr="00D32AB0">
        <w:rPr>
          <w:rFonts w:ascii="Arial" w:hAnsi="Arial" w:cs="Arial"/>
          <w:b/>
        </w:rPr>
        <w:t xml:space="preserve"> Laudo Geológico, contendo: </w:t>
      </w:r>
    </w:p>
    <w:p w14:paraId="13FF920C" w14:textId="77777777" w:rsidR="00255E1C" w:rsidRPr="006941CF" w:rsidRDefault="00D32AB0" w:rsidP="00BC575E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5E1C" w:rsidRPr="006941CF">
        <w:rPr>
          <w:rFonts w:ascii="Arial" w:hAnsi="Arial" w:cs="Arial"/>
        </w:rPr>
        <w:t>) descrição da geologia regional simplificada, com o reconhecimento das unidades litológicas e estratigráficas;</w:t>
      </w:r>
    </w:p>
    <w:p w14:paraId="4E92894F" w14:textId="77777777" w:rsidR="00255E1C" w:rsidRPr="006941CF" w:rsidRDefault="00D32AB0" w:rsidP="00BC575E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55E1C" w:rsidRPr="006941CF">
        <w:rPr>
          <w:rFonts w:ascii="Arial" w:hAnsi="Arial" w:cs="Arial"/>
        </w:rPr>
        <w:t>) geomorfologia, indicando as formas de relevo, declividades, densidade de drenagem, com posicionamento da área de extração;</w:t>
      </w:r>
    </w:p>
    <w:p w14:paraId="66AA8951" w14:textId="77777777" w:rsidR="00255E1C" w:rsidRPr="006941CF" w:rsidRDefault="00D32AB0" w:rsidP="00BC575E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55E1C" w:rsidRPr="006941CF">
        <w:rPr>
          <w:rFonts w:ascii="Arial" w:hAnsi="Arial" w:cs="Arial"/>
        </w:rPr>
        <w:t xml:space="preserve">) geologia local, com breve descrição das litologias encontradas e do tipo de afloramento (corte de estrada, campo de matacões, lajeados, etc.), aspectos geotécnicos quanto à estabilidade do terreno para </w:t>
      </w:r>
      <w:r w:rsidR="00255E1C" w:rsidRPr="006941CF">
        <w:rPr>
          <w:rFonts w:ascii="Arial" w:hAnsi="Arial" w:cs="Arial"/>
        </w:rPr>
        <w:lastRenderedPageBreak/>
        <w:t>o uso proposto, conferindo ênfase na descrição da composição e estrutura do maciço rochoso e do jazimento a ser explorado;</w:t>
      </w:r>
    </w:p>
    <w:p w14:paraId="3762DEAA" w14:textId="5652F47C" w:rsidR="00255E1C" w:rsidRPr="006941CF" w:rsidRDefault="00D32AB0" w:rsidP="00BC575E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55E1C" w:rsidRPr="006941CF">
        <w:rPr>
          <w:rFonts w:ascii="Arial" w:hAnsi="Arial" w:cs="Arial"/>
        </w:rPr>
        <w:t xml:space="preserve">) descrição e avaliação da hidrogeologia local, especificando as características físicas dos </w:t>
      </w:r>
      <w:r w:rsidR="005D24DD" w:rsidRPr="006941CF">
        <w:rPr>
          <w:rFonts w:ascii="Arial" w:hAnsi="Arial" w:cs="Arial"/>
        </w:rPr>
        <w:t>aquíferos</w:t>
      </w:r>
      <w:r w:rsidR="00255E1C" w:rsidRPr="006941CF">
        <w:rPr>
          <w:rFonts w:ascii="Arial" w:hAnsi="Arial" w:cs="Arial"/>
        </w:rPr>
        <w:t xml:space="preserve"> e dos corpos hídricos superficiais no trecho em que se inserem na área do empreendimento (vazão, larguras média e máxima, superfície e cota máxima de inundação);</w:t>
      </w:r>
    </w:p>
    <w:p w14:paraId="6704EB5C" w14:textId="77777777" w:rsidR="00255E1C" w:rsidRPr="006941CF" w:rsidRDefault="00D32AB0" w:rsidP="00BC575E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55E1C" w:rsidRPr="006941CF">
        <w:rPr>
          <w:rFonts w:ascii="Arial" w:hAnsi="Arial" w:cs="Arial"/>
        </w:rPr>
        <w:t>) indicar a presença de poços tubulares de captação de água subterrânea nas áreas adjacentes ao empreendimento num raio de 500 m, localizando os mesmos na planta de situação;</w:t>
      </w:r>
    </w:p>
    <w:p w14:paraId="42C60CD3" w14:textId="77777777" w:rsidR="00255E1C" w:rsidRPr="006941CF" w:rsidRDefault="00D32AB0" w:rsidP="00BC575E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55E1C" w:rsidRPr="006941CF">
        <w:rPr>
          <w:rFonts w:ascii="Arial" w:hAnsi="Arial" w:cs="Arial"/>
        </w:rPr>
        <w:t>) mapa geológico, tendo como base o mapa planialtimétrico da gleba, escala mínima 1:1.000, com indicação em planta das áreas de ocorrência das diferentes litologias e dos afloramentos de rocha;</w:t>
      </w:r>
    </w:p>
    <w:p w14:paraId="42E6E3C7" w14:textId="77777777" w:rsidR="00255E1C" w:rsidRPr="006941CF" w:rsidRDefault="00D32AB0" w:rsidP="00BC575E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255E1C" w:rsidRPr="006941CF">
        <w:rPr>
          <w:rFonts w:ascii="Arial" w:hAnsi="Arial" w:cs="Arial"/>
        </w:rPr>
        <w:t xml:space="preserve">) relatório fotográfico que caracterize o local e as informações apresentadas; </w:t>
      </w:r>
    </w:p>
    <w:p w14:paraId="2EBD1D10" w14:textId="77777777" w:rsidR="00255E1C" w:rsidRPr="00F7050F" w:rsidRDefault="00D32AB0" w:rsidP="00BC575E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255E1C" w:rsidRPr="006941CF">
        <w:rPr>
          <w:rFonts w:ascii="Arial" w:hAnsi="Arial" w:cs="Arial"/>
        </w:rPr>
        <w:t>) posicionamento do profissional responsável pelo laudo sobre o uso da área e seus impactos para o uso proposto.</w:t>
      </w:r>
      <w:r w:rsidR="00255E1C" w:rsidRPr="00F7050F">
        <w:rPr>
          <w:rFonts w:ascii="Arial" w:hAnsi="Arial" w:cs="Arial"/>
        </w:rPr>
        <w:t xml:space="preserve"> </w:t>
      </w:r>
    </w:p>
    <w:p w14:paraId="2810CB80" w14:textId="77777777"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14:paraId="275BBB6D" w14:textId="77777777" w:rsidR="00255E1C" w:rsidRPr="00F7050F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F7050F">
        <w:rPr>
          <w:rFonts w:ascii="Arial" w:hAnsi="Arial" w:cs="Arial"/>
          <w:b/>
        </w:rPr>
        <w:t>INFORMAÇÕES SOBRE O MEIO BIÓTICO:</w:t>
      </w:r>
    </w:p>
    <w:p w14:paraId="05321AD8" w14:textId="77777777" w:rsidR="00255E1C" w:rsidRPr="00D32AB0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</w:rPr>
      </w:pPr>
      <w:r w:rsidRPr="00D32AB0">
        <w:rPr>
          <w:rFonts w:ascii="Arial" w:hAnsi="Arial" w:cs="Arial"/>
          <w:b/>
        </w:rPr>
        <w:t>3.1</w:t>
      </w:r>
      <w:r w:rsidR="00255E1C" w:rsidRPr="00D32AB0">
        <w:rPr>
          <w:rFonts w:ascii="Arial" w:hAnsi="Arial" w:cs="Arial"/>
          <w:b/>
        </w:rPr>
        <w:t xml:space="preserve"> Laudo da Cobertura Vegetal, contendo: </w:t>
      </w:r>
    </w:p>
    <w:p w14:paraId="6E3C8691" w14:textId="77777777"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5E1C" w:rsidRPr="00F7050F">
        <w:rPr>
          <w:rFonts w:ascii="Arial" w:hAnsi="Arial" w:cs="Arial"/>
        </w:rPr>
        <w:t xml:space="preserve">) </w:t>
      </w:r>
      <w:r w:rsidRPr="00F7050F">
        <w:rPr>
          <w:rFonts w:ascii="Arial" w:hAnsi="Arial" w:cs="Arial"/>
        </w:rPr>
        <w:t>descrição dos ecossistemas da área do empreendimento</w:t>
      </w:r>
      <w:r w:rsidR="00255E1C" w:rsidRPr="00F7050F">
        <w:rPr>
          <w:rFonts w:ascii="Arial" w:hAnsi="Arial" w:cs="Arial"/>
        </w:rPr>
        <w:t xml:space="preserve">; </w:t>
      </w:r>
    </w:p>
    <w:p w14:paraId="23034810" w14:textId="77777777"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55E1C" w:rsidRPr="00F7050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F7050F">
        <w:rPr>
          <w:rFonts w:ascii="Arial" w:hAnsi="Arial" w:cs="Arial"/>
        </w:rPr>
        <w:t>metodologia utilizada</w:t>
      </w:r>
      <w:r>
        <w:rPr>
          <w:rFonts w:ascii="Arial" w:hAnsi="Arial" w:cs="Arial"/>
        </w:rPr>
        <w:t>;</w:t>
      </w:r>
    </w:p>
    <w:p w14:paraId="4FF04A21" w14:textId="77777777"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55E1C" w:rsidRPr="00F7050F">
        <w:rPr>
          <w:rFonts w:ascii="Arial" w:hAnsi="Arial" w:cs="Arial"/>
        </w:rPr>
        <w:t xml:space="preserve">) levantamento detalhado contendo a relação de espécies vegetais existentes na área, com indicação da abundância (nº de indivíduos por ha), seus estágios </w:t>
      </w:r>
      <w:proofErr w:type="spellStart"/>
      <w:r w:rsidR="00255E1C" w:rsidRPr="00F7050F">
        <w:rPr>
          <w:rFonts w:ascii="Arial" w:hAnsi="Arial" w:cs="Arial"/>
        </w:rPr>
        <w:t>sucessionais</w:t>
      </w:r>
      <w:proofErr w:type="spellEnd"/>
      <w:r w:rsidR="00255E1C" w:rsidRPr="00F7050F">
        <w:rPr>
          <w:rFonts w:ascii="Arial" w:hAnsi="Arial" w:cs="Arial"/>
        </w:rPr>
        <w:t xml:space="preserve">, conforme CONAMA </w:t>
      </w:r>
      <w:r w:rsidR="00FC2788">
        <w:rPr>
          <w:rFonts w:ascii="Arial" w:hAnsi="Arial" w:cs="Arial"/>
        </w:rPr>
        <w:t xml:space="preserve">Nº </w:t>
      </w:r>
      <w:r w:rsidR="00255E1C" w:rsidRPr="00F7050F">
        <w:rPr>
          <w:rFonts w:ascii="Arial" w:hAnsi="Arial" w:cs="Arial"/>
        </w:rPr>
        <w:t>33/</w:t>
      </w:r>
      <w:r>
        <w:rPr>
          <w:rFonts w:ascii="Arial" w:hAnsi="Arial" w:cs="Arial"/>
        </w:rPr>
        <w:t>19</w:t>
      </w:r>
      <w:r w:rsidR="00255E1C" w:rsidRPr="00F7050F">
        <w:rPr>
          <w:rFonts w:ascii="Arial" w:hAnsi="Arial" w:cs="Arial"/>
        </w:rPr>
        <w:t xml:space="preserve">94, família botânica a que pertence, nome científico e </w:t>
      </w:r>
      <w:r w:rsidR="00255E1C">
        <w:rPr>
          <w:rFonts w:ascii="Arial" w:hAnsi="Arial" w:cs="Arial"/>
        </w:rPr>
        <w:t>comum</w:t>
      </w:r>
      <w:r w:rsidR="00255E1C" w:rsidRPr="00F7050F">
        <w:rPr>
          <w:rFonts w:ascii="Arial" w:hAnsi="Arial" w:cs="Arial"/>
        </w:rPr>
        <w:t xml:space="preserve">; </w:t>
      </w:r>
    </w:p>
    <w:p w14:paraId="5058B64B" w14:textId="77777777"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55E1C" w:rsidRPr="00F7050F">
        <w:rPr>
          <w:rFonts w:ascii="Arial" w:hAnsi="Arial" w:cs="Arial"/>
        </w:rPr>
        <w:t>) definição do percentual ocupado pelas diferentes formações vegetais (baseado na Resolução CONAMA 33/</w:t>
      </w:r>
      <w:r>
        <w:rPr>
          <w:rFonts w:ascii="Arial" w:hAnsi="Arial" w:cs="Arial"/>
        </w:rPr>
        <w:t>19</w:t>
      </w:r>
      <w:r w:rsidR="00255E1C" w:rsidRPr="00F7050F">
        <w:rPr>
          <w:rFonts w:ascii="Arial" w:hAnsi="Arial" w:cs="Arial"/>
        </w:rPr>
        <w:t>94, Lei Federal Nº 11.428/</w:t>
      </w:r>
      <w:r w:rsidR="00AB69EA">
        <w:rPr>
          <w:rFonts w:ascii="Arial" w:hAnsi="Arial" w:cs="Arial"/>
        </w:rPr>
        <w:t>20</w:t>
      </w:r>
      <w:r w:rsidR="00255E1C" w:rsidRPr="00F7050F">
        <w:rPr>
          <w:rFonts w:ascii="Arial" w:hAnsi="Arial" w:cs="Arial"/>
        </w:rPr>
        <w:t>06, regulamentada pelo Decreto Federal Nº 6.660/</w:t>
      </w:r>
      <w:r w:rsidR="00AB69EA">
        <w:rPr>
          <w:rFonts w:ascii="Arial" w:hAnsi="Arial" w:cs="Arial"/>
        </w:rPr>
        <w:t>20</w:t>
      </w:r>
      <w:r w:rsidR="00255E1C" w:rsidRPr="00F7050F">
        <w:rPr>
          <w:rFonts w:ascii="Arial" w:hAnsi="Arial" w:cs="Arial"/>
        </w:rPr>
        <w:t xml:space="preserve">08; </w:t>
      </w:r>
    </w:p>
    <w:p w14:paraId="76564112" w14:textId="77777777" w:rsidR="00255E1C" w:rsidRPr="00F7050F" w:rsidRDefault="00AB69EA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55E1C" w:rsidRPr="00F7050F">
        <w:rPr>
          <w:rFonts w:ascii="Arial" w:hAnsi="Arial" w:cs="Arial"/>
        </w:rPr>
        <w:t>) identificação e localização através de coordenadas geográficas (graus, minuto</w:t>
      </w:r>
      <w:r w:rsidR="00255E1C">
        <w:rPr>
          <w:rFonts w:ascii="Arial" w:hAnsi="Arial" w:cs="Arial"/>
        </w:rPr>
        <w:t>s, segundos e seus centésimos)</w:t>
      </w:r>
      <w:r w:rsidR="00255E1C" w:rsidRPr="00F7050F">
        <w:rPr>
          <w:rFonts w:ascii="Arial" w:hAnsi="Arial" w:cs="Arial"/>
        </w:rPr>
        <w:t xml:space="preserve">, das espécies raras, endêmicas ou ameaçadas de extinção, conforme Portaria do IBAMA Nº 37-N/92 e </w:t>
      </w:r>
      <w:r w:rsidR="00255E1C" w:rsidRPr="002D6D16">
        <w:rPr>
          <w:rFonts w:ascii="Arial" w:hAnsi="Arial" w:cs="Arial"/>
        </w:rPr>
        <w:t xml:space="preserve">Decreto Estadual N° </w:t>
      </w:r>
      <w:r w:rsidR="00255E1C">
        <w:rPr>
          <w:rFonts w:ascii="Arial" w:hAnsi="Arial" w:cs="Arial"/>
        </w:rPr>
        <w:t>51</w:t>
      </w:r>
      <w:r w:rsidR="00255E1C" w:rsidRPr="002D6D16">
        <w:rPr>
          <w:rFonts w:ascii="Arial" w:hAnsi="Arial" w:cs="Arial"/>
        </w:rPr>
        <w:t>.109/</w:t>
      </w:r>
      <w:r w:rsidR="00255E1C">
        <w:rPr>
          <w:rFonts w:ascii="Arial" w:hAnsi="Arial" w:cs="Arial"/>
        </w:rPr>
        <w:t>2014</w:t>
      </w:r>
      <w:r w:rsidR="00255E1C" w:rsidRPr="00F7050F">
        <w:rPr>
          <w:rFonts w:ascii="Arial" w:hAnsi="Arial" w:cs="Arial"/>
        </w:rPr>
        <w:t>, e imunes ao corte, d</w:t>
      </w:r>
      <w:r>
        <w:rPr>
          <w:rFonts w:ascii="Arial" w:hAnsi="Arial" w:cs="Arial"/>
        </w:rPr>
        <w:t>e acordo com a Lei Estadual Nº 15.434</w:t>
      </w:r>
      <w:r w:rsidR="00255E1C" w:rsidRPr="00F7050F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="00255E1C">
        <w:rPr>
          <w:rFonts w:ascii="Arial" w:hAnsi="Arial" w:cs="Arial"/>
        </w:rPr>
        <w:t xml:space="preserve"> e demais legislações pertinentes</w:t>
      </w:r>
      <w:r w:rsidR="00255E1C" w:rsidRPr="00F7050F">
        <w:rPr>
          <w:rFonts w:ascii="Arial" w:hAnsi="Arial" w:cs="Arial"/>
        </w:rPr>
        <w:t>;</w:t>
      </w:r>
    </w:p>
    <w:p w14:paraId="660B49F8" w14:textId="77777777" w:rsidR="00255E1C" w:rsidRDefault="00AB69EA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55E1C" w:rsidRPr="00F7050F">
        <w:rPr>
          <w:rFonts w:ascii="Arial" w:hAnsi="Arial" w:cs="Arial"/>
        </w:rPr>
        <w:t>) relatório fotográfico que caracterize o local e as informações apresentadas;</w:t>
      </w:r>
    </w:p>
    <w:p w14:paraId="5A21A7CD" w14:textId="77777777" w:rsidR="00834F6C" w:rsidRPr="00F7050F" w:rsidRDefault="00834F6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g) </w:t>
      </w:r>
      <w:r w:rsidRPr="00F7050F">
        <w:rPr>
          <w:rFonts w:ascii="Arial" w:hAnsi="Arial" w:cs="Arial"/>
        </w:rPr>
        <w:t xml:space="preserve">demarcação em </w:t>
      </w:r>
      <w:r>
        <w:rPr>
          <w:rFonts w:ascii="Arial" w:hAnsi="Arial" w:cs="Arial"/>
        </w:rPr>
        <w:t>croqui ou mapa</w:t>
      </w:r>
      <w:r w:rsidRPr="00F7050F">
        <w:rPr>
          <w:rFonts w:ascii="Arial" w:hAnsi="Arial" w:cs="Arial"/>
        </w:rPr>
        <w:t xml:space="preserve"> dos diferentes ecossistemas, suas formações vegetais e respectivos estágios </w:t>
      </w:r>
      <w:proofErr w:type="spellStart"/>
      <w:r w:rsidRPr="00F7050F">
        <w:rPr>
          <w:rFonts w:ascii="Arial" w:hAnsi="Arial" w:cs="Arial"/>
        </w:rPr>
        <w:t>sucessionais</w:t>
      </w:r>
      <w:proofErr w:type="spellEnd"/>
      <w:r w:rsidRPr="00F7050F">
        <w:rPr>
          <w:rFonts w:ascii="Arial" w:hAnsi="Arial" w:cs="Arial"/>
        </w:rPr>
        <w:t xml:space="preserve"> existentes na área do empreendimento e adjacências;</w:t>
      </w:r>
    </w:p>
    <w:p w14:paraId="582F5536" w14:textId="77777777" w:rsidR="00834F6C" w:rsidRPr="00F7050F" w:rsidRDefault="00834F6C" w:rsidP="00834F6C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h) </w:t>
      </w:r>
      <w:r w:rsidRPr="00F7050F">
        <w:rPr>
          <w:rFonts w:ascii="Arial" w:hAnsi="Arial" w:cs="Arial"/>
        </w:rPr>
        <w:t xml:space="preserve">identificação e caracterização das APP que ocorrem na gleba: banhados, cursos d’água, nascentes, reservatórios artificiais de água, lagos, lagoas, topos de morros e montanhas, dunas, locais de refúgio ou reprodução de aves migratórias ou da fauna ameaçada de extinção, conforme Lei Federal 12.651/12, Resoluções CONAMA </w:t>
      </w:r>
      <w:r w:rsidR="00FC2788">
        <w:rPr>
          <w:rFonts w:ascii="Arial" w:hAnsi="Arial" w:cs="Arial"/>
        </w:rPr>
        <w:t xml:space="preserve">nº </w:t>
      </w:r>
      <w:r w:rsidRPr="00F7050F">
        <w:rPr>
          <w:rFonts w:ascii="Arial" w:hAnsi="Arial" w:cs="Arial"/>
        </w:rPr>
        <w:t>302/</w:t>
      </w:r>
      <w:r>
        <w:rPr>
          <w:rFonts w:ascii="Arial" w:hAnsi="Arial" w:cs="Arial"/>
        </w:rPr>
        <w:t>20</w:t>
      </w:r>
      <w:r w:rsidRPr="00F7050F">
        <w:rPr>
          <w:rFonts w:ascii="Arial" w:hAnsi="Arial" w:cs="Arial"/>
        </w:rPr>
        <w:t xml:space="preserve">02 e </w:t>
      </w:r>
      <w:r w:rsidR="00FC2788">
        <w:rPr>
          <w:rFonts w:ascii="Arial" w:hAnsi="Arial" w:cs="Arial"/>
        </w:rPr>
        <w:t xml:space="preserve">nº </w:t>
      </w:r>
      <w:r w:rsidRPr="00F7050F">
        <w:rPr>
          <w:rFonts w:ascii="Arial" w:hAnsi="Arial" w:cs="Arial"/>
        </w:rPr>
        <w:t>303/</w:t>
      </w:r>
      <w:r>
        <w:rPr>
          <w:rFonts w:ascii="Arial" w:hAnsi="Arial" w:cs="Arial"/>
        </w:rPr>
        <w:t>20</w:t>
      </w:r>
      <w:r w:rsidRPr="00F7050F">
        <w:rPr>
          <w:rFonts w:ascii="Arial" w:hAnsi="Arial" w:cs="Arial"/>
        </w:rPr>
        <w:t>02</w:t>
      </w:r>
      <w:r>
        <w:rPr>
          <w:rFonts w:ascii="Arial" w:hAnsi="Arial" w:cs="Arial"/>
        </w:rPr>
        <w:t xml:space="preserve"> e suas alterações</w:t>
      </w:r>
      <w:r w:rsidRPr="00F7050F">
        <w:rPr>
          <w:rFonts w:ascii="Arial" w:hAnsi="Arial" w:cs="Arial"/>
        </w:rPr>
        <w:t xml:space="preserve"> e Código Estadual do M</w:t>
      </w:r>
      <w:r>
        <w:rPr>
          <w:rFonts w:ascii="Arial" w:hAnsi="Arial" w:cs="Arial"/>
        </w:rPr>
        <w:t xml:space="preserve">eio Ambiente- Lei Estadual </w:t>
      </w:r>
      <w:r w:rsidR="00FC2788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15.434/2020, e demais legislações pertinentes</w:t>
      </w:r>
      <w:r w:rsidRPr="00F7050F">
        <w:rPr>
          <w:rFonts w:ascii="Arial" w:hAnsi="Arial" w:cs="Arial"/>
        </w:rPr>
        <w:t>;</w:t>
      </w:r>
    </w:p>
    <w:p w14:paraId="2AE4EE7B" w14:textId="712742FE" w:rsidR="00834F6C" w:rsidRDefault="00834F6C" w:rsidP="00834F6C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F7050F">
        <w:rPr>
          <w:rFonts w:ascii="Arial" w:hAnsi="Arial" w:cs="Arial"/>
        </w:rPr>
        <w:t>) locação em planta das espécies arbóreas isoladas, imunes ao corte, raras, endêmicas e/ou ameaçadas de extinção (com legenda);</w:t>
      </w:r>
    </w:p>
    <w:p w14:paraId="0A42010A" w14:textId="76F8E2E8" w:rsidR="00AC33DF" w:rsidRPr="00F7050F" w:rsidRDefault="00AC33DF" w:rsidP="00834F6C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j) poligonal da área em arquivo </w:t>
      </w:r>
      <w:proofErr w:type="spellStart"/>
      <w:r>
        <w:rPr>
          <w:rFonts w:ascii="Arial" w:hAnsi="Arial" w:cs="Arial"/>
        </w:rPr>
        <w:t>kmz</w:t>
      </w:r>
      <w:proofErr w:type="spellEnd"/>
      <w:r>
        <w:rPr>
          <w:rFonts w:ascii="Arial" w:hAnsi="Arial" w:cs="Arial"/>
        </w:rPr>
        <w:t xml:space="preserve"> ou </w:t>
      </w:r>
      <w:proofErr w:type="spellStart"/>
      <w:r>
        <w:rPr>
          <w:rFonts w:ascii="Arial" w:hAnsi="Arial" w:cs="Arial"/>
        </w:rPr>
        <w:t>kml</w:t>
      </w:r>
      <w:proofErr w:type="spellEnd"/>
      <w:r>
        <w:rPr>
          <w:rFonts w:ascii="Arial" w:hAnsi="Arial" w:cs="Arial"/>
        </w:rPr>
        <w:t>;</w:t>
      </w:r>
    </w:p>
    <w:p w14:paraId="2B9DB3CF" w14:textId="5925892C" w:rsidR="00255E1C" w:rsidRPr="00F7050F" w:rsidRDefault="00AC33DF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255E1C" w:rsidRPr="00F7050F">
        <w:rPr>
          <w:rFonts w:ascii="Arial" w:hAnsi="Arial" w:cs="Arial"/>
        </w:rPr>
        <w:t>) posicionamento do profissional responsável pelo laudo sobre o uso da área e seus impactos na cobertura vegetal, indicando medidas mitigadoras e compensatórias;</w:t>
      </w:r>
    </w:p>
    <w:p w14:paraId="5C07DED8" w14:textId="56E6268D" w:rsidR="00255E1C" w:rsidRDefault="00AC33DF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</w:t>
      </w:r>
      <w:r w:rsidR="00255E1C" w:rsidRPr="00F7050F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b</w:t>
      </w:r>
      <w:r w:rsidR="00255E1C" w:rsidRPr="00F7050F">
        <w:rPr>
          <w:rFonts w:ascii="Arial" w:hAnsi="Arial" w:cs="Arial"/>
        </w:rPr>
        <w:t>ibliografia consultada.</w:t>
      </w:r>
    </w:p>
    <w:p w14:paraId="34FCEBB9" w14:textId="77777777" w:rsidR="00EB1B68" w:rsidRPr="00F7050F" w:rsidRDefault="00EB1B68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</w:p>
    <w:p w14:paraId="65EBD738" w14:textId="77777777" w:rsidR="00255E1C" w:rsidRPr="00AB69EA" w:rsidRDefault="00AB69EA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</w:rPr>
      </w:pPr>
      <w:r w:rsidRPr="00AB69EA">
        <w:rPr>
          <w:rFonts w:ascii="Arial" w:hAnsi="Arial" w:cs="Arial"/>
          <w:b/>
        </w:rPr>
        <w:t xml:space="preserve">3.2 </w:t>
      </w:r>
      <w:r w:rsidR="00255E1C" w:rsidRPr="00AB69EA">
        <w:rPr>
          <w:rFonts w:ascii="Arial" w:hAnsi="Arial" w:cs="Arial"/>
          <w:b/>
        </w:rPr>
        <w:t xml:space="preserve">Laudo da Fauna, contendo: </w:t>
      </w:r>
    </w:p>
    <w:p w14:paraId="23AC7655" w14:textId="77777777" w:rsidR="00255E1C" w:rsidRPr="00F7050F" w:rsidRDefault="00EB1B68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5E1C" w:rsidRPr="00F7050F">
        <w:rPr>
          <w:rFonts w:ascii="Arial" w:hAnsi="Arial" w:cs="Arial"/>
        </w:rPr>
        <w:t xml:space="preserve">) metodologia utilizada; </w:t>
      </w:r>
    </w:p>
    <w:p w14:paraId="2A445F71" w14:textId="77777777" w:rsidR="00255E1C" w:rsidRPr="00F7050F" w:rsidRDefault="00EB1B68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55E1C" w:rsidRPr="00F7050F">
        <w:rPr>
          <w:rFonts w:ascii="Arial" w:hAnsi="Arial" w:cs="Arial"/>
        </w:rPr>
        <w:t xml:space="preserve">) levantamento da fauna que ocorre na área do empreendimento; </w:t>
      </w:r>
    </w:p>
    <w:p w14:paraId="1C0E2D3F" w14:textId="77777777" w:rsidR="00255E1C" w:rsidRPr="00F7050F" w:rsidRDefault="00EB1B68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55E1C" w:rsidRPr="00F7050F">
        <w:rPr>
          <w:rFonts w:ascii="Arial" w:hAnsi="Arial" w:cs="Arial"/>
        </w:rPr>
        <w:t xml:space="preserve">) identificação das espécies ameaçadas de extinção, criticamente em perigo, em perigo ou vulneráveis (conforme Decreto Estadual Nº </w:t>
      </w:r>
      <w:r w:rsidR="00255E1C">
        <w:rPr>
          <w:rFonts w:ascii="Arial" w:hAnsi="Arial" w:cs="Arial"/>
        </w:rPr>
        <w:t>51</w:t>
      </w:r>
      <w:r w:rsidR="00255E1C" w:rsidRPr="002D6D16">
        <w:rPr>
          <w:rFonts w:ascii="Arial" w:hAnsi="Arial" w:cs="Arial"/>
        </w:rPr>
        <w:t>.</w:t>
      </w:r>
      <w:r w:rsidR="00255E1C">
        <w:rPr>
          <w:rFonts w:ascii="Arial" w:hAnsi="Arial" w:cs="Arial"/>
        </w:rPr>
        <w:t>797</w:t>
      </w:r>
      <w:r w:rsidR="00255E1C" w:rsidRPr="002D6D16">
        <w:rPr>
          <w:rFonts w:ascii="Arial" w:hAnsi="Arial" w:cs="Arial"/>
        </w:rPr>
        <w:t>/</w:t>
      </w:r>
      <w:r w:rsidR="00255E1C">
        <w:rPr>
          <w:rFonts w:ascii="Arial" w:hAnsi="Arial" w:cs="Arial"/>
        </w:rPr>
        <w:t xml:space="preserve">2014 </w:t>
      </w:r>
      <w:r w:rsidR="00255E1C" w:rsidRPr="00F7050F">
        <w:rPr>
          <w:rFonts w:ascii="Arial" w:hAnsi="Arial" w:cs="Arial"/>
        </w:rPr>
        <w:t>e Instrução Normativa Nº 03 de 27/05/</w:t>
      </w:r>
      <w:r w:rsidR="00FC2788">
        <w:rPr>
          <w:rFonts w:ascii="Arial" w:hAnsi="Arial" w:cs="Arial"/>
        </w:rPr>
        <w:t>20</w:t>
      </w:r>
      <w:r w:rsidR="00255E1C" w:rsidRPr="00F7050F">
        <w:rPr>
          <w:rFonts w:ascii="Arial" w:hAnsi="Arial" w:cs="Arial"/>
        </w:rPr>
        <w:t xml:space="preserve">03 do Ministério do Meio Ambiente, que reconhece as espécies da fauna brasileira ameaçada de extinção); </w:t>
      </w:r>
    </w:p>
    <w:p w14:paraId="66EA9064" w14:textId="77777777" w:rsidR="00255E1C" w:rsidRPr="00F7050F" w:rsidRDefault="00EB1B68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55E1C" w:rsidRPr="00F7050F">
        <w:rPr>
          <w:rFonts w:ascii="Arial" w:hAnsi="Arial" w:cs="Arial"/>
        </w:rPr>
        <w:t xml:space="preserve">) identificação/descrição dos locais de reprodução, alimentação e dessedentação da fauna; </w:t>
      </w:r>
    </w:p>
    <w:p w14:paraId="4FB2499C" w14:textId="77777777" w:rsidR="00255E1C" w:rsidRPr="00F7050F" w:rsidRDefault="00EB1B68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55E1C" w:rsidRPr="00F7050F">
        <w:rPr>
          <w:rFonts w:ascii="Arial" w:hAnsi="Arial" w:cs="Arial"/>
        </w:rPr>
        <w:t xml:space="preserve">) identificação/descrição dos corredores ecológicos ocorrentes na gleba e no seu entorno; </w:t>
      </w:r>
    </w:p>
    <w:p w14:paraId="05BEB420" w14:textId="77777777" w:rsidR="00834F6C" w:rsidRDefault="00EB1B68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55E1C" w:rsidRPr="00F7050F">
        <w:rPr>
          <w:rFonts w:ascii="Arial" w:hAnsi="Arial" w:cs="Arial"/>
        </w:rPr>
        <w:t>) relatório fotográfico que caracterize o local e as informações apresentadas;</w:t>
      </w:r>
    </w:p>
    <w:p w14:paraId="0010E9EC" w14:textId="77777777" w:rsidR="00834F6C" w:rsidRPr="00F7050F" w:rsidRDefault="00834F6C" w:rsidP="00834F6C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F7050F">
        <w:rPr>
          <w:rFonts w:ascii="Arial" w:hAnsi="Arial" w:cs="Arial"/>
        </w:rPr>
        <w:t>) assinalar os pontos de amostragem da fauna e locais de reprodução, alimentação e dessedentação;</w:t>
      </w:r>
    </w:p>
    <w:p w14:paraId="23EAC25A" w14:textId="77777777" w:rsidR="00255E1C" w:rsidRPr="00F7050F" w:rsidRDefault="00834F6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255E1C" w:rsidRPr="00F7050F">
        <w:rPr>
          <w:rFonts w:ascii="Arial" w:hAnsi="Arial" w:cs="Arial"/>
        </w:rPr>
        <w:t xml:space="preserve">) posicionamento do profissional responsável pelo laudo sobre o uso da área e seus impactos na fauna, indicando medidas mitigadoras e compensatórias; </w:t>
      </w:r>
    </w:p>
    <w:p w14:paraId="002EB258" w14:textId="77777777" w:rsidR="00255E1C" w:rsidRDefault="00834F6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255E1C" w:rsidRPr="00F7050F">
        <w:rPr>
          <w:rFonts w:ascii="Arial" w:hAnsi="Arial" w:cs="Arial"/>
        </w:rPr>
        <w:t xml:space="preserve">) bibliografia consultada. </w:t>
      </w:r>
    </w:p>
    <w:p w14:paraId="1A7C8B33" w14:textId="77777777" w:rsidR="00650A74" w:rsidRDefault="00650A74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6F4E3F8" w14:textId="77777777" w:rsidR="00EB1B68" w:rsidRPr="00F7050F" w:rsidRDefault="00EB1B68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</w:p>
    <w:p w14:paraId="6BDA6B07" w14:textId="77777777" w:rsidR="00255E1C" w:rsidRPr="00F7050F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F7050F">
        <w:rPr>
          <w:rFonts w:ascii="Arial" w:hAnsi="Arial" w:cs="Arial"/>
          <w:b/>
        </w:rPr>
        <w:t>QUADRO RESUMO DIAGNÓSTICO AMBIENTAL DA GLEBA:</w:t>
      </w:r>
    </w:p>
    <w:p w14:paraId="3548D7F7" w14:textId="77777777"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Devidamente preenchido e assi</w:t>
      </w:r>
      <w:r>
        <w:rPr>
          <w:rFonts w:ascii="Arial" w:hAnsi="Arial" w:cs="Arial"/>
        </w:rPr>
        <w:t>nado</w:t>
      </w:r>
    </w:p>
    <w:tbl>
      <w:tblPr>
        <w:tblW w:w="10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3864"/>
        <w:gridCol w:w="992"/>
        <w:gridCol w:w="1260"/>
      </w:tblGrid>
      <w:tr w:rsidR="00C3328A" w:rsidRPr="003C7B77" w14:paraId="6484D56B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1F247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3C7B77">
              <w:rPr>
                <w:rFonts w:ascii="Arial" w:hAnsi="Arial" w:cs="Arial"/>
                <w:b/>
                <w:bCs/>
              </w:rPr>
              <w:t>IDENTIFICAR SEGUNDO OS CRITÉRIOS ABAIXO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85592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3C7B77">
              <w:rPr>
                <w:rFonts w:ascii="Arial" w:hAnsi="Arial" w:cs="Arial"/>
                <w:b/>
                <w:bCs/>
              </w:rPr>
              <w:t>SIM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7C2B1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3C7B77">
              <w:rPr>
                <w:rFonts w:ascii="Arial" w:hAnsi="Arial" w:cs="Arial"/>
                <w:b/>
                <w:bCs/>
              </w:rPr>
              <w:t>NÃO</w:t>
            </w:r>
          </w:p>
        </w:tc>
      </w:tr>
      <w:tr w:rsidR="00C3328A" w:rsidRPr="003C7B77" w14:paraId="3979E1D8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C50E5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banhado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85808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5E187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714DC7CD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9E13B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/>
                <w:bCs/>
              </w:rPr>
            </w:pPr>
            <w:r w:rsidRPr="003C7B77">
              <w:rPr>
                <w:rFonts w:ascii="Arial" w:hAnsi="Arial" w:cs="Arial"/>
                <w:bCs/>
              </w:rPr>
              <w:t>O empreendimento está localizado em área de inundação?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24C08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BA033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65E21062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6E64D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curso d’água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E084A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0E370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39E9D3E5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B717E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nascente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DCC35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FFA80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637036FE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2D866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reservatório artificial de água na área (açude, barragem, etc.)?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A397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485DD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60E478C6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A9898" w14:textId="77777777" w:rsidR="00C3328A" w:rsidRPr="003C7B77" w:rsidRDefault="00C3328A" w:rsidP="00E933E4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morro na área?</w:t>
            </w:r>
            <w:r w:rsidR="00FC2788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F5C1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CD496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7D76E5DD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A2E8E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Existem declividades acima de 30%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C346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8050E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2C222262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D522F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fauna nativa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6BB80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402F5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1F6283F7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DD7FB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Existem locais de refúgio, alimentação ou reprodução da fauna nativa?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37703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8079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3186278B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D64B0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fauna ameaçada de extinção, em perigo ou vulnerável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C7220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32CAF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67898621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7BD8A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Existem locais de refúgio ou reprodução de aves migratórias?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F19E4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139F6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00920EA5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B922E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vegetação exótica?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3C1A8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926CB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777DABC2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87BB2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vegetação nativa?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5EDD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A2BC3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7FD3537D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31C1A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vegetação primária (Resolução CONAMA Nº33/1994)?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9D734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1C3D9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617CE312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6E5C2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vegetação secundária ou em regeneração?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92D59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DA26C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2A865636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02194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</w:t>
            </w:r>
            <w:r w:rsidRPr="003C7B77">
              <w:rPr>
                <w:rFonts w:ascii="Arial" w:hAnsi="Arial" w:cs="Arial"/>
                <w:bCs/>
              </w:rPr>
              <w:t>.1 Estágio inicial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DDCA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D82F8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5BCB7B3E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62197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</w:t>
            </w:r>
            <w:r w:rsidRPr="003C7B77">
              <w:rPr>
                <w:rFonts w:ascii="Arial" w:hAnsi="Arial" w:cs="Arial"/>
                <w:bCs/>
              </w:rPr>
              <w:t>.2 Estágio médio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A51A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1AB09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07C97924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3E6D8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</w:t>
            </w:r>
            <w:r w:rsidRPr="003C7B77">
              <w:rPr>
                <w:rFonts w:ascii="Arial" w:hAnsi="Arial" w:cs="Arial"/>
                <w:bCs/>
              </w:rPr>
              <w:t>.3 Estágio avançado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BC6D5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7B578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6525D70A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90490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jc w:val="both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Existem espécies vegetais raras, endêmicas, ameaçadas de extinção ou imunes ao corte?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0E1C7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647D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7279CD05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78D58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Existem corredores ecológicos?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66CB1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4A8BB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3DD54482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B36C5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Existem Unidades de Conservação num raio de 10 km?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10A72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A79F4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57A2E247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1F1EA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área com risco de erosão?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A6ACE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06802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2DEB7190" w14:textId="77777777" w:rsidTr="00D7390D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F978F" w14:textId="77777777"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risco à estabilidade do terreno?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613A8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CB2E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14:paraId="00091274" w14:textId="77777777" w:rsidTr="00D7390D">
        <w:trPr>
          <w:trHeight w:val="491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707096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 w:rsidRPr="003C7B77">
              <w:rPr>
                <w:rFonts w:ascii="Arial" w:hAnsi="Arial" w:cs="Arial"/>
                <w:b/>
                <w:bCs/>
              </w:rPr>
              <w:t>Localidade:</w:t>
            </w:r>
          </w:p>
          <w:p w14:paraId="409C0B13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  <w:p w14:paraId="3D61B6E9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1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B2EEC5" w14:textId="77777777" w:rsidR="00C3328A" w:rsidRPr="003C7B77" w:rsidRDefault="00C3328A" w:rsidP="00D7390D">
            <w:pPr>
              <w:rPr>
                <w:rFonts w:ascii="Arial" w:hAnsi="Arial" w:cs="Arial"/>
                <w:b/>
                <w:bCs/>
              </w:rPr>
            </w:pPr>
            <w:r w:rsidRPr="003C7B77">
              <w:rPr>
                <w:rFonts w:ascii="Arial" w:hAnsi="Arial" w:cs="Arial"/>
                <w:b/>
                <w:bCs/>
              </w:rPr>
              <w:t>Nome legível e assinatura do responsável técnico pelo preenchimento do quadro de resumo:</w:t>
            </w:r>
          </w:p>
          <w:p w14:paraId="337EEB83" w14:textId="77777777" w:rsidR="00C3328A" w:rsidRPr="003C7B77" w:rsidRDefault="00C3328A" w:rsidP="00D7390D">
            <w:pPr>
              <w:rPr>
                <w:rFonts w:ascii="Arial" w:hAnsi="Arial" w:cs="Arial"/>
                <w:b/>
                <w:bCs/>
              </w:rPr>
            </w:pPr>
          </w:p>
          <w:p w14:paraId="271DC24E" w14:textId="77777777" w:rsidR="00C3328A" w:rsidRPr="003C7B77" w:rsidRDefault="00C3328A" w:rsidP="00D7390D">
            <w:pPr>
              <w:rPr>
                <w:rFonts w:ascii="Arial" w:hAnsi="Arial" w:cs="Arial"/>
                <w:b/>
                <w:bCs/>
              </w:rPr>
            </w:pPr>
          </w:p>
          <w:p w14:paraId="3BB3E947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</w:tc>
      </w:tr>
      <w:tr w:rsidR="00C3328A" w:rsidRPr="003C7B77" w14:paraId="14511397" w14:textId="77777777" w:rsidTr="00D7390D"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158E74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 w:rsidRPr="003C7B77">
              <w:rPr>
                <w:rFonts w:ascii="Arial" w:hAnsi="Arial" w:cs="Arial"/>
                <w:b/>
                <w:bCs/>
              </w:rPr>
              <w:t>Data:</w:t>
            </w:r>
          </w:p>
          <w:p w14:paraId="1106FFB1" w14:textId="77777777" w:rsidR="00C3328A" w:rsidRPr="003C7B77" w:rsidRDefault="00C3328A" w:rsidP="00D7390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BDAAD" w14:textId="77777777" w:rsidR="00C3328A" w:rsidRPr="003C7B77" w:rsidRDefault="00C3328A" w:rsidP="00D7390D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5693B2F" w14:textId="77777777" w:rsidR="00C3328A" w:rsidRDefault="00C3328A" w:rsidP="00C3328A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</w:p>
    <w:p w14:paraId="31103DD0" w14:textId="77777777" w:rsidR="00C3328A" w:rsidRDefault="00C3328A" w:rsidP="00C332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40C2BDC" w14:textId="77777777" w:rsidR="00255E1C" w:rsidRPr="00F7050F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F7050F">
        <w:rPr>
          <w:rFonts w:ascii="Arial" w:hAnsi="Arial" w:cs="Arial"/>
          <w:b/>
        </w:rPr>
        <w:lastRenderedPageBreak/>
        <w:t>PRODUÇÃO MINERAL:</w:t>
      </w:r>
    </w:p>
    <w:p w14:paraId="61FB435A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a) Bem mineral objetivado.</w:t>
      </w:r>
    </w:p>
    <w:p w14:paraId="7F53C8E1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b) Regime jurídico da atividade: </w:t>
      </w:r>
    </w:p>
    <w:p w14:paraId="4C4E633D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i) Registro de Extração;</w:t>
      </w:r>
    </w:p>
    <w:p w14:paraId="7641EC9B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F7050F">
        <w:rPr>
          <w:rFonts w:ascii="Arial" w:hAnsi="Arial" w:cs="Arial"/>
        </w:rPr>
        <w:t>ii</w:t>
      </w:r>
      <w:proofErr w:type="spellEnd"/>
      <w:r w:rsidRPr="00F7050F">
        <w:rPr>
          <w:rFonts w:ascii="Arial" w:hAnsi="Arial" w:cs="Arial"/>
        </w:rPr>
        <w:t>) Registro de Licença;</w:t>
      </w:r>
    </w:p>
    <w:p w14:paraId="5A1EE128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F7050F">
        <w:rPr>
          <w:rFonts w:ascii="Arial" w:hAnsi="Arial" w:cs="Arial"/>
        </w:rPr>
        <w:t>iii</w:t>
      </w:r>
      <w:proofErr w:type="spellEnd"/>
      <w:r w:rsidRPr="00F7050F">
        <w:rPr>
          <w:rFonts w:ascii="Arial" w:hAnsi="Arial" w:cs="Arial"/>
        </w:rPr>
        <w:t>) Permissão de Lavra Garimpeira;</w:t>
      </w:r>
    </w:p>
    <w:p w14:paraId="6DB09644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F7050F">
        <w:rPr>
          <w:rFonts w:ascii="Arial" w:hAnsi="Arial" w:cs="Arial"/>
        </w:rPr>
        <w:t>iv</w:t>
      </w:r>
      <w:proofErr w:type="spellEnd"/>
      <w:r w:rsidRPr="00F7050F">
        <w:rPr>
          <w:rFonts w:ascii="Arial" w:hAnsi="Arial" w:cs="Arial"/>
        </w:rPr>
        <w:t>) Autorização:</w:t>
      </w:r>
    </w:p>
    <w:p w14:paraId="2A81ADA2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1) trabalhos de Pesquisa Mineral;</w:t>
      </w:r>
    </w:p>
    <w:p w14:paraId="4BEEEE4D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2) extração com Guia de Utilização durante Pesquisa Mineral;</w:t>
      </w:r>
    </w:p>
    <w:p w14:paraId="2838E0A2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3) Lavra Mineral;</w:t>
      </w:r>
    </w:p>
    <w:p w14:paraId="290E6678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v) Declaração de Dispensa de Título Minerário;</w:t>
      </w:r>
    </w:p>
    <w:p w14:paraId="287DC53D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vi) outro – citar.</w:t>
      </w:r>
    </w:p>
    <w:p w14:paraId="7C047F1C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d) Caracterização da área da atividade quanto a: </w:t>
      </w:r>
    </w:p>
    <w:p w14:paraId="538D6017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i) Área de Preservação Permanente;</w:t>
      </w:r>
    </w:p>
    <w:p w14:paraId="71AC2333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F7050F">
        <w:rPr>
          <w:rFonts w:ascii="Arial" w:hAnsi="Arial" w:cs="Arial"/>
        </w:rPr>
        <w:t>ii</w:t>
      </w:r>
      <w:proofErr w:type="spellEnd"/>
      <w:r w:rsidRPr="00F7050F">
        <w:rPr>
          <w:rFonts w:ascii="Arial" w:hAnsi="Arial" w:cs="Arial"/>
        </w:rPr>
        <w:t>) leito de rio ou espelho d’água;</w:t>
      </w:r>
    </w:p>
    <w:p w14:paraId="73CF5B5A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F7050F">
        <w:rPr>
          <w:rFonts w:ascii="Arial" w:hAnsi="Arial" w:cs="Arial"/>
        </w:rPr>
        <w:t>iii</w:t>
      </w:r>
      <w:proofErr w:type="spellEnd"/>
      <w:r w:rsidRPr="00F7050F">
        <w:rPr>
          <w:rFonts w:ascii="Arial" w:hAnsi="Arial" w:cs="Arial"/>
        </w:rPr>
        <w:t>) sistemas de abastecimento público;</w:t>
      </w:r>
    </w:p>
    <w:p w14:paraId="74F08766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F7050F">
        <w:rPr>
          <w:rFonts w:ascii="Arial" w:hAnsi="Arial" w:cs="Arial"/>
        </w:rPr>
        <w:t>iv</w:t>
      </w:r>
      <w:proofErr w:type="spellEnd"/>
      <w:r w:rsidRPr="00F7050F">
        <w:rPr>
          <w:rFonts w:ascii="Arial" w:hAnsi="Arial" w:cs="Arial"/>
        </w:rPr>
        <w:t>) Unidades de Conservação;</w:t>
      </w:r>
    </w:p>
    <w:p w14:paraId="4A875010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v) uso e ocupação atual da área;</w:t>
      </w:r>
    </w:p>
    <w:p w14:paraId="441740F7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vi) outro – citar.</w:t>
      </w:r>
    </w:p>
    <w:p w14:paraId="4B2424B0" w14:textId="77777777"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14:paraId="44A04F6D" w14:textId="77777777" w:rsidR="00255E1C" w:rsidRPr="00F7050F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F7050F">
        <w:rPr>
          <w:rFonts w:ascii="Arial" w:hAnsi="Arial" w:cs="Arial"/>
          <w:b/>
        </w:rPr>
        <w:t>FORMA DE PRODUÇÃO:</w:t>
      </w:r>
    </w:p>
    <w:p w14:paraId="5513DA1E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a) Método de Extração - descrição do método de extração, detalhando:</w:t>
      </w:r>
    </w:p>
    <w:p w14:paraId="75A3A2B6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i) relação dos principais equipamentos a serem utilizados;</w:t>
      </w:r>
    </w:p>
    <w:p w14:paraId="21A61CF3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F7050F">
        <w:rPr>
          <w:rFonts w:ascii="Arial" w:hAnsi="Arial" w:cs="Arial"/>
        </w:rPr>
        <w:t>ii</w:t>
      </w:r>
      <w:proofErr w:type="spellEnd"/>
      <w:r w:rsidRPr="00F7050F">
        <w:rPr>
          <w:rFonts w:ascii="Arial" w:hAnsi="Arial" w:cs="Arial"/>
        </w:rPr>
        <w:t>) estimativa das horas trabalhadas de cada um dos equipamentos para alcançar a produção prevista;</w:t>
      </w:r>
    </w:p>
    <w:p w14:paraId="7CB1616D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F7050F">
        <w:rPr>
          <w:rFonts w:ascii="Arial" w:hAnsi="Arial" w:cs="Arial"/>
        </w:rPr>
        <w:t>iii</w:t>
      </w:r>
      <w:proofErr w:type="spellEnd"/>
      <w:r w:rsidRPr="00F7050F">
        <w:rPr>
          <w:rFonts w:ascii="Arial" w:hAnsi="Arial" w:cs="Arial"/>
        </w:rPr>
        <w:t>) produção prevista, em toneladas/ano;</w:t>
      </w:r>
    </w:p>
    <w:p w14:paraId="3BF399EB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F7050F">
        <w:rPr>
          <w:rFonts w:ascii="Arial" w:hAnsi="Arial" w:cs="Arial"/>
        </w:rPr>
        <w:t>iv</w:t>
      </w:r>
      <w:proofErr w:type="spellEnd"/>
      <w:r w:rsidRPr="00F7050F">
        <w:rPr>
          <w:rFonts w:ascii="Arial" w:hAnsi="Arial" w:cs="Arial"/>
        </w:rPr>
        <w:t>) responsabilidade técnica pela extração.</w:t>
      </w:r>
    </w:p>
    <w:p w14:paraId="0B64A803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b) Beneficiamento do produto: </w:t>
      </w:r>
    </w:p>
    <w:p w14:paraId="2F8E3430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i) descrição do método de beneficiamento;</w:t>
      </w:r>
    </w:p>
    <w:p w14:paraId="7D74D8A5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F7050F">
        <w:rPr>
          <w:rFonts w:ascii="Arial" w:hAnsi="Arial" w:cs="Arial"/>
        </w:rPr>
        <w:t>ii</w:t>
      </w:r>
      <w:proofErr w:type="spellEnd"/>
      <w:r w:rsidRPr="00F7050F">
        <w:rPr>
          <w:rFonts w:ascii="Arial" w:hAnsi="Arial" w:cs="Arial"/>
        </w:rPr>
        <w:t>) relação dos principais equipamentos a serem utilizados, com estimativa das horas trabalhadas de cada um para a produção prevista;</w:t>
      </w:r>
    </w:p>
    <w:p w14:paraId="06A82F86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F7050F">
        <w:rPr>
          <w:rFonts w:ascii="Arial" w:hAnsi="Arial" w:cs="Arial"/>
        </w:rPr>
        <w:t>iii</w:t>
      </w:r>
      <w:proofErr w:type="spellEnd"/>
      <w:r w:rsidRPr="00F7050F">
        <w:rPr>
          <w:rFonts w:ascii="Arial" w:hAnsi="Arial" w:cs="Arial"/>
        </w:rPr>
        <w:t>) localização da frente de produção em relação à usina de beneficiamento.</w:t>
      </w:r>
    </w:p>
    <w:p w14:paraId="7D33EBA3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c) Consumos necessários à produção, com origem e quantidades anuais previstas:</w:t>
      </w:r>
    </w:p>
    <w:p w14:paraId="4BE3C2C0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i) água;</w:t>
      </w:r>
    </w:p>
    <w:p w14:paraId="7BB3275F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F7050F">
        <w:rPr>
          <w:rFonts w:ascii="Arial" w:hAnsi="Arial" w:cs="Arial"/>
        </w:rPr>
        <w:t>ii</w:t>
      </w:r>
      <w:proofErr w:type="spellEnd"/>
      <w:r w:rsidRPr="00F7050F">
        <w:rPr>
          <w:rFonts w:ascii="Arial" w:hAnsi="Arial" w:cs="Arial"/>
        </w:rPr>
        <w:t>) combustíveis e lubrificantes;</w:t>
      </w:r>
    </w:p>
    <w:p w14:paraId="22FA6FBC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F7050F">
        <w:rPr>
          <w:rFonts w:ascii="Arial" w:hAnsi="Arial" w:cs="Arial"/>
        </w:rPr>
        <w:t>iii</w:t>
      </w:r>
      <w:proofErr w:type="spellEnd"/>
      <w:r w:rsidRPr="00F7050F">
        <w:rPr>
          <w:rFonts w:ascii="Arial" w:hAnsi="Arial" w:cs="Arial"/>
        </w:rPr>
        <w:t>) energia elétrica;</w:t>
      </w:r>
    </w:p>
    <w:p w14:paraId="7C9D3B76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F7050F">
        <w:rPr>
          <w:rFonts w:ascii="Arial" w:hAnsi="Arial" w:cs="Arial"/>
        </w:rPr>
        <w:t>iv</w:t>
      </w:r>
      <w:proofErr w:type="spellEnd"/>
      <w:r w:rsidRPr="00F7050F">
        <w:rPr>
          <w:rFonts w:ascii="Arial" w:hAnsi="Arial" w:cs="Arial"/>
        </w:rPr>
        <w:t>) produtos químicos diversos.</w:t>
      </w:r>
    </w:p>
    <w:p w14:paraId="36FF189A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d) Manutenção e reabastecimento dos equipamentos e veículos: </w:t>
      </w:r>
    </w:p>
    <w:p w14:paraId="735F93CC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i) forma de reabastecimento das máquinas em operação; </w:t>
      </w:r>
    </w:p>
    <w:p w14:paraId="34B600BB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F7050F">
        <w:rPr>
          <w:rFonts w:ascii="Arial" w:hAnsi="Arial" w:cs="Arial"/>
        </w:rPr>
        <w:t>ii</w:t>
      </w:r>
      <w:proofErr w:type="spellEnd"/>
      <w:r w:rsidRPr="00F7050F">
        <w:rPr>
          <w:rFonts w:ascii="Arial" w:hAnsi="Arial" w:cs="Arial"/>
        </w:rPr>
        <w:t>) localização das oficinas para manutenção.</w:t>
      </w:r>
    </w:p>
    <w:p w14:paraId="4546D715" w14:textId="77777777"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14:paraId="49B60F9A" w14:textId="77777777" w:rsidR="00255E1C" w:rsidRPr="00EF31AB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EF31AB">
        <w:rPr>
          <w:rFonts w:ascii="Arial" w:hAnsi="Arial" w:cs="Arial"/>
          <w:b/>
        </w:rPr>
        <w:t>IDENTIFICAÇÃO DOS IMPACTOS AMBIENTAIS:</w:t>
      </w:r>
    </w:p>
    <w:p w14:paraId="68817204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Impactos ambientais que advirão devido aos meios utilizados para implantação do empreendimento. Descrever as condições que ocorrem no local.</w:t>
      </w:r>
    </w:p>
    <w:p w14:paraId="48FFF2F2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a) Supressão Vegetal - remoção da vegetação causa exposição do solo, potencializando a erosão.</w:t>
      </w:r>
    </w:p>
    <w:p w14:paraId="1E18128C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b) A retirada de parte do solo orgânico na área de lavra constitui fator de impedimento do fixar de nova vegetação, além gerar maior vulnerabilidade dos solos quanto à contaminação. </w:t>
      </w:r>
    </w:p>
    <w:p w14:paraId="1C8C362A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c) Destruição de </w:t>
      </w:r>
      <w:r w:rsidR="004F6C25" w:rsidRPr="00F7050F">
        <w:rPr>
          <w:rFonts w:ascii="Arial" w:hAnsi="Arial" w:cs="Arial"/>
        </w:rPr>
        <w:t>hábitat</w:t>
      </w:r>
      <w:r w:rsidR="004F6C25">
        <w:rPr>
          <w:rFonts w:ascii="Arial" w:hAnsi="Arial" w:cs="Arial"/>
        </w:rPr>
        <w:t>s</w:t>
      </w:r>
      <w:r w:rsidRPr="00F7050F">
        <w:rPr>
          <w:rFonts w:ascii="Arial" w:hAnsi="Arial" w:cs="Arial"/>
        </w:rPr>
        <w:t xml:space="preserve"> e incremento de ruídos causados por desmonte de rocha e motores a combustão, afugentam a fauna.</w:t>
      </w:r>
    </w:p>
    <w:p w14:paraId="4A06B0AA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d) Erosão hídrica e transporte de sedimentos - incremento na carga de transporte de sedimentos pela remoção da vegetação e exposição do solo, além de estoques de minério e estéreis.</w:t>
      </w:r>
    </w:p>
    <w:p w14:paraId="7DB44791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e) Atividades mineiras por sua natureza causam grandes modificações de relevo, seja pelas escavações, seja pelos depósitos de rejeitos e estéreis, seja por mudança no traçado da drenagem natural.</w:t>
      </w:r>
    </w:p>
    <w:p w14:paraId="082A6F67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f) Qualidade do ar pode ser comprometida por emissões atmosféricas de gases de combustão e material particulado causados pelo funcionamento dos equipamentos e sua motorização.</w:t>
      </w:r>
    </w:p>
    <w:p w14:paraId="5F008148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g) A topografia modificada pelo empreendimento altera os efeitos visuais da paisagem. </w:t>
      </w:r>
    </w:p>
    <w:p w14:paraId="316C9035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14:paraId="2CE50E0F" w14:textId="77777777" w:rsidR="00255E1C" w:rsidRPr="00EF31AB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EF31AB">
        <w:rPr>
          <w:rFonts w:ascii="Arial" w:hAnsi="Arial" w:cs="Arial"/>
          <w:b/>
        </w:rPr>
        <w:t>PLANO DE CONTROLE AMBIENTAL</w:t>
      </w:r>
      <w:r w:rsidR="009F5CC8">
        <w:rPr>
          <w:rFonts w:ascii="Arial" w:hAnsi="Arial" w:cs="Arial"/>
          <w:b/>
        </w:rPr>
        <w:t>- PCA</w:t>
      </w:r>
      <w:r w:rsidRPr="00EF31AB">
        <w:rPr>
          <w:rFonts w:ascii="Arial" w:hAnsi="Arial" w:cs="Arial"/>
          <w:b/>
        </w:rPr>
        <w:t>:</w:t>
      </w:r>
    </w:p>
    <w:p w14:paraId="6A590FE4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 Propostas das medidas mitigadoras e compensatórias aos impactos identificados no item anterior. </w:t>
      </w:r>
    </w:p>
    <w:p w14:paraId="75C391BD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a) Supressão Vegetal:</w:t>
      </w:r>
    </w:p>
    <w:p w14:paraId="6ABAFFC9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i) quando houver intervenções na vegetação, justificativas e medidas para mitigação e/ou compensação; </w:t>
      </w:r>
    </w:p>
    <w:p w14:paraId="22F3B33D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F7050F">
        <w:rPr>
          <w:rFonts w:ascii="Arial" w:hAnsi="Arial" w:cs="Arial"/>
        </w:rPr>
        <w:t>ii</w:t>
      </w:r>
      <w:proofErr w:type="spellEnd"/>
      <w:r w:rsidRPr="00F7050F">
        <w:rPr>
          <w:rFonts w:ascii="Arial" w:hAnsi="Arial" w:cs="Arial"/>
        </w:rPr>
        <w:t xml:space="preserve">) atitudes buscando preservar os exemplares das espécies nativas protegidas e das espécies ameaçadas encontradas na área de atividade; </w:t>
      </w:r>
    </w:p>
    <w:p w14:paraId="7A2FF03E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F7050F">
        <w:rPr>
          <w:rFonts w:ascii="Arial" w:hAnsi="Arial" w:cs="Arial"/>
        </w:rPr>
        <w:t>iii</w:t>
      </w:r>
      <w:proofErr w:type="spellEnd"/>
      <w:r w:rsidRPr="00F7050F">
        <w:rPr>
          <w:rFonts w:ascii="Arial" w:hAnsi="Arial" w:cs="Arial"/>
        </w:rPr>
        <w:t xml:space="preserve">) delimitação das áreas existentes com supressão programada de vegetação nativa, e procedimentos para obtenção da devida autorização para corte da vegetação; </w:t>
      </w:r>
    </w:p>
    <w:p w14:paraId="1C20667F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F7050F">
        <w:rPr>
          <w:rFonts w:ascii="Arial" w:hAnsi="Arial" w:cs="Arial"/>
        </w:rPr>
        <w:t>iv</w:t>
      </w:r>
      <w:proofErr w:type="spellEnd"/>
      <w:r w:rsidRPr="00F7050F">
        <w:rPr>
          <w:rFonts w:ascii="Arial" w:hAnsi="Arial" w:cs="Arial"/>
        </w:rPr>
        <w:t xml:space="preserve">) compensação florestal programada e local de sua implementação, que deverá ser feita na área do empreendimento ou áreas adjacentes, de fitofisionomia semelhante. </w:t>
      </w:r>
    </w:p>
    <w:p w14:paraId="2208E63D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b) Solo Vegetal:</w:t>
      </w:r>
    </w:p>
    <w:p w14:paraId="4A756C4E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i) programa de remoção do solo vegetal que cobre a área de extração, e do seu posterior aproveitamento na recuperação de cada um dos setores da jazida em que já estiver concluída a atividade; </w:t>
      </w:r>
    </w:p>
    <w:p w14:paraId="15C8C461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6941CF">
        <w:rPr>
          <w:rFonts w:ascii="Arial" w:hAnsi="Arial" w:cs="Arial"/>
        </w:rPr>
        <w:t>ii</w:t>
      </w:r>
      <w:proofErr w:type="spellEnd"/>
      <w:r w:rsidRPr="006941CF">
        <w:rPr>
          <w:rFonts w:ascii="Arial" w:hAnsi="Arial" w:cs="Arial"/>
        </w:rPr>
        <w:t>) local e sistema de estocagem do solo vegetal removido, e sua manutenção;</w:t>
      </w:r>
    </w:p>
    <w:p w14:paraId="5222811F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6941CF">
        <w:rPr>
          <w:rFonts w:ascii="Arial" w:hAnsi="Arial" w:cs="Arial"/>
        </w:rPr>
        <w:t>iii</w:t>
      </w:r>
      <w:proofErr w:type="spellEnd"/>
      <w:r w:rsidRPr="006941CF">
        <w:rPr>
          <w:rFonts w:ascii="Arial" w:hAnsi="Arial" w:cs="Arial"/>
        </w:rPr>
        <w:t xml:space="preserve">) obtenção de solo vegetal a partir de fontes externas. </w:t>
      </w:r>
    </w:p>
    <w:p w14:paraId="10C071D5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c) Fauna.</w:t>
      </w:r>
    </w:p>
    <w:p w14:paraId="41DBBD9D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i) medidas programadas para minimizar o afugentamento da fauna; </w:t>
      </w:r>
    </w:p>
    <w:p w14:paraId="26060395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6941CF">
        <w:rPr>
          <w:rFonts w:ascii="Arial" w:hAnsi="Arial" w:cs="Arial"/>
        </w:rPr>
        <w:t>ii</w:t>
      </w:r>
      <w:proofErr w:type="spellEnd"/>
      <w:r w:rsidRPr="006941CF">
        <w:rPr>
          <w:rFonts w:ascii="Arial" w:hAnsi="Arial" w:cs="Arial"/>
        </w:rPr>
        <w:t xml:space="preserve">) intervenções nos corredores ecológicos identificados, locais de abrigo, repouso, alimentação e dessedentação, sua mitigação e compensação; </w:t>
      </w:r>
    </w:p>
    <w:p w14:paraId="4FC432E9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6941CF">
        <w:rPr>
          <w:rFonts w:ascii="Arial" w:hAnsi="Arial" w:cs="Arial"/>
        </w:rPr>
        <w:t>iii</w:t>
      </w:r>
      <w:proofErr w:type="spellEnd"/>
      <w:r w:rsidRPr="006941CF">
        <w:rPr>
          <w:rFonts w:ascii="Arial" w:hAnsi="Arial" w:cs="Arial"/>
        </w:rPr>
        <w:t xml:space="preserve">) manutenção ou inserção de atrativos à fauna. </w:t>
      </w:r>
    </w:p>
    <w:p w14:paraId="34E1EEEF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d) Erosão e Movimentação dos Solos: </w:t>
      </w:r>
    </w:p>
    <w:p w14:paraId="5A981BF1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i) sistemas previstos para o controle da erosão:</w:t>
      </w:r>
    </w:p>
    <w:p w14:paraId="1874D394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lastRenderedPageBreak/>
        <w:t>1) na frente de extração;</w:t>
      </w:r>
    </w:p>
    <w:p w14:paraId="54E5A53D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2) nas áreas de circulação de máquinas e veículos;</w:t>
      </w:r>
    </w:p>
    <w:p w14:paraId="0900F226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3) nos estoques de minério, de produto final, de solo vegetal e de bota-fora;</w:t>
      </w:r>
    </w:p>
    <w:p w14:paraId="04565F3E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4) nas áreas já recuperadas;</w:t>
      </w:r>
    </w:p>
    <w:p w14:paraId="00909349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6941CF">
        <w:rPr>
          <w:rFonts w:ascii="Arial" w:hAnsi="Arial" w:cs="Arial"/>
        </w:rPr>
        <w:t>ii</w:t>
      </w:r>
      <w:proofErr w:type="spellEnd"/>
      <w:r w:rsidRPr="006941CF">
        <w:rPr>
          <w:rFonts w:ascii="Arial" w:hAnsi="Arial" w:cs="Arial"/>
        </w:rPr>
        <w:t xml:space="preserve">) sistemas previstos para contenção do transporte de sedimentos e de partículas, por ventos e chuvas; </w:t>
      </w:r>
    </w:p>
    <w:p w14:paraId="456F0F1E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1) na frente de extração;</w:t>
      </w:r>
    </w:p>
    <w:p w14:paraId="50A3C332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2) nas áreas de circulação de máquinas e veículos;</w:t>
      </w:r>
    </w:p>
    <w:p w14:paraId="35843D8A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3) nos estoques de minério, de produto final, de solo vegetal e de bota-fora;</w:t>
      </w:r>
    </w:p>
    <w:p w14:paraId="2D39B1F3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4) no sistema de beneficiamento;</w:t>
      </w:r>
    </w:p>
    <w:p w14:paraId="196C7073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5) nas áreas já recuperadas;</w:t>
      </w:r>
    </w:p>
    <w:p w14:paraId="7022B5F4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6941CF">
        <w:rPr>
          <w:rFonts w:ascii="Arial" w:hAnsi="Arial" w:cs="Arial"/>
        </w:rPr>
        <w:t>iii</w:t>
      </w:r>
      <w:proofErr w:type="spellEnd"/>
      <w:r w:rsidRPr="006941CF">
        <w:rPr>
          <w:rFonts w:ascii="Arial" w:hAnsi="Arial" w:cs="Arial"/>
        </w:rPr>
        <w:t>) destinação dos estéreis e rejeitos:</w:t>
      </w:r>
    </w:p>
    <w:p w14:paraId="7EAB4B19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1) utilizados na recuperação da superfície topográfica da área, o que já deverá ser feito progressivamente durante o período de atividade da jazida, evitando depósitos intermediários;</w:t>
      </w:r>
    </w:p>
    <w:p w14:paraId="0C6CE8DC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2) excedentes utilizados na recuperação topográfica de outra área impactada, licenciada;</w:t>
      </w:r>
    </w:p>
    <w:p w14:paraId="492DED41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3) excedentes dispostos em área de atividade alheia ao empreendimento, licenciada;</w:t>
      </w:r>
    </w:p>
    <w:p w14:paraId="01F3AC56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4) excedentes dispostos em bota-fora;</w:t>
      </w:r>
    </w:p>
    <w:p w14:paraId="7C270AEC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5) comercializados;</w:t>
      </w:r>
    </w:p>
    <w:p w14:paraId="00DAFBF9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6) outros – descrever;</w:t>
      </w:r>
    </w:p>
    <w:p w14:paraId="6C0129CA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6941CF">
        <w:rPr>
          <w:rFonts w:ascii="Arial" w:hAnsi="Arial" w:cs="Arial"/>
        </w:rPr>
        <w:t>iv</w:t>
      </w:r>
      <w:proofErr w:type="spellEnd"/>
      <w:r w:rsidRPr="006941CF">
        <w:rPr>
          <w:rFonts w:ascii="Arial" w:hAnsi="Arial" w:cs="Arial"/>
        </w:rPr>
        <w:t>) destinação dos efluentes líquidos:</w:t>
      </w:r>
    </w:p>
    <w:p w14:paraId="03AD1C47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1) circuito fechado;</w:t>
      </w:r>
    </w:p>
    <w:p w14:paraId="23229268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2) infiltração;</w:t>
      </w:r>
    </w:p>
    <w:p w14:paraId="0057659E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3) corpo d’água;</w:t>
      </w:r>
    </w:p>
    <w:p w14:paraId="33E21CF7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4) drenagem natural:</w:t>
      </w:r>
    </w:p>
    <w:p w14:paraId="047DFCE9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a – </w:t>
      </w:r>
      <w:proofErr w:type="gramStart"/>
      <w:r w:rsidRPr="006941CF">
        <w:rPr>
          <w:rFonts w:ascii="Arial" w:hAnsi="Arial" w:cs="Arial"/>
        </w:rPr>
        <w:t>indicação</w:t>
      </w:r>
      <w:proofErr w:type="gramEnd"/>
      <w:r w:rsidRPr="006941CF">
        <w:rPr>
          <w:rFonts w:ascii="Arial" w:hAnsi="Arial" w:cs="Arial"/>
        </w:rPr>
        <w:t xml:space="preserve"> do Corpo Receptor, com nomenclatura oficial/popular (rio, arroio, lago, lagoa, barragem);</w:t>
      </w:r>
    </w:p>
    <w:p w14:paraId="705C3BF3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b - bacia hidrográfica e sub-bacia;</w:t>
      </w:r>
    </w:p>
    <w:p w14:paraId="1D74DA28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c – coordenadas geográficas do ponto de emissão (Latitude e Longitude), obrigatoriamente </w:t>
      </w:r>
      <w:proofErr w:type="spellStart"/>
      <w:r w:rsidRPr="006941CF">
        <w:rPr>
          <w:rFonts w:ascii="Arial" w:hAnsi="Arial" w:cs="Arial"/>
        </w:rPr>
        <w:t>datum</w:t>
      </w:r>
      <w:proofErr w:type="spellEnd"/>
      <w:r w:rsidRPr="006941CF">
        <w:rPr>
          <w:rFonts w:ascii="Arial" w:hAnsi="Arial" w:cs="Arial"/>
        </w:rPr>
        <w:t xml:space="preserve"> WGS 84 ou SIRGAS 2000;</w:t>
      </w:r>
    </w:p>
    <w:p w14:paraId="26E1F431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d - </w:t>
      </w:r>
      <w:proofErr w:type="gramStart"/>
      <w:r w:rsidRPr="006941CF">
        <w:rPr>
          <w:rFonts w:ascii="Arial" w:hAnsi="Arial" w:cs="Arial"/>
        </w:rPr>
        <w:t>vazão</w:t>
      </w:r>
      <w:proofErr w:type="gramEnd"/>
      <w:r w:rsidRPr="006941CF">
        <w:rPr>
          <w:rFonts w:ascii="Arial" w:hAnsi="Arial" w:cs="Arial"/>
        </w:rPr>
        <w:t xml:space="preserve"> em tempo seco no ponto de emissão (m³/s), com indicação da fonte do dado;</w:t>
      </w:r>
    </w:p>
    <w:p w14:paraId="4561D677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e – </w:t>
      </w:r>
      <w:proofErr w:type="gramStart"/>
      <w:r w:rsidRPr="006941CF">
        <w:rPr>
          <w:rFonts w:ascii="Arial" w:hAnsi="Arial" w:cs="Arial"/>
        </w:rPr>
        <w:t>largura</w:t>
      </w:r>
      <w:proofErr w:type="gramEnd"/>
      <w:r w:rsidRPr="006941CF">
        <w:rPr>
          <w:rFonts w:ascii="Arial" w:hAnsi="Arial" w:cs="Arial"/>
        </w:rPr>
        <w:t xml:space="preserve"> média do curso d’água no ponto de emissão (m);</w:t>
      </w:r>
    </w:p>
    <w:p w14:paraId="556D64D4" w14:textId="77777777"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f – indicação dos usos dos recursos hídricos a montante (1 km) e jusante (2 km) do ponto de lançamento.</w:t>
      </w:r>
    </w:p>
    <w:p w14:paraId="60C1EB6F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v) outras medidas para mitigação e compensação dos impactos ambientais gerados.</w:t>
      </w:r>
    </w:p>
    <w:p w14:paraId="0A71FA0A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14:paraId="5191F6A6" w14:textId="77777777" w:rsidR="00255E1C" w:rsidRPr="00071001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71001">
        <w:rPr>
          <w:rFonts w:ascii="Arial" w:hAnsi="Arial" w:cs="Arial"/>
          <w:b/>
        </w:rPr>
        <w:t>DECLARAÇÃO QUANTO À OCORRÊNCIA DE ALAGAMENTO OU INUNDAÇÃO:</w:t>
      </w:r>
    </w:p>
    <w:p w14:paraId="67B00DCD" w14:textId="77777777"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Declaração emitida pelo responsável técnico pela área de meio físico informando se a área está sujeita em qualquer tempo a alagamento e/ou inundação, em caso positivo com informação da respectiva cota máxima de cheia/inundação.</w:t>
      </w:r>
    </w:p>
    <w:p w14:paraId="680E66F5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 </w:t>
      </w:r>
    </w:p>
    <w:p w14:paraId="0B90BE04" w14:textId="77777777" w:rsidR="00255E1C" w:rsidRPr="00071001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71001">
        <w:rPr>
          <w:rFonts w:ascii="Arial" w:hAnsi="Arial" w:cs="Arial"/>
          <w:b/>
        </w:rPr>
        <w:lastRenderedPageBreak/>
        <w:t>ASSENTIMENTO DO(S) RESPONSÁVEL(IS) PELAS UNIDADES DE CONSERVAÇÃO:</w:t>
      </w:r>
    </w:p>
    <w:p w14:paraId="4AD66057" w14:textId="77777777"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Documento emitido pelo(s) órgão(s) responsável(</w:t>
      </w:r>
      <w:proofErr w:type="spellStart"/>
      <w:r w:rsidRPr="00F7050F">
        <w:rPr>
          <w:rFonts w:ascii="Arial" w:hAnsi="Arial" w:cs="Arial"/>
        </w:rPr>
        <w:t>is</w:t>
      </w:r>
      <w:proofErr w:type="spellEnd"/>
      <w:r w:rsidRPr="00F7050F">
        <w:rPr>
          <w:rFonts w:ascii="Arial" w:hAnsi="Arial" w:cs="Arial"/>
        </w:rPr>
        <w:t>) pelas Unidades de Conservação existentes num r</w:t>
      </w:r>
      <w:r>
        <w:rPr>
          <w:rFonts w:ascii="Arial" w:hAnsi="Arial" w:cs="Arial"/>
        </w:rPr>
        <w:t>aio de 10 km do empreendimento.</w:t>
      </w:r>
    </w:p>
    <w:p w14:paraId="1D3ACEFC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14:paraId="74236A2B" w14:textId="77777777" w:rsidR="00255E1C" w:rsidRPr="00071001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71001">
        <w:rPr>
          <w:rFonts w:ascii="Arial" w:hAnsi="Arial" w:cs="Arial"/>
          <w:b/>
        </w:rPr>
        <w:t>MANIFESTAÇÃO DO PATRIMÔNIO HISTÓRICO:</w:t>
      </w:r>
    </w:p>
    <w:p w14:paraId="0DACDE8C" w14:textId="77777777"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 Assentimento do órgão responsável pelo Patrimônio Histórico caso existam bens do patrimônio histórico, artístico, cultural e arqueológico na área diretamente afetada pelo empreendimento. </w:t>
      </w:r>
    </w:p>
    <w:p w14:paraId="3BE25C21" w14:textId="77777777"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14:paraId="75F52B76" w14:textId="77777777" w:rsidR="00255E1C" w:rsidRPr="00071001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71001">
        <w:rPr>
          <w:rFonts w:ascii="Arial" w:hAnsi="Arial" w:cs="Arial"/>
          <w:b/>
        </w:rPr>
        <w:t>ANOTAÇÃO DE RESPONSABILIDADE TÉCNICA – ART:</w:t>
      </w:r>
    </w:p>
    <w:p w14:paraId="59914706" w14:textId="747AE89B"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Anotação de Responsabilidade Técnica de cada um dos técnicos responsáveis por laudos, estudos, levantamentos, declarações, pareceres e projetos anexados ao processo, com descrição do serviço a que corresponde, devidamente pagas e registradas junto ao respectivo Conselho de Classe. </w:t>
      </w:r>
    </w:p>
    <w:p w14:paraId="2A3A8835" w14:textId="22882383" w:rsidR="00C56BD5" w:rsidRDefault="00C56BD5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14:paraId="6A65B08A" w14:textId="77777777" w:rsidR="00C56BD5" w:rsidRPr="00C56BD5" w:rsidRDefault="00C56BD5" w:rsidP="00C56BD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</w:rPr>
      </w:pPr>
      <w:proofErr w:type="spellStart"/>
      <w:r w:rsidRPr="00C56BD5">
        <w:rPr>
          <w:rFonts w:ascii="Arial" w:hAnsi="Arial" w:cs="Arial"/>
          <w:b/>
          <w:bCs/>
          <w:i/>
          <w:iCs/>
        </w:rPr>
        <w:t>Obs</w:t>
      </w:r>
      <w:proofErr w:type="spellEnd"/>
      <w:r w:rsidRPr="00C56BD5">
        <w:rPr>
          <w:rFonts w:ascii="Arial" w:hAnsi="Arial" w:cs="Arial"/>
          <w:b/>
          <w:bCs/>
          <w:i/>
          <w:iCs/>
        </w:rPr>
        <w:t>: No caso de assinatura física dos documentos, estes deverão estar acompanhados da cópia de documento de identificação com foto, que comprove a veracidade da assinatura.</w:t>
      </w:r>
    </w:p>
    <w:p w14:paraId="385A028A" w14:textId="77777777" w:rsidR="00643AC3" w:rsidRDefault="00643AC3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14:paraId="70203382" w14:textId="77777777" w:rsidR="00643AC3" w:rsidRDefault="00643AC3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14:paraId="1E64F817" w14:textId="4B14F224" w:rsidR="00196251" w:rsidRPr="008A6902" w:rsidRDefault="00196251" w:rsidP="001962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8A6902">
        <w:rPr>
          <w:rFonts w:ascii="Arial" w:hAnsi="Arial" w:cs="Arial"/>
          <w:b/>
          <w:bCs/>
          <w:u w:val="single"/>
        </w:rPr>
        <w:t xml:space="preserve">DOCUMENTOS PARA SOLICITAÇÃO DA LICENÇA DE OPERAÇÃO </w:t>
      </w:r>
      <w:r w:rsidR="005F12A4" w:rsidRPr="008A6902">
        <w:rPr>
          <w:rFonts w:ascii="Arial" w:hAnsi="Arial" w:cs="Arial"/>
          <w:b/>
          <w:bCs/>
          <w:u w:val="single"/>
        </w:rPr>
        <w:t>(</w:t>
      </w:r>
      <w:r w:rsidRPr="008A6902">
        <w:rPr>
          <w:rFonts w:ascii="Arial" w:hAnsi="Arial" w:cs="Arial"/>
          <w:b/>
          <w:bCs/>
          <w:u w:val="single"/>
        </w:rPr>
        <w:t>LO</w:t>
      </w:r>
      <w:r w:rsidR="005F12A4" w:rsidRPr="008A6902">
        <w:rPr>
          <w:rFonts w:ascii="Arial" w:hAnsi="Arial" w:cs="Arial"/>
          <w:b/>
          <w:bCs/>
          <w:u w:val="single"/>
        </w:rPr>
        <w:t>) APÓS LPI OU</w:t>
      </w:r>
      <w:r w:rsidR="008A6902" w:rsidRPr="008A6902">
        <w:rPr>
          <w:rFonts w:ascii="Arial" w:hAnsi="Arial" w:cs="Arial"/>
          <w:b/>
          <w:bCs/>
          <w:u w:val="single"/>
        </w:rPr>
        <w:t xml:space="preserve"> PARA</w:t>
      </w:r>
      <w:r w:rsidR="005F12A4" w:rsidRPr="008A6902">
        <w:rPr>
          <w:rFonts w:ascii="Arial" w:hAnsi="Arial" w:cs="Arial"/>
          <w:b/>
          <w:bCs/>
          <w:u w:val="single"/>
        </w:rPr>
        <w:t xml:space="preserve"> RENOVAÇÃO DA LO</w:t>
      </w:r>
      <w:r w:rsidRPr="008A6902">
        <w:rPr>
          <w:rFonts w:ascii="Arial" w:hAnsi="Arial" w:cs="Arial"/>
          <w:b/>
          <w:bCs/>
          <w:u w:val="single"/>
        </w:rPr>
        <w:t>:</w:t>
      </w:r>
    </w:p>
    <w:p w14:paraId="228E598F" w14:textId="77777777" w:rsidR="00D7390D" w:rsidRDefault="00D7390D" w:rsidP="001962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4A0E7633" w14:textId="77777777" w:rsidR="00D7390D" w:rsidRPr="00D7390D" w:rsidRDefault="00D7390D" w:rsidP="00D7390D">
      <w:pPr>
        <w:pStyle w:val="PargrafodaList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7390D">
        <w:rPr>
          <w:rFonts w:ascii="Arial" w:hAnsi="Arial" w:cs="Arial"/>
        </w:rPr>
        <w:t xml:space="preserve"> Requerimento, assinado pelo empreendedor ou seu representante legal;</w:t>
      </w:r>
    </w:p>
    <w:p w14:paraId="27D965A9" w14:textId="77777777" w:rsidR="00D7390D" w:rsidRPr="00D7390D" w:rsidRDefault="00D7390D" w:rsidP="00D7390D">
      <w:pPr>
        <w:pStyle w:val="PargrafodaList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7390D">
        <w:rPr>
          <w:rFonts w:ascii="Arial" w:hAnsi="Arial" w:cs="Arial"/>
        </w:rPr>
        <w:t>Formulário padrão preenchido e assinado pelo proprietário/representante legal e técnico responsável;</w:t>
      </w:r>
    </w:p>
    <w:p w14:paraId="5A1DC3C8" w14:textId="55B75DCA" w:rsidR="00D7390D" w:rsidRPr="00B00FF7" w:rsidRDefault="00B00FF7" w:rsidP="00B00FF7">
      <w:pPr>
        <w:pStyle w:val="PargrafodaList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00FF7">
        <w:rPr>
          <w:rFonts w:ascii="Arial" w:hAnsi="Arial" w:cs="Arial"/>
        </w:rPr>
        <w:t>Cópia do documento de identificação com foto (que contenha RG e CPF) do signatário do requerimento e, em caso de representante, do que caracteriza esta representação</w:t>
      </w:r>
      <w:r w:rsidR="00D7390D" w:rsidRPr="00B00FF7">
        <w:rPr>
          <w:rFonts w:ascii="Arial" w:hAnsi="Arial" w:cs="Arial"/>
        </w:rPr>
        <w:t>;</w:t>
      </w:r>
    </w:p>
    <w:p w14:paraId="42ECC31F" w14:textId="745E7C58" w:rsidR="00D7390D" w:rsidRDefault="00D7390D" w:rsidP="00D7390D">
      <w:pPr>
        <w:pStyle w:val="PargrafodaList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Cópia da </w:t>
      </w:r>
      <w:r w:rsidR="005F12A4">
        <w:rPr>
          <w:rFonts w:ascii="Arial" w:hAnsi="Arial" w:cs="Arial"/>
        </w:rPr>
        <w:t>licença ambiental anterior (</w:t>
      </w:r>
      <w:r>
        <w:rPr>
          <w:rFonts w:ascii="Arial" w:hAnsi="Arial" w:cs="Arial"/>
        </w:rPr>
        <w:t>Licença de Instalação (LI)</w:t>
      </w:r>
      <w:r w:rsidR="005F12A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Licença Prévia e de Instalação (LPI) </w:t>
      </w:r>
      <w:r w:rsidR="005F12A4">
        <w:rPr>
          <w:rFonts w:ascii="Arial" w:hAnsi="Arial" w:cs="Arial"/>
        </w:rPr>
        <w:t>ou Licença de Operação (LO))</w:t>
      </w:r>
      <w:r>
        <w:rPr>
          <w:rFonts w:ascii="Arial" w:hAnsi="Arial" w:cs="Arial"/>
        </w:rPr>
        <w:t>;</w:t>
      </w:r>
    </w:p>
    <w:p w14:paraId="10065295" w14:textId="77777777" w:rsidR="000A09AB" w:rsidRPr="00D7390D" w:rsidRDefault="000A09AB" w:rsidP="00D7390D">
      <w:pPr>
        <w:pStyle w:val="PargrafodaList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Cópia do c</w:t>
      </w:r>
      <w:r>
        <w:rPr>
          <w:rFonts w:ascii="Arial" w:hAnsi="Arial" w:cs="Arial"/>
        </w:rPr>
        <w:t>omprovante de inscrição no CNPJ do mês vigente;</w:t>
      </w:r>
    </w:p>
    <w:p w14:paraId="5D9ADB32" w14:textId="77777777" w:rsidR="00D7390D" w:rsidRPr="00D7390D" w:rsidRDefault="00D7390D" w:rsidP="00D7390D">
      <w:pPr>
        <w:pStyle w:val="PargrafodaList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Planta baixa, devidamente assinada</w:t>
      </w:r>
      <w:r w:rsidRPr="00D7390D">
        <w:rPr>
          <w:rFonts w:ascii="Arial" w:hAnsi="Arial" w:cs="Arial"/>
        </w:rPr>
        <w:t>, de todas as áreas a serem utilizadas pelo empreendimento (construídas ou não, com as áreas de armazenamento do solo, rejeito e do depósito do materi</w:t>
      </w:r>
      <w:r>
        <w:rPr>
          <w:rFonts w:ascii="Arial" w:hAnsi="Arial" w:cs="Arial"/>
        </w:rPr>
        <w:t xml:space="preserve">al extraído (saibro e argila), </w:t>
      </w:r>
      <w:r w:rsidRPr="00D7390D">
        <w:rPr>
          <w:rFonts w:ascii="Arial" w:hAnsi="Arial" w:cs="Arial"/>
        </w:rPr>
        <w:t>projeto das instalações da lavra, com as drenagens pluviais, depósitos e demais instalações da atividade mineradora;</w:t>
      </w:r>
    </w:p>
    <w:p w14:paraId="18D7E86E" w14:textId="41609457" w:rsidR="00D7390D" w:rsidRDefault="00D7390D" w:rsidP="00D7390D">
      <w:pPr>
        <w:pStyle w:val="PargrafodaList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7390D">
        <w:rPr>
          <w:rFonts w:ascii="Arial" w:hAnsi="Arial" w:cs="Arial"/>
        </w:rPr>
        <w:t xml:space="preserve">Mapa de localização (esc. 1:50.000) com delimitação da área requerida, com as coordenadas UTM de polígono em destaque e, ainda, vias de acesso com pontos de </w:t>
      </w:r>
      <w:r w:rsidR="005D24DD" w:rsidRPr="00D7390D">
        <w:rPr>
          <w:rFonts w:ascii="Arial" w:hAnsi="Arial" w:cs="Arial"/>
        </w:rPr>
        <w:t>referência</w:t>
      </w:r>
      <w:r w:rsidRPr="00D7390D">
        <w:rPr>
          <w:rFonts w:ascii="Arial" w:hAnsi="Arial" w:cs="Arial"/>
        </w:rPr>
        <w:t xml:space="preserve"> e coordenadas destes;</w:t>
      </w:r>
    </w:p>
    <w:p w14:paraId="2DFC8094" w14:textId="77777777" w:rsidR="00D7390D" w:rsidRPr="00D7390D" w:rsidRDefault="00D7390D" w:rsidP="00D7390D">
      <w:pPr>
        <w:pStyle w:val="PargrafodaList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7390D">
        <w:rPr>
          <w:rFonts w:ascii="Arial" w:hAnsi="Arial" w:cs="Arial"/>
        </w:rPr>
        <w:t xml:space="preserve"> Plano de lavra detalhado, com memorial descritivo e planta planialtimétrica na escala 1:2.000, com a locação dos seguintes elementos: (a) avanço de lavra a ser realizado na vigência desta licença; (b) perfis topográficos com a configuração atual e final prevista para a área minerada;</w:t>
      </w:r>
    </w:p>
    <w:p w14:paraId="4ADD8595" w14:textId="77777777" w:rsidR="00D7390D" w:rsidRPr="00D7390D" w:rsidRDefault="00D7390D" w:rsidP="00D7390D">
      <w:pPr>
        <w:pStyle w:val="PargrafodaList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7390D">
        <w:rPr>
          <w:rFonts w:ascii="Arial" w:hAnsi="Arial" w:cs="Arial"/>
        </w:rPr>
        <w:t>Relatório de Controle Ambiental (RCA);</w:t>
      </w:r>
    </w:p>
    <w:p w14:paraId="2F5A7A79" w14:textId="77777777" w:rsidR="00D7390D" w:rsidRPr="00D7390D" w:rsidRDefault="00D7390D" w:rsidP="00D7390D">
      <w:pPr>
        <w:pStyle w:val="PargrafodaList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7390D">
        <w:rPr>
          <w:rFonts w:ascii="Arial" w:hAnsi="Arial" w:cs="Arial"/>
        </w:rPr>
        <w:t>Termo de Compromisso de execução das medidas reposição florestal obrigatória, firmado pelo responsável pelo empreendimento;</w:t>
      </w:r>
    </w:p>
    <w:p w14:paraId="3D194987" w14:textId="77777777" w:rsidR="00D7390D" w:rsidRPr="00D7390D" w:rsidRDefault="00D7390D" w:rsidP="00D7390D">
      <w:pPr>
        <w:pStyle w:val="PargrafodaList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7390D">
        <w:rPr>
          <w:rFonts w:ascii="Arial" w:hAnsi="Arial" w:cs="Arial"/>
        </w:rPr>
        <w:lastRenderedPageBreak/>
        <w:t>Cadastro Ambiental Rural (CAR) da área;</w:t>
      </w:r>
    </w:p>
    <w:p w14:paraId="0E268428" w14:textId="77777777" w:rsidR="00D7390D" w:rsidRPr="00D7390D" w:rsidRDefault="00D7390D" w:rsidP="00D7390D">
      <w:pPr>
        <w:pStyle w:val="PargrafodaList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7390D">
        <w:rPr>
          <w:rFonts w:ascii="Arial" w:hAnsi="Arial" w:cs="Arial"/>
        </w:rPr>
        <w:t>Anotação de Responsabilidade Técnica (ART) e comprovante de pagamento dos profissionais envolvidos no licenciamento;</w:t>
      </w:r>
    </w:p>
    <w:p w14:paraId="76A8AA46" w14:textId="50BD6BDD" w:rsidR="00D7390D" w:rsidRDefault="00D7390D" w:rsidP="00D7390D">
      <w:pPr>
        <w:pStyle w:val="PargrafodaList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7390D">
        <w:rPr>
          <w:rFonts w:ascii="Arial" w:hAnsi="Arial" w:cs="Arial"/>
        </w:rPr>
        <w:t>Comprovante de pagamento da taxa do licenciamento ambiental.</w:t>
      </w:r>
    </w:p>
    <w:p w14:paraId="0DDFCD9D" w14:textId="4E3F64BF" w:rsidR="007D3C75" w:rsidRPr="00C56BD5" w:rsidRDefault="007D3C75" w:rsidP="00D7390D">
      <w:pPr>
        <w:pStyle w:val="PargrafodaList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364962">
        <w:rPr>
          <w:rFonts w:ascii="Arial" w:hAnsi="Arial" w:cs="Arial"/>
        </w:rPr>
        <w:t>Caso o empreendimento esteja requisitando a renovação da LO</w:t>
      </w:r>
      <w:r>
        <w:rPr>
          <w:rFonts w:ascii="Arial" w:hAnsi="Arial" w:cs="Arial"/>
        </w:rPr>
        <w:t xml:space="preserve"> que já esteja vencida</w:t>
      </w:r>
      <w:r w:rsidRPr="00364962">
        <w:rPr>
          <w:rFonts w:ascii="Arial" w:hAnsi="Arial" w:cs="Arial"/>
        </w:rPr>
        <w:t xml:space="preserve">, </w:t>
      </w:r>
      <w:r w:rsidRPr="00364962">
        <w:rPr>
          <w:rFonts w:ascii="Arial" w:hAnsi="Arial" w:cs="Arial"/>
          <w:u w:val="single"/>
        </w:rPr>
        <w:t>deverá apresentar todos os documentos requisitados para LOR.</w:t>
      </w:r>
    </w:p>
    <w:p w14:paraId="7CDAD787" w14:textId="77777777" w:rsidR="00C56BD5" w:rsidRPr="00C56BD5" w:rsidRDefault="00C56BD5" w:rsidP="00C56BD5">
      <w:pPr>
        <w:tabs>
          <w:tab w:val="left" w:pos="567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/>
          <w:bCs/>
          <w:i/>
          <w:iCs/>
        </w:rPr>
      </w:pPr>
      <w:proofErr w:type="spellStart"/>
      <w:r w:rsidRPr="00C56BD5">
        <w:rPr>
          <w:rFonts w:ascii="Arial" w:hAnsi="Arial" w:cs="Arial"/>
          <w:b/>
          <w:bCs/>
          <w:i/>
          <w:iCs/>
        </w:rPr>
        <w:t>Obs</w:t>
      </w:r>
      <w:proofErr w:type="spellEnd"/>
      <w:r w:rsidRPr="00C56BD5">
        <w:rPr>
          <w:rFonts w:ascii="Arial" w:hAnsi="Arial" w:cs="Arial"/>
          <w:b/>
          <w:bCs/>
          <w:i/>
          <w:iCs/>
        </w:rPr>
        <w:t>: No caso de assinatura física dos documentos, estes deverão estar acompanhados da cópia de documento de identificação com foto, que comprove a veracidade da assinatura.</w:t>
      </w:r>
    </w:p>
    <w:p w14:paraId="408E3F6A" w14:textId="77777777" w:rsidR="005C2794" w:rsidRDefault="005C2794" w:rsidP="00D7390D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C239143" w14:textId="77777777" w:rsidR="005C2794" w:rsidRPr="00D7390D" w:rsidRDefault="005C2794" w:rsidP="00D7390D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B888351" w14:textId="5446DCE1" w:rsidR="008A52A9" w:rsidRPr="008A6902" w:rsidRDefault="008A52A9" w:rsidP="008A52A9">
      <w:pPr>
        <w:tabs>
          <w:tab w:val="left" w:pos="567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u w:val="single"/>
        </w:rPr>
      </w:pPr>
      <w:r w:rsidRPr="008A6902">
        <w:rPr>
          <w:rFonts w:ascii="Arial" w:hAnsi="Arial" w:cs="Arial"/>
          <w:b/>
          <w:u w:val="single"/>
        </w:rPr>
        <w:t xml:space="preserve">DOCUMENTOS A APRESENTAR PARA SOLICITAÇÃO DA LICENÇA DE OPERAÇÃO </w:t>
      </w:r>
      <w:r w:rsidR="008A6902">
        <w:rPr>
          <w:rFonts w:ascii="Arial" w:hAnsi="Arial" w:cs="Arial"/>
          <w:b/>
          <w:u w:val="single"/>
        </w:rPr>
        <w:t xml:space="preserve">CORRETIVA </w:t>
      </w:r>
      <w:r w:rsidRPr="008A6902">
        <w:rPr>
          <w:rFonts w:ascii="Arial" w:hAnsi="Arial" w:cs="Arial"/>
          <w:b/>
          <w:u w:val="single"/>
        </w:rPr>
        <w:t>(LO</w:t>
      </w:r>
      <w:r w:rsidR="008A6902">
        <w:rPr>
          <w:rFonts w:ascii="Arial" w:hAnsi="Arial" w:cs="Arial"/>
          <w:b/>
          <w:u w:val="single"/>
        </w:rPr>
        <w:t>C</w:t>
      </w:r>
      <w:r w:rsidRPr="008A6902">
        <w:rPr>
          <w:rFonts w:ascii="Arial" w:hAnsi="Arial" w:cs="Arial"/>
          <w:b/>
          <w:u w:val="single"/>
        </w:rPr>
        <w:t>)</w:t>
      </w:r>
      <w:r w:rsidR="008A6902">
        <w:rPr>
          <w:rFonts w:ascii="Arial" w:hAnsi="Arial" w:cs="Arial"/>
          <w:b/>
          <w:u w:val="single"/>
        </w:rPr>
        <w:t>:</w:t>
      </w:r>
    </w:p>
    <w:p w14:paraId="6F229B4E" w14:textId="77777777" w:rsidR="008A52A9" w:rsidRDefault="008A52A9" w:rsidP="008A52A9">
      <w:pPr>
        <w:tabs>
          <w:tab w:val="left" w:pos="567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</w:p>
    <w:p w14:paraId="1DACFA4C" w14:textId="77777777" w:rsidR="00D7390D" w:rsidRDefault="00D7390D" w:rsidP="008A52A9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2A9">
        <w:rPr>
          <w:rFonts w:ascii="Arial" w:hAnsi="Arial" w:cs="Arial"/>
        </w:rPr>
        <w:t>Requerimento solicitando a Licença de Operação de Regularização;</w:t>
      </w:r>
    </w:p>
    <w:p w14:paraId="100AEBF0" w14:textId="77777777" w:rsidR="00D7390D" w:rsidRDefault="00D7390D" w:rsidP="008A52A9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2A9">
        <w:rPr>
          <w:rFonts w:ascii="Arial" w:hAnsi="Arial" w:cs="Arial"/>
        </w:rPr>
        <w:t>Formulário de requerimento devidamente preenchido e assinado;</w:t>
      </w:r>
    </w:p>
    <w:p w14:paraId="0E09FDC1" w14:textId="77777777" w:rsidR="00D7390D" w:rsidRDefault="00D7390D" w:rsidP="008A52A9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2A9">
        <w:rPr>
          <w:rFonts w:ascii="Arial" w:hAnsi="Arial" w:cs="Arial"/>
        </w:rPr>
        <w:t>Documento de identificação (pessoa física ou jurídica);</w:t>
      </w:r>
    </w:p>
    <w:p w14:paraId="305884FE" w14:textId="77777777" w:rsidR="00D7390D" w:rsidRDefault="00D7390D" w:rsidP="008A52A9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2A9">
        <w:rPr>
          <w:rFonts w:ascii="Arial" w:hAnsi="Arial" w:cs="Arial"/>
        </w:rPr>
        <w:t>Matrícula do imóvel atualizada com comprovante de arrendamento da área minerada (se aplicável);</w:t>
      </w:r>
    </w:p>
    <w:p w14:paraId="4EF2E0BC" w14:textId="77777777" w:rsidR="000A09AB" w:rsidRDefault="000A09AB" w:rsidP="008A52A9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Cópia do c</w:t>
      </w:r>
      <w:r>
        <w:rPr>
          <w:rFonts w:ascii="Arial" w:hAnsi="Arial" w:cs="Arial"/>
        </w:rPr>
        <w:t xml:space="preserve">omprovante de inscrição no CNPJ </w:t>
      </w:r>
      <w:r w:rsidRPr="00776076">
        <w:rPr>
          <w:rFonts w:ascii="Arial" w:hAnsi="Arial" w:cs="Arial"/>
        </w:rPr>
        <w:t>do mês vigente.</w:t>
      </w:r>
    </w:p>
    <w:p w14:paraId="56A46BAE" w14:textId="77777777" w:rsidR="00D7390D" w:rsidRDefault="00D7390D" w:rsidP="008A52A9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2A9">
        <w:rPr>
          <w:rFonts w:ascii="Arial" w:hAnsi="Arial" w:cs="Arial"/>
        </w:rPr>
        <w:t>Protocolo de abertura de processo junto a ANM;</w:t>
      </w:r>
    </w:p>
    <w:p w14:paraId="7CC3D4D0" w14:textId="77777777" w:rsidR="00D7390D" w:rsidRDefault="00D7390D" w:rsidP="008A52A9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2A9">
        <w:rPr>
          <w:rFonts w:ascii="Arial" w:hAnsi="Arial" w:cs="Arial"/>
        </w:rPr>
        <w:t>Laudo de cobertura vegetal;</w:t>
      </w:r>
    </w:p>
    <w:p w14:paraId="7FC83143" w14:textId="77777777" w:rsidR="00D7390D" w:rsidRDefault="00D7390D" w:rsidP="008A52A9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2A9">
        <w:rPr>
          <w:rFonts w:ascii="Arial" w:hAnsi="Arial" w:cs="Arial"/>
        </w:rPr>
        <w:t>Laudo de fauna;</w:t>
      </w:r>
    </w:p>
    <w:p w14:paraId="3E16C15D" w14:textId="77777777" w:rsidR="00D7390D" w:rsidRDefault="00D7390D" w:rsidP="008A52A9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2A9">
        <w:rPr>
          <w:rFonts w:ascii="Arial" w:hAnsi="Arial" w:cs="Arial"/>
        </w:rPr>
        <w:t>Laudo geológico;</w:t>
      </w:r>
    </w:p>
    <w:p w14:paraId="0A04E787" w14:textId="77777777" w:rsidR="00D7390D" w:rsidRDefault="00D7390D" w:rsidP="008A52A9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2A9">
        <w:rPr>
          <w:rFonts w:ascii="Arial" w:hAnsi="Arial" w:cs="Arial"/>
        </w:rPr>
        <w:t>Planta baixa, devidamente assinada, de todas as áreas a serem utilizadas pelo empreendimento (construídas ou não, com as áreas de armazenamento do solo, rejeito e do depósito do mater</w:t>
      </w:r>
      <w:r w:rsidR="000A09AB">
        <w:rPr>
          <w:rFonts w:ascii="Arial" w:hAnsi="Arial" w:cs="Arial"/>
        </w:rPr>
        <w:t>ial extraído (saibro e argila),</w:t>
      </w:r>
      <w:r w:rsidRPr="008A52A9">
        <w:rPr>
          <w:rFonts w:ascii="Arial" w:hAnsi="Arial" w:cs="Arial"/>
        </w:rPr>
        <w:t xml:space="preserve"> projeto das instalações da lavra, com as drenagens pluviais, depósitos e demais instalações da atividade mineradora;</w:t>
      </w:r>
    </w:p>
    <w:p w14:paraId="7932D83E" w14:textId="1BFCE4FB" w:rsidR="008A52A9" w:rsidRDefault="000A09AB" w:rsidP="008A52A9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Mapa de localização (esc.1:50</w:t>
      </w:r>
      <w:r w:rsidR="00D7390D" w:rsidRPr="008A52A9">
        <w:rPr>
          <w:rFonts w:ascii="Arial" w:hAnsi="Arial" w:cs="Arial"/>
        </w:rPr>
        <w:t xml:space="preserve">000) com delimitação da área requerida, com as coordenadas UTM de polígono em destaque e, ainda, vias de acesso com pontos de </w:t>
      </w:r>
      <w:r w:rsidR="005D24DD" w:rsidRPr="008A52A9">
        <w:rPr>
          <w:rFonts w:ascii="Arial" w:hAnsi="Arial" w:cs="Arial"/>
        </w:rPr>
        <w:t>referência</w:t>
      </w:r>
      <w:r w:rsidR="00D7390D" w:rsidRPr="008A52A9">
        <w:rPr>
          <w:rFonts w:ascii="Arial" w:hAnsi="Arial" w:cs="Arial"/>
        </w:rPr>
        <w:t xml:space="preserve"> e coordenadas destes;</w:t>
      </w:r>
    </w:p>
    <w:p w14:paraId="2E9EB730" w14:textId="77777777" w:rsidR="008A52A9" w:rsidRDefault="00D7390D" w:rsidP="008A52A9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2A9">
        <w:rPr>
          <w:rFonts w:ascii="Arial" w:hAnsi="Arial" w:cs="Arial"/>
        </w:rPr>
        <w:t>Plano de lavra detalhado, com memorial descritivo e planta</w:t>
      </w:r>
      <w:r w:rsidR="000A09AB">
        <w:rPr>
          <w:rFonts w:ascii="Arial" w:hAnsi="Arial" w:cs="Arial"/>
        </w:rPr>
        <w:t xml:space="preserve"> planialtimétrica na escala 1:2</w:t>
      </w:r>
      <w:r w:rsidRPr="008A52A9">
        <w:rPr>
          <w:rFonts w:ascii="Arial" w:hAnsi="Arial" w:cs="Arial"/>
        </w:rPr>
        <w:t>000, com a locação dos seguintes elementos: (a) avanço de lavra a ser realizado na vigência desta licença; (b) perfis topográficos com a configuração atual e final prevista para a área minerada;</w:t>
      </w:r>
    </w:p>
    <w:p w14:paraId="19E67F3C" w14:textId="77777777" w:rsidR="008A52A9" w:rsidRDefault="00D7390D" w:rsidP="008A52A9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2A9">
        <w:rPr>
          <w:rFonts w:ascii="Arial" w:hAnsi="Arial" w:cs="Arial"/>
        </w:rPr>
        <w:t xml:space="preserve"> Termo de Compromisso de execução das medidas reposição florestal obrigatória, firmado pelo responsável pelo empreendimento;</w:t>
      </w:r>
    </w:p>
    <w:p w14:paraId="3AABEF9F" w14:textId="77777777" w:rsidR="008A52A9" w:rsidRDefault="00D7390D" w:rsidP="008A52A9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2A9">
        <w:rPr>
          <w:rFonts w:ascii="Arial" w:hAnsi="Arial" w:cs="Arial"/>
        </w:rPr>
        <w:t xml:space="preserve"> Cadastro Ambiental Rural (CAR) da área;</w:t>
      </w:r>
    </w:p>
    <w:p w14:paraId="711483E5" w14:textId="77777777" w:rsidR="008A52A9" w:rsidRDefault="00D7390D" w:rsidP="008A52A9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2A9">
        <w:rPr>
          <w:rFonts w:ascii="Arial" w:hAnsi="Arial" w:cs="Arial"/>
        </w:rPr>
        <w:t xml:space="preserve"> Anotação de Responsabilidade Técnica (ART) e comprovante de pagamento dos profissionais envolvidos no licenciamento;</w:t>
      </w:r>
    </w:p>
    <w:p w14:paraId="3B14DFED" w14:textId="77777777" w:rsidR="00D7390D" w:rsidRPr="008A52A9" w:rsidRDefault="00D7390D" w:rsidP="008A52A9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2A9">
        <w:rPr>
          <w:rFonts w:ascii="Arial" w:hAnsi="Arial" w:cs="Arial"/>
        </w:rPr>
        <w:t>Comprovante de pagamento da taxa do licenciamento ambiental.</w:t>
      </w:r>
    </w:p>
    <w:p w14:paraId="16A03BDE" w14:textId="0AAB41DB" w:rsidR="00196251" w:rsidRPr="00F7050F" w:rsidRDefault="00C56BD5" w:rsidP="00C56BD5">
      <w:pPr>
        <w:pStyle w:val="PargrafodaLista"/>
        <w:tabs>
          <w:tab w:val="left" w:pos="567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</w:rPr>
      </w:pPr>
      <w:proofErr w:type="spellStart"/>
      <w:r w:rsidRPr="00C56BD5">
        <w:rPr>
          <w:rFonts w:ascii="Arial" w:hAnsi="Arial" w:cs="Arial"/>
          <w:b/>
          <w:bCs/>
          <w:i/>
          <w:iCs/>
        </w:rPr>
        <w:t>Obs</w:t>
      </w:r>
      <w:proofErr w:type="spellEnd"/>
      <w:r w:rsidRPr="00C56BD5">
        <w:rPr>
          <w:rFonts w:ascii="Arial" w:hAnsi="Arial" w:cs="Arial"/>
          <w:b/>
          <w:bCs/>
          <w:i/>
          <w:iCs/>
        </w:rPr>
        <w:t>: No caso de assinatura física dos documentos, estes deverão estar acompanhados da cópia de documento de identificação com foto, que comprove a veracidade da assinatura.</w:t>
      </w:r>
    </w:p>
    <w:sectPr w:rsidR="00196251" w:rsidRPr="00F7050F" w:rsidSect="00C56BD5">
      <w:headerReference w:type="default" r:id="rId8"/>
      <w:footerReference w:type="default" r:id="rId9"/>
      <w:pgSz w:w="11907" w:h="16840" w:code="9"/>
      <w:pgMar w:top="1843" w:right="1134" w:bottom="720" w:left="1134" w:header="284" w:footer="37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3807E" w14:textId="77777777" w:rsidR="008E1772" w:rsidRDefault="008E1772" w:rsidP="00837C72">
      <w:r>
        <w:separator/>
      </w:r>
    </w:p>
  </w:endnote>
  <w:endnote w:type="continuationSeparator" w:id="0">
    <w:p w14:paraId="15374408" w14:textId="77777777" w:rsidR="008E1772" w:rsidRDefault="008E1772" w:rsidP="00837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29962" w14:textId="77777777" w:rsidR="005C2794" w:rsidRPr="00FF7273" w:rsidRDefault="005C2794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="00E177E3"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="00E177E3" w:rsidRPr="00FF7273">
      <w:rPr>
        <w:rFonts w:ascii="Arial" w:hAnsi="Arial" w:cs="Arial"/>
        <w:i/>
        <w:sz w:val="16"/>
      </w:rPr>
      <w:fldChar w:fldCharType="separate"/>
    </w:r>
    <w:r w:rsidR="00334C1E">
      <w:rPr>
        <w:rFonts w:ascii="Arial" w:hAnsi="Arial" w:cs="Arial"/>
        <w:i/>
        <w:noProof/>
        <w:sz w:val="16"/>
      </w:rPr>
      <w:t>11</w:t>
    </w:r>
    <w:r w:rsidR="00E177E3" w:rsidRPr="00FF7273">
      <w:rPr>
        <w:rFonts w:ascii="Arial" w:hAnsi="Arial" w:cs="Arial"/>
        <w:i/>
        <w:sz w:val="16"/>
      </w:rPr>
      <w:fldChar w:fldCharType="end"/>
    </w:r>
    <w:r w:rsidRPr="00FF7273">
      <w:rPr>
        <w:rFonts w:ascii="Arial" w:hAnsi="Arial" w:cs="Arial"/>
        <w:i/>
        <w:sz w:val="16"/>
      </w:rPr>
      <w:t>/</w:t>
    </w:r>
    <w:r w:rsidR="008E1772">
      <w:fldChar w:fldCharType="begin"/>
    </w:r>
    <w:r w:rsidR="008E1772">
      <w:instrText xml:space="preserve"> NUMPAGES   \* MERGEFORMAT </w:instrText>
    </w:r>
    <w:r w:rsidR="008E1772">
      <w:fldChar w:fldCharType="separate"/>
    </w:r>
    <w:r w:rsidR="00334C1E" w:rsidRPr="00334C1E">
      <w:rPr>
        <w:rFonts w:ascii="Arial" w:hAnsi="Arial" w:cs="Arial"/>
        <w:i/>
        <w:noProof/>
        <w:sz w:val="16"/>
      </w:rPr>
      <w:t>11</w:t>
    </w:r>
    <w:r w:rsidR="008E1772">
      <w:rPr>
        <w:rFonts w:ascii="Arial" w:hAnsi="Arial" w:cs="Arial"/>
        <w:i/>
        <w:noProof/>
        <w:sz w:val="16"/>
      </w:rPr>
      <w:fldChar w:fldCharType="end"/>
    </w:r>
  </w:p>
  <w:p w14:paraId="09B2FBFA" w14:textId="39A8834F" w:rsidR="005C2794" w:rsidRPr="00FF7273" w:rsidRDefault="005C2794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Versão: </w:t>
    </w:r>
    <w:r w:rsidR="005F12A4">
      <w:rPr>
        <w:rFonts w:ascii="Arial" w:hAnsi="Arial" w:cs="Arial"/>
        <w:i/>
        <w:sz w:val="16"/>
      </w:rPr>
      <w:t>Jul</w:t>
    </w:r>
    <w:r>
      <w:rPr>
        <w:rFonts w:ascii="Arial" w:hAnsi="Arial" w:cs="Arial"/>
        <w:i/>
        <w:sz w:val="16"/>
      </w:rPr>
      <w:t>/20</w:t>
    </w:r>
    <w:r w:rsidR="00AC33DF">
      <w:rPr>
        <w:rFonts w:ascii="Arial" w:hAnsi="Arial" w:cs="Arial"/>
        <w:i/>
        <w:sz w:val="16"/>
      </w:rPr>
      <w:t>2</w:t>
    </w:r>
    <w:r w:rsidR="005F12A4">
      <w:rPr>
        <w:rFonts w:ascii="Arial" w:hAnsi="Arial" w:cs="Arial"/>
        <w:i/>
        <w:sz w:val="16"/>
      </w:rPr>
      <w:t>6</w:t>
    </w:r>
  </w:p>
  <w:p w14:paraId="32796237" w14:textId="77777777" w:rsidR="005C2794" w:rsidRPr="00E2765C" w:rsidRDefault="005C2794">
    <w:pPr>
      <w:pStyle w:val="Rodap"/>
      <w:jc w:val="right"/>
      <w:rPr>
        <w:rFonts w:ascii="Arial" w:hAnsi="Arial" w:cs="Arial"/>
        <w:sz w:val="8"/>
        <w:szCs w:val="8"/>
      </w:rPr>
    </w:pPr>
  </w:p>
  <w:p w14:paraId="75B99AE3" w14:textId="77777777" w:rsidR="005C2794" w:rsidRPr="00C76946" w:rsidRDefault="005C2794" w:rsidP="00D32AB0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14:paraId="6C77FE88" w14:textId="77777777" w:rsidR="005C2794" w:rsidRPr="00C76946" w:rsidRDefault="005C2794" w:rsidP="00D32AB0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95.690-000</w:t>
    </w:r>
  </w:p>
  <w:p w14:paraId="526CA237" w14:textId="414C53AC" w:rsidR="005C2794" w:rsidRPr="00C76946" w:rsidRDefault="005C2794" w:rsidP="00D32AB0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</w:t>
    </w:r>
    <w:r w:rsidR="00F8490C" w:rsidRPr="00F8490C">
      <w:rPr>
        <w:rFonts w:ascii="Arial" w:hAnsi="Arial" w:cs="Arial"/>
        <w:sz w:val="16"/>
      </w:rPr>
      <w:t>ambiente.rolante@gmail.com</w:t>
    </w:r>
    <w:r w:rsidR="00F8490C">
      <w:rPr>
        <w:rFonts w:ascii="Arial" w:hAnsi="Arial" w:cs="Arial"/>
        <w:sz w:val="16"/>
      </w:rPr>
      <w:t xml:space="preserve"> / </w:t>
    </w:r>
    <w:r w:rsidRPr="00C76946">
      <w:rPr>
        <w:rFonts w:ascii="Arial" w:hAnsi="Arial" w:cs="Arial"/>
        <w:sz w:val="16"/>
      </w:rPr>
      <w:t>meioambiente@rolante.rs.gov.br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98A77" w14:textId="77777777" w:rsidR="008E1772" w:rsidRDefault="008E1772" w:rsidP="00837C72">
      <w:r>
        <w:separator/>
      </w:r>
    </w:p>
  </w:footnote>
  <w:footnote w:type="continuationSeparator" w:id="0">
    <w:p w14:paraId="43EF701F" w14:textId="77777777" w:rsidR="008E1772" w:rsidRDefault="008E1772" w:rsidP="00837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43794" w14:textId="43E3F030" w:rsidR="005C2794" w:rsidRDefault="007D3C75" w:rsidP="007D3C75">
    <w:pPr>
      <w:pStyle w:val="Cabealho"/>
      <w:jc w:val="center"/>
    </w:pPr>
    <w:r>
      <w:rPr>
        <w:noProof/>
      </w:rPr>
      <w:drawing>
        <wp:inline distT="0" distB="0" distL="0" distR="0" wp14:anchorId="1A822EC4" wp14:editId="0F48DA11">
          <wp:extent cx="924764" cy="949325"/>
          <wp:effectExtent l="0" t="0" r="8890" b="317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798" cy="953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A376B"/>
    <w:multiLevelType w:val="hybridMultilevel"/>
    <w:tmpl w:val="E4F2B4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95636"/>
    <w:multiLevelType w:val="hybridMultilevel"/>
    <w:tmpl w:val="E2FEBE34"/>
    <w:lvl w:ilvl="0" w:tplc="8D44F0B4">
      <w:start w:val="2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46E206AE"/>
    <w:multiLevelType w:val="hybridMultilevel"/>
    <w:tmpl w:val="50F08BD2"/>
    <w:lvl w:ilvl="0" w:tplc="58A886AE">
      <w:start w:val="1"/>
      <w:numFmt w:val="upperRoman"/>
      <w:lvlText w:val="%1)"/>
      <w:lvlJc w:val="left"/>
      <w:pPr>
        <w:ind w:left="7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692E5BB2"/>
    <w:multiLevelType w:val="hybridMultilevel"/>
    <w:tmpl w:val="8E34D60E"/>
    <w:lvl w:ilvl="0" w:tplc="71EA9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E90002"/>
    <w:multiLevelType w:val="hybridMultilevel"/>
    <w:tmpl w:val="AE4075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1C"/>
    <w:rsid w:val="000415E5"/>
    <w:rsid w:val="0006669C"/>
    <w:rsid w:val="000A09AB"/>
    <w:rsid w:val="00120E62"/>
    <w:rsid w:val="00187ADE"/>
    <w:rsid w:val="00196251"/>
    <w:rsid w:val="001B1252"/>
    <w:rsid w:val="00255E1C"/>
    <w:rsid w:val="00334C1E"/>
    <w:rsid w:val="00346863"/>
    <w:rsid w:val="00377DD4"/>
    <w:rsid w:val="00395757"/>
    <w:rsid w:val="004F6C25"/>
    <w:rsid w:val="005362FD"/>
    <w:rsid w:val="005C1102"/>
    <w:rsid w:val="005C2794"/>
    <w:rsid w:val="005D24DD"/>
    <w:rsid w:val="005D487A"/>
    <w:rsid w:val="005F12A4"/>
    <w:rsid w:val="00643AC3"/>
    <w:rsid w:val="00650A74"/>
    <w:rsid w:val="00691B93"/>
    <w:rsid w:val="00725990"/>
    <w:rsid w:val="007D23E9"/>
    <w:rsid w:val="007D3C75"/>
    <w:rsid w:val="007E4585"/>
    <w:rsid w:val="00834F6C"/>
    <w:rsid w:val="00837C72"/>
    <w:rsid w:val="008A52A9"/>
    <w:rsid w:val="008A6902"/>
    <w:rsid w:val="008D5C5A"/>
    <w:rsid w:val="008E1772"/>
    <w:rsid w:val="009F5CC8"/>
    <w:rsid w:val="00A435BC"/>
    <w:rsid w:val="00AB69EA"/>
    <w:rsid w:val="00AC33DF"/>
    <w:rsid w:val="00B00FF7"/>
    <w:rsid w:val="00B03C31"/>
    <w:rsid w:val="00B25B85"/>
    <w:rsid w:val="00BC575E"/>
    <w:rsid w:val="00C3328A"/>
    <w:rsid w:val="00C56BD5"/>
    <w:rsid w:val="00D32AB0"/>
    <w:rsid w:val="00D7390D"/>
    <w:rsid w:val="00DA54DE"/>
    <w:rsid w:val="00E177E3"/>
    <w:rsid w:val="00E67A67"/>
    <w:rsid w:val="00E933E4"/>
    <w:rsid w:val="00EB1B68"/>
    <w:rsid w:val="00F33C99"/>
    <w:rsid w:val="00F8490C"/>
    <w:rsid w:val="00FC2788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F02F6B"/>
  <w15:docId w15:val="{6E1F63D7-193E-472E-B026-83F92FD8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55E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5E1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255E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55E1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55E1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8490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84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8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FD28A4-651B-4C03-AC5F-18E660350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3390</Words>
  <Characters>18308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ambiente01</dc:creator>
  <cp:lastModifiedBy>Cliente</cp:lastModifiedBy>
  <cp:revision>3</cp:revision>
  <dcterms:created xsi:type="dcterms:W3CDTF">2026-07-20T16:55:00Z</dcterms:created>
  <dcterms:modified xsi:type="dcterms:W3CDTF">2026-07-20T16:57:00Z</dcterms:modified>
</cp:coreProperties>
</file>