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73F2" w14:textId="23E0D1F7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 w:rsidR="00AA3B7A">
        <w:rPr>
          <w:b/>
          <w:bCs/>
          <w:sz w:val="28"/>
          <w:szCs w:val="28"/>
        </w:rPr>
        <w:t>1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 </w:t>
      </w:r>
    </w:p>
    <w:p w14:paraId="0800FE62" w14:textId="77777777" w:rsidR="002F52D4" w:rsidRDefault="002F52D4" w:rsidP="002F52D4">
      <w:pPr>
        <w:jc w:val="center"/>
        <w:rPr>
          <w:b/>
          <w:bCs/>
          <w:sz w:val="28"/>
          <w:szCs w:val="28"/>
        </w:rPr>
      </w:pPr>
    </w:p>
    <w:p w14:paraId="292BA58F" w14:textId="73FC8174" w:rsidR="002F52D4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 w:rsidR="009A781C">
        <w:rPr>
          <w:b/>
          <w:bCs/>
          <w:sz w:val="28"/>
          <w:szCs w:val="28"/>
        </w:rPr>
        <w:t>5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 </w:t>
      </w:r>
    </w:p>
    <w:p w14:paraId="0A7B1C05" w14:textId="77777777" w:rsidR="002F52D4" w:rsidRDefault="002F52D4" w:rsidP="002F52D4">
      <w:pPr>
        <w:ind w:firstLine="3119"/>
        <w:jc w:val="both"/>
        <w:rPr>
          <w:sz w:val="28"/>
          <w:szCs w:val="28"/>
        </w:rPr>
      </w:pPr>
    </w:p>
    <w:p w14:paraId="2FEEA0B8" w14:textId="74D3ABBA" w:rsidR="002F52D4" w:rsidRDefault="002F52D4" w:rsidP="002F52D4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a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do Processo Seletivo Simplificado Nº 00</w:t>
      </w:r>
      <w:r w:rsidR="00AA3B7A">
        <w:rPr>
          <w:sz w:val="28"/>
          <w:szCs w:val="28"/>
        </w:rPr>
        <w:t>1</w:t>
      </w:r>
      <w:r w:rsidRPr="003C6D20">
        <w:rPr>
          <w:sz w:val="28"/>
          <w:szCs w:val="28"/>
        </w:rPr>
        <w:t>/202</w:t>
      </w:r>
      <w:r w:rsidR="00AA3B7A">
        <w:rPr>
          <w:sz w:val="28"/>
          <w:szCs w:val="28"/>
        </w:rPr>
        <w:t>3</w:t>
      </w:r>
      <w:r w:rsidRPr="003C6D20">
        <w:rPr>
          <w:sz w:val="28"/>
          <w:szCs w:val="28"/>
        </w:rPr>
        <w:t>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 w:rsidR="00AA3B7A">
        <w:rPr>
          <w:b/>
          <w:bCs/>
          <w:sz w:val="28"/>
          <w:szCs w:val="28"/>
        </w:rPr>
        <w:t>0</w:t>
      </w:r>
      <w:r w:rsidR="00CA6F74">
        <w:rPr>
          <w:b/>
          <w:bCs/>
          <w:sz w:val="28"/>
          <w:szCs w:val="28"/>
        </w:rPr>
        <w:t>7</w:t>
      </w:r>
      <w:r w:rsidRPr="003C6D20">
        <w:rPr>
          <w:b/>
          <w:bCs/>
          <w:sz w:val="28"/>
          <w:szCs w:val="28"/>
        </w:rPr>
        <w:t xml:space="preserve"> de </w:t>
      </w:r>
      <w:r w:rsidR="00CA6F74">
        <w:rPr>
          <w:b/>
          <w:bCs/>
          <w:sz w:val="28"/>
          <w:szCs w:val="28"/>
        </w:rPr>
        <w:t>fevereiro</w:t>
      </w:r>
      <w:r w:rsidRPr="003C6D20">
        <w:rPr>
          <w:b/>
          <w:bCs/>
          <w:sz w:val="28"/>
          <w:szCs w:val="28"/>
        </w:rPr>
        <w:t xml:space="preserve"> de 202</w:t>
      </w:r>
      <w:r w:rsidR="00AA3B7A">
        <w:rPr>
          <w:b/>
          <w:bCs/>
          <w:sz w:val="28"/>
          <w:szCs w:val="28"/>
        </w:rPr>
        <w:t>3</w:t>
      </w:r>
      <w:r w:rsidRPr="003C6D20">
        <w:rPr>
          <w:sz w:val="28"/>
          <w:szCs w:val="28"/>
        </w:rPr>
        <w:t xml:space="preserve">), para eventual interposição de recurso relativo à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Os recursos deverão ser endereçados à Comissão do Processo Seletivo Simplificado, protocolados na Prefeitura Municipal de Porto Xavier/RS, sito na Rua Tiradentes, nº 540, Centro. </w:t>
      </w:r>
      <w:r>
        <w:rPr>
          <w:sz w:val="28"/>
          <w:szCs w:val="28"/>
        </w:rPr>
        <w:t>A</w:t>
      </w:r>
      <w:r w:rsidRPr="003C6D20">
        <w:rPr>
          <w:sz w:val="28"/>
          <w:szCs w:val="28"/>
        </w:rPr>
        <w:t xml:space="preserve">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completa </w:t>
      </w:r>
      <w:r>
        <w:rPr>
          <w:sz w:val="28"/>
          <w:szCs w:val="28"/>
        </w:rPr>
        <w:t>está</w:t>
      </w:r>
      <w:r w:rsidRPr="003C6D20">
        <w:rPr>
          <w:sz w:val="28"/>
          <w:szCs w:val="28"/>
        </w:rPr>
        <w:t xml:space="preserve"> disponíve</w:t>
      </w:r>
      <w:r>
        <w:rPr>
          <w:sz w:val="28"/>
          <w:szCs w:val="28"/>
        </w:rPr>
        <w:t>l</w:t>
      </w:r>
      <w:r w:rsidRPr="003C6D20">
        <w:rPr>
          <w:sz w:val="28"/>
          <w:szCs w:val="28"/>
        </w:rPr>
        <w:t xml:space="preserve"> no Painel de Publicações oficial da Prefeitura Municipal e em caráter informativo no site www.portoxavier.rs.gov.br. Anexo: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</w:t>
      </w:r>
    </w:p>
    <w:p w14:paraId="70986F75" w14:textId="77777777" w:rsidR="002F52D4" w:rsidRPr="003C6D20" w:rsidRDefault="002F52D4" w:rsidP="002F52D4">
      <w:pPr>
        <w:ind w:firstLine="3119"/>
        <w:jc w:val="both"/>
        <w:rPr>
          <w:sz w:val="28"/>
          <w:szCs w:val="28"/>
        </w:rPr>
      </w:pPr>
    </w:p>
    <w:p w14:paraId="22F8D9AF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FC3E3EB" w14:textId="6D716A7C" w:rsidR="002F52D4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CA6F74">
        <w:rPr>
          <w:rFonts w:cstheme="minorHAnsi"/>
          <w:b/>
          <w:sz w:val="28"/>
          <w:szCs w:val="28"/>
        </w:rPr>
        <w:t xml:space="preserve">06 </w:t>
      </w:r>
      <w:r w:rsidRPr="008F20EA">
        <w:rPr>
          <w:rFonts w:cstheme="minorHAnsi"/>
          <w:b/>
          <w:sz w:val="28"/>
          <w:szCs w:val="28"/>
        </w:rPr>
        <w:t xml:space="preserve">DE </w:t>
      </w:r>
      <w:r w:rsidR="00CA6F74">
        <w:rPr>
          <w:rFonts w:cstheme="minorHAnsi"/>
          <w:b/>
          <w:sz w:val="28"/>
          <w:szCs w:val="28"/>
        </w:rPr>
        <w:t>FEVERREIRO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AA3B7A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590B83F0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D178A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0EC981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6553919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E7C48C1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70FFD154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210E6CB8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16D8338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14FD3E9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E815FF3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144A99A3" w14:textId="77777777" w:rsidR="002F52D4" w:rsidRDefault="002F52D4" w:rsidP="002F52D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EC8137D" w14:textId="77777777" w:rsidR="009A781C" w:rsidRDefault="009A781C" w:rsidP="002F52D4">
      <w:pPr>
        <w:jc w:val="center"/>
        <w:rPr>
          <w:b/>
          <w:bCs/>
          <w:sz w:val="28"/>
          <w:szCs w:val="28"/>
        </w:rPr>
      </w:pPr>
    </w:p>
    <w:p w14:paraId="603C6F15" w14:textId="6DEEA217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lastRenderedPageBreak/>
        <w:t>PROCESSO SELETIVO SIMPLIFICADO Nº 00</w:t>
      </w:r>
      <w:r w:rsidR="00AA3B7A">
        <w:rPr>
          <w:b/>
          <w:bCs/>
          <w:sz w:val="28"/>
          <w:szCs w:val="28"/>
        </w:rPr>
        <w:t>1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</w:p>
    <w:p w14:paraId="51A9AF2C" w14:textId="77777777" w:rsidR="002F52D4" w:rsidRDefault="002F52D4" w:rsidP="002F52D4">
      <w:pPr>
        <w:jc w:val="center"/>
      </w:pPr>
      <w:r w:rsidRPr="003C6D20">
        <w:rPr>
          <w:b/>
          <w:bCs/>
          <w:sz w:val="28"/>
          <w:szCs w:val="28"/>
        </w:rPr>
        <w:t xml:space="preserve">LISTA DE CLASSIFICAÇÃO </w:t>
      </w:r>
      <w:r>
        <w:rPr>
          <w:b/>
          <w:bCs/>
          <w:sz w:val="28"/>
          <w:szCs w:val="28"/>
        </w:rPr>
        <w:t>FINAL</w:t>
      </w:r>
    </w:p>
    <w:p w14:paraId="75B21F32" w14:textId="77B5E91C" w:rsidR="002F52D4" w:rsidRDefault="002F52D4" w:rsidP="002F52D4">
      <w:pPr>
        <w:rPr>
          <w:b/>
          <w:bCs/>
          <w:u w:val="single"/>
        </w:rPr>
      </w:pPr>
      <w:r>
        <w:rPr>
          <w:b/>
          <w:bCs/>
          <w:u w:val="single"/>
        </w:rPr>
        <w:t>MOTORISTA</w:t>
      </w:r>
    </w:p>
    <w:tbl>
      <w:tblPr>
        <w:tblStyle w:val="Tabelacomgrade"/>
        <w:tblW w:w="9918" w:type="dxa"/>
        <w:tblInd w:w="-5" w:type="dxa"/>
        <w:tblLook w:val="04A0" w:firstRow="1" w:lastRow="0" w:firstColumn="1" w:lastColumn="0" w:noHBand="0" w:noVBand="1"/>
      </w:tblPr>
      <w:tblGrid>
        <w:gridCol w:w="659"/>
        <w:gridCol w:w="3633"/>
        <w:gridCol w:w="1340"/>
        <w:gridCol w:w="1468"/>
        <w:gridCol w:w="1308"/>
        <w:gridCol w:w="1510"/>
      </w:tblGrid>
      <w:tr w:rsidR="002F52D4" w:rsidRPr="003C6D20" w14:paraId="6BE1FA88" w14:textId="77777777" w:rsidTr="003D5351">
        <w:tc>
          <w:tcPr>
            <w:tcW w:w="659" w:type="dxa"/>
          </w:tcPr>
          <w:p w14:paraId="4D63B6CD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14:paraId="0568B73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340" w:type="dxa"/>
          </w:tcPr>
          <w:p w14:paraId="1D4932D7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Escrita (40)</w:t>
            </w:r>
          </w:p>
        </w:tc>
        <w:tc>
          <w:tcPr>
            <w:tcW w:w="1468" w:type="dxa"/>
          </w:tcPr>
          <w:p w14:paraId="1C3019A1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Prática (60)</w:t>
            </w:r>
          </w:p>
        </w:tc>
        <w:tc>
          <w:tcPr>
            <w:tcW w:w="1308" w:type="dxa"/>
          </w:tcPr>
          <w:p w14:paraId="7C53FFD0" w14:textId="77777777" w:rsidR="002F52D4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 (100)</w:t>
            </w:r>
          </w:p>
        </w:tc>
        <w:tc>
          <w:tcPr>
            <w:tcW w:w="1510" w:type="dxa"/>
          </w:tcPr>
          <w:p w14:paraId="3D89D5F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9A781C" w:rsidRPr="003C6D20" w14:paraId="0B9A2D6D" w14:textId="77777777" w:rsidTr="003D5351">
        <w:tc>
          <w:tcPr>
            <w:tcW w:w="659" w:type="dxa"/>
          </w:tcPr>
          <w:p w14:paraId="57552E23" w14:textId="1B9C5F21" w:rsidR="009A781C" w:rsidRPr="003C6D20" w:rsidRDefault="00CA6F74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33" w:type="dxa"/>
          </w:tcPr>
          <w:p w14:paraId="79D7E2EE" w14:textId="0A9B5149" w:rsidR="009A781C" w:rsidRPr="003D5351" w:rsidRDefault="00CA6F74" w:rsidP="009A781C">
            <w:pPr>
              <w:rPr>
                <w:b/>
                <w:bCs/>
              </w:rPr>
            </w:pPr>
            <w:r>
              <w:rPr>
                <w:b/>
                <w:bCs/>
              </w:rPr>
              <w:t>EDUARDO DIEL LUFT</w:t>
            </w:r>
          </w:p>
        </w:tc>
        <w:tc>
          <w:tcPr>
            <w:tcW w:w="1340" w:type="dxa"/>
          </w:tcPr>
          <w:p w14:paraId="6A29CC14" w14:textId="656419A8" w:rsidR="009A781C" w:rsidRPr="003C6D20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68" w:type="dxa"/>
          </w:tcPr>
          <w:p w14:paraId="608712C6" w14:textId="0957B6F6" w:rsidR="009A781C" w:rsidRPr="003C6D20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53,40</w:t>
            </w:r>
          </w:p>
        </w:tc>
        <w:tc>
          <w:tcPr>
            <w:tcW w:w="1308" w:type="dxa"/>
          </w:tcPr>
          <w:p w14:paraId="38E82B45" w14:textId="44BC4A4B" w:rsidR="009A781C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77,40</w:t>
            </w:r>
          </w:p>
        </w:tc>
        <w:tc>
          <w:tcPr>
            <w:tcW w:w="1510" w:type="dxa"/>
          </w:tcPr>
          <w:p w14:paraId="3DD0BAC7" w14:textId="77777777" w:rsidR="009A781C" w:rsidRPr="003C6D20" w:rsidRDefault="009A781C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9A781C" w:rsidRPr="003C6D20" w14:paraId="1308A515" w14:textId="77777777" w:rsidTr="003D5351">
        <w:tc>
          <w:tcPr>
            <w:tcW w:w="659" w:type="dxa"/>
          </w:tcPr>
          <w:p w14:paraId="5D5E5AE4" w14:textId="363F97D7" w:rsidR="009A781C" w:rsidRDefault="00CA6F74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33" w:type="dxa"/>
          </w:tcPr>
          <w:p w14:paraId="07D1BD44" w14:textId="68CB84E9" w:rsidR="009A781C" w:rsidRPr="003D5351" w:rsidRDefault="00CA6F74" w:rsidP="009A781C">
            <w:pPr>
              <w:rPr>
                <w:b/>
                <w:bCs/>
              </w:rPr>
            </w:pPr>
            <w:r>
              <w:rPr>
                <w:b/>
                <w:bCs/>
              </w:rPr>
              <w:t>OSMAR DE OLIVEIRA MARQUES</w:t>
            </w:r>
          </w:p>
        </w:tc>
        <w:tc>
          <w:tcPr>
            <w:tcW w:w="1340" w:type="dxa"/>
          </w:tcPr>
          <w:p w14:paraId="1456846A" w14:textId="193D22C9" w:rsidR="009A781C" w:rsidRPr="003C6D20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68" w:type="dxa"/>
          </w:tcPr>
          <w:p w14:paraId="56229E83" w14:textId="477DEDB8" w:rsidR="009A781C" w:rsidRPr="003C6D20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49,80</w:t>
            </w:r>
          </w:p>
        </w:tc>
        <w:tc>
          <w:tcPr>
            <w:tcW w:w="1308" w:type="dxa"/>
          </w:tcPr>
          <w:p w14:paraId="0927F6C9" w14:textId="71378DCD" w:rsidR="009A781C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71,80</w:t>
            </w:r>
          </w:p>
        </w:tc>
        <w:tc>
          <w:tcPr>
            <w:tcW w:w="1510" w:type="dxa"/>
          </w:tcPr>
          <w:p w14:paraId="5D3345C6" w14:textId="0E331E91" w:rsidR="009A781C" w:rsidRDefault="003D5351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A781C">
              <w:rPr>
                <w:sz w:val="24"/>
                <w:szCs w:val="24"/>
              </w:rPr>
              <w:t>º</w:t>
            </w:r>
          </w:p>
        </w:tc>
      </w:tr>
      <w:tr w:rsidR="009A781C" w:rsidRPr="00CA6F74" w14:paraId="0F47F9D6" w14:textId="77777777" w:rsidTr="003D5351">
        <w:tc>
          <w:tcPr>
            <w:tcW w:w="659" w:type="dxa"/>
          </w:tcPr>
          <w:p w14:paraId="72A76A6D" w14:textId="0EDEF054" w:rsidR="009A781C" w:rsidRPr="00CA6F74" w:rsidRDefault="00CA6F74" w:rsidP="009A781C">
            <w:pPr>
              <w:rPr>
                <w:sz w:val="24"/>
                <w:szCs w:val="24"/>
              </w:rPr>
            </w:pPr>
            <w:r w:rsidRPr="00CA6F74">
              <w:rPr>
                <w:sz w:val="24"/>
                <w:szCs w:val="24"/>
              </w:rPr>
              <w:t>10</w:t>
            </w:r>
          </w:p>
        </w:tc>
        <w:tc>
          <w:tcPr>
            <w:tcW w:w="3633" w:type="dxa"/>
          </w:tcPr>
          <w:p w14:paraId="1BAACA64" w14:textId="0D57B256" w:rsidR="009A781C" w:rsidRPr="00CA6F74" w:rsidRDefault="00CA6F74" w:rsidP="009A781C">
            <w:pPr>
              <w:rPr>
                <w:rFonts w:cstheme="minorHAnsi"/>
                <w:b/>
                <w:bCs/>
              </w:rPr>
            </w:pPr>
            <w:r w:rsidRPr="00CA6F74">
              <w:rPr>
                <w:rFonts w:cstheme="minorHAnsi"/>
                <w:b/>
                <w:bCs/>
              </w:rPr>
              <w:t>LEANDRO DA SILVA STEIN</w:t>
            </w:r>
          </w:p>
        </w:tc>
        <w:tc>
          <w:tcPr>
            <w:tcW w:w="1340" w:type="dxa"/>
          </w:tcPr>
          <w:p w14:paraId="02231C4C" w14:textId="461C4318" w:rsidR="009A781C" w:rsidRPr="00CA6F74" w:rsidRDefault="00CA6F74" w:rsidP="009A781C">
            <w:pPr>
              <w:jc w:val="center"/>
              <w:rPr>
                <w:sz w:val="24"/>
                <w:szCs w:val="24"/>
              </w:rPr>
            </w:pPr>
            <w:r w:rsidRPr="00CA6F74">
              <w:rPr>
                <w:sz w:val="24"/>
                <w:szCs w:val="24"/>
              </w:rPr>
              <w:t>22</w:t>
            </w:r>
          </w:p>
        </w:tc>
        <w:tc>
          <w:tcPr>
            <w:tcW w:w="1468" w:type="dxa"/>
          </w:tcPr>
          <w:p w14:paraId="18014B68" w14:textId="0204F370" w:rsidR="009A781C" w:rsidRPr="00CA6F74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46,20</w:t>
            </w:r>
          </w:p>
        </w:tc>
        <w:tc>
          <w:tcPr>
            <w:tcW w:w="1308" w:type="dxa"/>
          </w:tcPr>
          <w:p w14:paraId="04B68651" w14:textId="04B678D0" w:rsidR="009A781C" w:rsidRPr="00CA6F74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68,20</w:t>
            </w:r>
          </w:p>
        </w:tc>
        <w:tc>
          <w:tcPr>
            <w:tcW w:w="1510" w:type="dxa"/>
          </w:tcPr>
          <w:p w14:paraId="694B7803" w14:textId="674572EA" w:rsidR="009A781C" w:rsidRPr="00CA6F74" w:rsidRDefault="00CA6F74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C6B5F" w:rsidRPr="00CA6F74">
              <w:rPr>
                <w:sz w:val="24"/>
                <w:szCs w:val="24"/>
              </w:rPr>
              <w:t>º</w:t>
            </w:r>
          </w:p>
        </w:tc>
      </w:tr>
      <w:tr w:rsidR="009A781C" w:rsidRPr="003C6D20" w14:paraId="1B719F9D" w14:textId="77777777" w:rsidTr="003D5351">
        <w:tc>
          <w:tcPr>
            <w:tcW w:w="659" w:type="dxa"/>
          </w:tcPr>
          <w:p w14:paraId="6F6C4586" w14:textId="17AEDFE0" w:rsidR="009A781C" w:rsidRDefault="00604CA6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633" w:type="dxa"/>
          </w:tcPr>
          <w:p w14:paraId="27B41B2B" w14:textId="02E9C33F" w:rsidR="009A781C" w:rsidRPr="00604CA6" w:rsidRDefault="00604CA6" w:rsidP="009A781C">
            <w:pPr>
              <w:rPr>
                <w:rFonts w:cstheme="minorHAnsi"/>
                <w:b/>
                <w:bCs/>
              </w:rPr>
            </w:pPr>
            <w:r w:rsidRPr="00604CA6">
              <w:rPr>
                <w:rFonts w:cstheme="minorHAnsi"/>
                <w:b/>
                <w:bCs/>
              </w:rPr>
              <w:t>LAURINDO DE OLIVEIRA NUNES</w:t>
            </w:r>
          </w:p>
        </w:tc>
        <w:tc>
          <w:tcPr>
            <w:tcW w:w="1340" w:type="dxa"/>
          </w:tcPr>
          <w:p w14:paraId="43831344" w14:textId="168BF5A3" w:rsidR="009A781C" w:rsidRPr="003C6D20" w:rsidRDefault="00604CA6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68" w:type="dxa"/>
          </w:tcPr>
          <w:p w14:paraId="1686FEF5" w14:textId="66D7646E" w:rsidR="009A781C" w:rsidRPr="003C6D20" w:rsidRDefault="00604CA6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308" w:type="dxa"/>
          </w:tcPr>
          <w:p w14:paraId="53EFBC05" w14:textId="79DE93D5" w:rsidR="009A781C" w:rsidRDefault="00604CA6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63,20</w:t>
            </w:r>
          </w:p>
        </w:tc>
        <w:tc>
          <w:tcPr>
            <w:tcW w:w="1510" w:type="dxa"/>
          </w:tcPr>
          <w:p w14:paraId="2F0CDC71" w14:textId="054FCB3C" w:rsidR="009A781C" w:rsidRDefault="005C6B5F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4º</w:t>
            </w:r>
          </w:p>
        </w:tc>
      </w:tr>
      <w:tr w:rsidR="009A781C" w:rsidRPr="003C6D20" w14:paraId="78E05786" w14:textId="77777777" w:rsidTr="003D5351">
        <w:tc>
          <w:tcPr>
            <w:tcW w:w="659" w:type="dxa"/>
          </w:tcPr>
          <w:p w14:paraId="14BA8D3B" w14:textId="38CAA246" w:rsidR="009A781C" w:rsidRDefault="00604CA6" w:rsidP="009A7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633" w:type="dxa"/>
          </w:tcPr>
          <w:p w14:paraId="53C8DDAF" w14:textId="64DC91AA" w:rsidR="009A781C" w:rsidRPr="00604CA6" w:rsidRDefault="00604CA6" w:rsidP="009A781C">
            <w:pPr>
              <w:rPr>
                <w:rFonts w:cstheme="minorHAnsi"/>
                <w:b/>
                <w:bCs/>
              </w:rPr>
            </w:pPr>
            <w:r w:rsidRPr="00604CA6">
              <w:rPr>
                <w:rFonts w:cstheme="minorHAnsi"/>
                <w:b/>
                <w:bCs/>
              </w:rPr>
              <w:t>LUCIA REGINA STULPEN</w:t>
            </w:r>
          </w:p>
        </w:tc>
        <w:tc>
          <w:tcPr>
            <w:tcW w:w="1340" w:type="dxa"/>
          </w:tcPr>
          <w:p w14:paraId="5BED66D4" w14:textId="1CA9D2DB" w:rsidR="009A781C" w:rsidRPr="003C6D20" w:rsidRDefault="00604CA6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68" w:type="dxa"/>
          </w:tcPr>
          <w:p w14:paraId="3D8EAE34" w14:textId="3A0AD135" w:rsidR="009A781C" w:rsidRPr="003C6D20" w:rsidRDefault="00604CA6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14:paraId="25BDDCE8" w14:textId="05DBBEC6" w:rsidR="009A781C" w:rsidRDefault="00604CA6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510" w:type="dxa"/>
          </w:tcPr>
          <w:p w14:paraId="7FD065DA" w14:textId="1DAF2C2F" w:rsidR="009A781C" w:rsidRDefault="00604CA6" w:rsidP="009A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  <w:tr w:rsidR="003D5351" w:rsidRPr="003D5351" w14:paraId="2BAAE971" w14:textId="77777777" w:rsidTr="003D5351">
        <w:tc>
          <w:tcPr>
            <w:tcW w:w="659" w:type="dxa"/>
          </w:tcPr>
          <w:p w14:paraId="29291FF9" w14:textId="64BE6426" w:rsidR="003D5351" w:rsidRPr="003D5351" w:rsidRDefault="00604CA6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633" w:type="dxa"/>
          </w:tcPr>
          <w:p w14:paraId="29BC5938" w14:textId="3475BD7C" w:rsidR="003D5351" w:rsidRPr="003D5351" w:rsidRDefault="00604CA6" w:rsidP="004847C5">
            <w:pPr>
              <w:rPr>
                <w:b/>
                <w:bCs/>
              </w:rPr>
            </w:pPr>
            <w:r>
              <w:rPr>
                <w:b/>
                <w:bCs/>
              </w:rPr>
              <w:t>JADER DAS CHAGAS BERWABGER</w:t>
            </w:r>
          </w:p>
        </w:tc>
        <w:tc>
          <w:tcPr>
            <w:tcW w:w="1340" w:type="dxa"/>
          </w:tcPr>
          <w:p w14:paraId="39B770F1" w14:textId="5A4C59BF" w:rsidR="003D5351" w:rsidRPr="003D5351" w:rsidRDefault="00604CA6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468" w:type="dxa"/>
          </w:tcPr>
          <w:p w14:paraId="4D749ED9" w14:textId="2D5BEDDC" w:rsidR="003D5351" w:rsidRPr="003D5351" w:rsidRDefault="00604CA6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14:paraId="0DFEC7BF" w14:textId="12D350DB" w:rsidR="003D5351" w:rsidRPr="003D5351" w:rsidRDefault="00604CA6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10" w:type="dxa"/>
          </w:tcPr>
          <w:p w14:paraId="0241A6DC" w14:textId="77777777" w:rsidR="003D5351" w:rsidRPr="003D5351" w:rsidRDefault="003D5351" w:rsidP="004847C5">
            <w:pPr>
              <w:jc w:val="center"/>
              <w:rPr>
                <w:sz w:val="24"/>
                <w:szCs w:val="24"/>
              </w:rPr>
            </w:pPr>
            <w:r w:rsidRPr="003D5351">
              <w:rPr>
                <w:sz w:val="24"/>
                <w:szCs w:val="24"/>
              </w:rPr>
              <w:t>REPROVADO</w:t>
            </w:r>
          </w:p>
        </w:tc>
      </w:tr>
      <w:tr w:rsidR="003D5351" w:rsidRPr="003C6D20" w14:paraId="06665C54" w14:textId="77777777" w:rsidTr="003D5351">
        <w:tc>
          <w:tcPr>
            <w:tcW w:w="659" w:type="dxa"/>
          </w:tcPr>
          <w:p w14:paraId="0AC008F7" w14:textId="411EA32B" w:rsidR="003D5351" w:rsidRDefault="00604CA6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633" w:type="dxa"/>
          </w:tcPr>
          <w:p w14:paraId="04249FCF" w14:textId="6D184736" w:rsidR="003D5351" w:rsidRPr="003D5351" w:rsidRDefault="00604CA6" w:rsidP="004847C5">
            <w:pPr>
              <w:rPr>
                <w:b/>
                <w:bCs/>
              </w:rPr>
            </w:pPr>
            <w:r>
              <w:rPr>
                <w:b/>
                <w:bCs/>
              </w:rPr>
              <w:t>DANRLEI JARDEL RUKHABER</w:t>
            </w:r>
          </w:p>
        </w:tc>
        <w:tc>
          <w:tcPr>
            <w:tcW w:w="1340" w:type="dxa"/>
          </w:tcPr>
          <w:p w14:paraId="0C1384E5" w14:textId="374F206F" w:rsidR="003D5351" w:rsidRPr="003C6D20" w:rsidRDefault="00604CA6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468" w:type="dxa"/>
          </w:tcPr>
          <w:p w14:paraId="63DDFD9C" w14:textId="719C0635" w:rsidR="003D5351" w:rsidRPr="003C6D20" w:rsidRDefault="00604CA6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8" w:type="dxa"/>
          </w:tcPr>
          <w:p w14:paraId="56574142" w14:textId="68F079F5" w:rsidR="003D5351" w:rsidRDefault="00604CA6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510" w:type="dxa"/>
          </w:tcPr>
          <w:p w14:paraId="6C6F56EB" w14:textId="77777777" w:rsidR="003D5351" w:rsidRDefault="003D5351" w:rsidP="004847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REPROVADO</w:t>
            </w:r>
          </w:p>
        </w:tc>
      </w:tr>
    </w:tbl>
    <w:p w14:paraId="187441B5" w14:textId="77777777" w:rsidR="002F52D4" w:rsidRDefault="002F52D4" w:rsidP="002F52D4"/>
    <w:p w14:paraId="698D972D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7ED87A4" w14:textId="1EC0F12B" w:rsidR="002F52D4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</w:t>
      </w:r>
      <w:r w:rsidR="00CA6F74">
        <w:rPr>
          <w:rFonts w:cstheme="minorHAnsi"/>
          <w:b/>
          <w:sz w:val="28"/>
          <w:szCs w:val="28"/>
        </w:rPr>
        <w:t xml:space="preserve">06 </w:t>
      </w:r>
      <w:r w:rsidRPr="008F20EA">
        <w:rPr>
          <w:rFonts w:cstheme="minorHAnsi"/>
          <w:b/>
          <w:sz w:val="28"/>
          <w:szCs w:val="28"/>
        </w:rPr>
        <w:t xml:space="preserve">DE </w:t>
      </w:r>
      <w:r w:rsidR="00CA6F74">
        <w:rPr>
          <w:rFonts w:cstheme="minorHAnsi"/>
          <w:b/>
          <w:sz w:val="28"/>
          <w:szCs w:val="28"/>
        </w:rPr>
        <w:t>FEVEREIRO</w:t>
      </w:r>
      <w:r w:rsidRPr="008F20EA">
        <w:rPr>
          <w:rFonts w:cstheme="minorHAnsi"/>
          <w:b/>
          <w:sz w:val="28"/>
          <w:szCs w:val="28"/>
        </w:rPr>
        <w:t xml:space="preserve"> DE</w:t>
      </w:r>
      <w:r>
        <w:rPr>
          <w:rFonts w:cstheme="minorHAnsi"/>
          <w:b/>
          <w:sz w:val="28"/>
          <w:szCs w:val="28"/>
        </w:rPr>
        <w:t xml:space="preserve"> </w:t>
      </w:r>
      <w:r w:rsidRPr="008F20EA">
        <w:rPr>
          <w:rFonts w:cstheme="minorHAnsi"/>
          <w:b/>
          <w:sz w:val="28"/>
          <w:szCs w:val="28"/>
        </w:rPr>
        <w:t>202</w:t>
      </w:r>
      <w:r w:rsidR="00AA3B7A">
        <w:rPr>
          <w:rFonts w:cstheme="minorHAnsi"/>
          <w:b/>
          <w:sz w:val="28"/>
          <w:szCs w:val="28"/>
        </w:rPr>
        <w:t>3</w:t>
      </w:r>
      <w:r>
        <w:rPr>
          <w:rFonts w:cstheme="minorHAnsi"/>
          <w:b/>
          <w:sz w:val="28"/>
          <w:szCs w:val="28"/>
        </w:rPr>
        <w:t>.</w:t>
      </w:r>
    </w:p>
    <w:p w14:paraId="6E7986CD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73559C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C262D6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569E63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606EBFE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329859AC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9B4F2A1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DCCC77B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70C96EC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906B32E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57B7BA03" w14:textId="31E7D815" w:rsidR="00DD5A6F" w:rsidRDefault="002F52D4" w:rsidP="005C6B5F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 w:rsidSect="009A781C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D4"/>
    <w:rsid w:val="002F52D4"/>
    <w:rsid w:val="003D5351"/>
    <w:rsid w:val="005C6B5F"/>
    <w:rsid w:val="00604CA6"/>
    <w:rsid w:val="00776814"/>
    <w:rsid w:val="009A781C"/>
    <w:rsid w:val="00A14B37"/>
    <w:rsid w:val="00AA3B7A"/>
    <w:rsid w:val="00CA6F74"/>
    <w:rsid w:val="00DD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9330"/>
  <w15:chartTrackingRefBased/>
  <w15:docId w15:val="{319C492D-17F6-422B-AE37-64D2BFD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D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2F52D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2023-02-06T13:52:00Z</cp:lastPrinted>
  <dcterms:created xsi:type="dcterms:W3CDTF">2023-02-06T17:11:00Z</dcterms:created>
  <dcterms:modified xsi:type="dcterms:W3CDTF">2023-02-06T17:11:00Z</dcterms:modified>
</cp:coreProperties>
</file>