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0065108" w:rsidR="00744902" w:rsidRPr="00EA3A1B" w:rsidRDefault="0074490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EA3A1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EA3A1B" w:rsidRPr="00EA3A1B">
        <w:rPr>
          <w:rFonts w:ascii="Times New Roman" w:hAnsi="Times New Roman"/>
          <w:b/>
          <w:sz w:val="21"/>
          <w:szCs w:val="21"/>
        </w:rPr>
        <w:t>425</w:t>
      </w:r>
      <w:r w:rsidR="00FD501D" w:rsidRPr="00EA3A1B">
        <w:rPr>
          <w:rFonts w:ascii="Times New Roman" w:hAnsi="Times New Roman"/>
          <w:b/>
          <w:sz w:val="21"/>
          <w:szCs w:val="21"/>
        </w:rPr>
        <w:t>-</w:t>
      </w:r>
      <w:r w:rsidRPr="00EA3A1B">
        <w:rPr>
          <w:rFonts w:ascii="Times New Roman" w:hAnsi="Times New Roman"/>
          <w:b/>
          <w:sz w:val="21"/>
          <w:szCs w:val="21"/>
        </w:rPr>
        <w:t xml:space="preserve">2024, </w:t>
      </w:r>
      <w:r w:rsidR="006E0EED" w:rsidRPr="00EA3A1B">
        <w:rPr>
          <w:rFonts w:ascii="Times New Roman" w:hAnsi="Times New Roman"/>
          <w:b/>
          <w:bCs/>
          <w:sz w:val="21"/>
          <w:szCs w:val="21"/>
        </w:rPr>
        <w:t xml:space="preserve">CONTRATAÇÃO DE EMPRESA ESPECIALIZADA PARA </w:t>
      </w:r>
      <w:r w:rsidR="00EA3A1B" w:rsidRPr="00EA3A1B">
        <w:rPr>
          <w:rFonts w:ascii="Times New Roman" w:hAnsi="Times New Roman"/>
          <w:b/>
          <w:bCs/>
          <w:sz w:val="21"/>
          <w:szCs w:val="21"/>
        </w:rPr>
        <w:t xml:space="preserve">ATUALIZAÇÃO DO PROJETO GRÁFICO E LUMINO TÉCNICO DO CAMPO DO </w:t>
      </w:r>
      <w:r w:rsidR="0066117C" w:rsidRPr="00EA3A1B">
        <w:rPr>
          <w:rFonts w:ascii="Times New Roman" w:hAnsi="Times New Roman"/>
          <w:b/>
          <w:bCs/>
          <w:sz w:val="21"/>
          <w:szCs w:val="21"/>
        </w:rPr>
        <w:t xml:space="preserve">URUGUAI </w:t>
      </w:r>
      <w:r w:rsidR="0066117C" w:rsidRPr="00EA3A1B">
        <w:rPr>
          <w:rFonts w:ascii="Times New Roman" w:hAnsi="Times New Roman"/>
          <w:b/>
          <w:sz w:val="21"/>
          <w:szCs w:val="21"/>
        </w:rPr>
        <w:t>–</w:t>
      </w:r>
      <w:r w:rsidR="00866E79" w:rsidRPr="00EA3A1B">
        <w:rPr>
          <w:rFonts w:ascii="Times New Roman" w:hAnsi="Times New Roman"/>
          <w:b/>
          <w:sz w:val="21"/>
          <w:szCs w:val="21"/>
        </w:rPr>
        <w:t xml:space="preserve"> </w:t>
      </w:r>
      <w:r w:rsidR="00897B3C" w:rsidRPr="00EA3A1B">
        <w:rPr>
          <w:rFonts w:ascii="Times New Roman" w:hAnsi="Times New Roman"/>
          <w:b/>
          <w:sz w:val="21"/>
          <w:szCs w:val="21"/>
        </w:rPr>
        <w:t>INEXIGIBILIDADE</w:t>
      </w:r>
      <w:r w:rsidR="00866E79" w:rsidRPr="00EA3A1B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6E0EED" w:rsidRPr="00EA3A1B">
        <w:rPr>
          <w:rFonts w:ascii="Times New Roman" w:hAnsi="Times New Roman"/>
          <w:b/>
          <w:sz w:val="21"/>
          <w:szCs w:val="21"/>
        </w:rPr>
        <w:t>5</w:t>
      </w:r>
      <w:r w:rsidR="00EA3A1B">
        <w:rPr>
          <w:rFonts w:ascii="Times New Roman" w:hAnsi="Times New Roman"/>
          <w:b/>
          <w:sz w:val="21"/>
          <w:szCs w:val="21"/>
        </w:rPr>
        <w:t>2</w:t>
      </w:r>
      <w:r w:rsidR="00866E79" w:rsidRPr="00EA3A1B">
        <w:rPr>
          <w:rFonts w:ascii="Times New Roman" w:hAnsi="Times New Roman"/>
          <w:b/>
          <w:sz w:val="21"/>
          <w:szCs w:val="21"/>
        </w:rPr>
        <w:t>-2024</w:t>
      </w:r>
      <w:r w:rsidRPr="00EA3A1B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1C5AC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9E8A42B" w:rsidR="00744902" w:rsidRDefault="0074490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C5AC2">
        <w:rPr>
          <w:rFonts w:ascii="Times New Roman" w:hAnsi="Times New Roman"/>
          <w:sz w:val="21"/>
          <w:szCs w:val="21"/>
        </w:rPr>
        <w:t>,</w:t>
      </w:r>
      <w:r w:rsidR="00DE7C49" w:rsidRPr="001C5AC2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C5AC2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C5AC2">
        <w:rPr>
          <w:rFonts w:ascii="Times New Roman" w:hAnsi="Times New Roman"/>
          <w:sz w:val="21"/>
          <w:szCs w:val="21"/>
        </w:rPr>
        <w:t>Tiradentes</w:t>
      </w:r>
      <w:r w:rsidRPr="001C5AC2">
        <w:rPr>
          <w:rFonts w:ascii="Times New Roman" w:hAnsi="Times New Roman"/>
          <w:sz w:val="21"/>
          <w:szCs w:val="21"/>
        </w:rPr>
        <w:t xml:space="preserve"> nº </w:t>
      </w:r>
      <w:r w:rsidR="00DE7C49" w:rsidRPr="001C5AC2">
        <w:rPr>
          <w:rFonts w:ascii="Times New Roman" w:hAnsi="Times New Roman"/>
          <w:sz w:val="21"/>
          <w:szCs w:val="21"/>
        </w:rPr>
        <w:t>540</w:t>
      </w:r>
      <w:r w:rsidRPr="001C5AC2">
        <w:rPr>
          <w:rFonts w:ascii="Times New Roman" w:hAnsi="Times New Roman"/>
          <w:sz w:val="21"/>
          <w:szCs w:val="21"/>
        </w:rPr>
        <w:t xml:space="preserve">, </w:t>
      </w:r>
      <w:r w:rsidR="00DE7C49" w:rsidRPr="001C5AC2">
        <w:rPr>
          <w:rFonts w:ascii="Times New Roman" w:hAnsi="Times New Roman"/>
          <w:sz w:val="21"/>
          <w:szCs w:val="21"/>
        </w:rPr>
        <w:t>centro</w:t>
      </w:r>
      <w:r w:rsidRPr="001C5AC2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C5AC2">
        <w:rPr>
          <w:rFonts w:ascii="Times New Roman" w:hAnsi="Times New Roman"/>
          <w:sz w:val="21"/>
          <w:szCs w:val="21"/>
        </w:rPr>
        <w:t>Porto Xavier</w:t>
      </w:r>
      <w:r w:rsidRPr="001C5AC2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C5AC2">
        <w:rPr>
          <w:rFonts w:ascii="Times New Roman" w:hAnsi="Times New Roman"/>
          <w:sz w:val="21"/>
          <w:szCs w:val="21"/>
        </w:rPr>
        <w:t>Grane do Sul, ins</w:t>
      </w:r>
      <w:r w:rsidRPr="001C5AC2">
        <w:rPr>
          <w:rFonts w:ascii="Times New Roman" w:hAnsi="Times New Roman"/>
          <w:sz w:val="21"/>
          <w:szCs w:val="21"/>
        </w:rPr>
        <w:t>crit</w:t>
      </w:r>
      <w:r w:rsidR="00DE7C49" w:rsidRPr="001C5AC2">
        <w:rPr>
          <w:rFonts w:ascii="Times New Roman" w:hAnsi="Times New Roman"/>
          <w:sz w:val="21"/>
          <w:szCs w:val="21"/>
        </w:rPr>
        <w:t>a</w:t>
      </w:r>
      <w:r w:rsidRPr="001C5AC2">
        <w:rPr>
          <w:rFonts w:ascii="Times New Roman" w:hAnsi="Times New Roman"/>
          <w:sz w:val="21"/>
          <w:szCs w:val="21"/>
        </w:rPr>
        <w:t xml:space="preserve"> no CNPJ sob o nº </w:t>
      </w:r>
      <w:r w:rsidRPr="001C5AC2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C5AC2">
        <w:rPr>
          <w:rFonts w:ascii="Times New Roman" w:hAnsi="Times New Roman"/>
          <w:sz w:val="21"/>
          <w:szCs w:val="21"/>
        </w:rPr>
        <w:t>87.613.667/0001-48</w:t>
      </w:r>
      <w:r w:rsidRPr="001C5AC2">
        <w:rPr>
          <w:rFonts w:ascii="Times New Roman" w:hAnsi="Times New Roman"/>
          <w:sz w:val="21"/>
          <w:szCs w:val="21"/>
        </w:rPr>
        <w:t xml:space="preserve">, neste ato representada pelo </w:t>
      </w:r>
      <w:r w:rsidR="00C24CF2" w:rsidRPr="003E18CC">
        <w:rPr>
          <w:rFonts w:ascii="Times New Roman" w:hAnsi="Times New Roman"/>
          <w:color w:val="000000"/>
          <w:sz w:val="21"/>
          <w:szCs w:val="21"/>
        </w:rPr>
        <w:t xml:space="preserve">Prefeito Municipal </w:t>
      </w:r>
      <w:r w:rsidR="0066117C" w:rsidRPr="00087D36">
        <w:rPr>
          <w:rFonts w:ascii="Times New Roman" w:hAnsi="Times New Roman"/>
          <w:sz w:val="21"/>
          <w:szCs w:val="21"/>
        </w:rPr>
        <w:t xml:space="preserve">Sr. GILBERTO DOMINGOS MENIN, brasileiro, </w:t>
      </w:r>
      <w:r w:rsidR="0066117C">
        <w:rPr>
          <w:rFonts w:ascii="Times New Roman" w:hAnsi="Times New Roman"/>
          <w:sz w:val="21"/>
          <w:szCs w:val="21"/>
        </w:rPr>
        <w:t>casado</w:t>
      </w:r>
      <w:r w:rsidR="0066117C" w:rsidRPr="00087D36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1C5AC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C5AC2">
        <w:rPr>
          <w:rFonts w:ascii="Times New Roman" w:hAnsi="Times New Roman"/>
          <w:sz w:val="21"/>
          <w:szCs w:val="21"/>
        </w:rPr>
        <w:t xml:space="preserve"> a</w:t>
      </w:r>
      <w:r w:rsidRPr="001C5AC2">
        <w:rPr>
          <w:rFonts w:ascii="Times New Roman" w:hAnsi="Times New Roman"/>
          <w:sz w:val="21"/>
          <w:szCs w:val="21"/>
        </w:rPr>
        <w:t xml:space="preserve"> </w:t>
      </w:r>
      <w:r w:rsidR="0066117C">
        <w:rPr>
          <w:rFonts w:ascii="Times New Roman" w:hAnsi="Times New Roman"/>
          <w:b/>
          <w:sz w:val="21"/>
          <w:szCs w:val="21"/>
        </w:rPr>
        <w:t>SIGMA PROJETOS E TREINAMENTOS LTDA</w:t>
      </w:r>
      <w:r w:rsidR="0066117C" w:rsidRPr="00C52287">
        <w:rPr>
          <w:rFonts w:ascii="Times New Roman" w:hAnsi="Times New Roman"/>
          <w:sz w:val="21"/>
          <w:szCs w:val="21"/>
        </w:rPr>
        <w:t xml:space="preserve">, CNPJ nº 19.780.730/0001-80, na Rua 19 de Outubro, </w:t>
      </w:r>
      <w:r w:rsidR="0066117C">
        <w:rPr>
          <w:rFonts w:ascii="Times New Roman" w:hAnsi="Times New Roman"/>
          <w:sz w:val="21"/>
          <w:szCs w:val="21"/>
        </w:rPr>
        <w:t>479</w:t>
      </w:r>
      <w:r w:rsidR="0066117C" w:rsidRPr="00C52287">
        <w:rPr>
          <w:rFonts w:ascii="Times New Roman" w:hAnsi="Times New Roman"/>
          <w:sz w:val="21"/>
          <w:szCs w:val="21"/>
        </w:rPr>
        <w:t xml:space="preserve">, Bairro </w:t>
      </w:r>
      <w:r w:rsidR="0066117C">
        <w:rPr>
          <w:rFonts w:ascii="Times New Roman" w:hAnsi="Times New Roman"/>
          <w:sz w:val="21"/>
          <w:szCs w:val="21"/>
        </w:rPr>
        <w:t>Centro</w:t>
      </w:r>
      <w:r w:rsidR="0066117C" w:rsidRPr="00C52287">
        <w:rPr>
          <w:rFonts w:ascii="Times New Roman" w:hAnsi="Times New Roman"/>
          <w:sz w:val="21"/>
          <w:szCs w:val="21"/>
        </w:rPr>
        <w:t xml:space="preserve">, Ijuí/RS, neste ato representada pelo Sr. Antônio Rodrigo </w:t>
      </w:r>
      <w:proofErr w:type="spellStart"/>
      <w:r w:rsidR="0066117C" w:rsidRPr="00C52287">
        <w:rPr>
          <w:rFonts w:ascii="Times New Roman" w:hAnsi="Times New Roman"/>
          <w:sz w:val="21"/>
          <w:szCs w:val="21"/>
        </w:rPr>
        <w:t>Juswiaki</w:t>
      </w:r>
      <w:proofErr w:type="spellEnd"/>
      <w:r w:rsidR="0066117C" w:rsidRPr="00C52287">
        <w:rPr>
          <w:rFonts w:ascii="Times New Roman" w:hAnsi="Times New Roman"/>
          <w:sz w:val="21"/>
          <w:szCs w:val="21"/>
        </w:rPr>
        <w:t xml:space="preserve"> dos Santos, brasileiro, casado, empresário, portador da carteira de identidade n° 1064433251, CPF n° 884.756.890-00, residente e domiciliado na Rua </w:t>
      </w:r>
      <w:r w:rsidR="0066117C">
        <w:rPr>
          <w:rFonts w:ascii="Times New Roman" w:hAnsi="Times New Roman"/>
          <w:sz w:val="21"/>
          <w:szCs w:val="21"/>
        </w:rPr>
        <w:t xml:space="preserve">Emílio Frederico </w:t>
      </w:r>
      <w:proofErr w:type="spellStart"/>
      <w:r w:rsidR="0066117C">
        <w:rPr>
          <w:rFonts w:ascii="Times New Roman" w:hAnsi="Times New Roman"/>
          <w:sz w:val="21"/>
          <w:szCs w:val="21"/>
        </w:rPr>
        <w:t>Bührer</w:t>
      </w:r>
      <w:proofErr w:type="spellEnd"/>
      <w:r w:rsidR="0066117C" w:rsidRPr="00C52287">
        <w:rPr>
          <w:rFonts w:ascii="Times New Roman" w:hAnsi="Times New Roman"/>
          <w:sz w:val="21"/>
          <w:szCs w:val="21"/>
        </w:rPr>
        <w:t xml:space="preserve">, </w:t>
      </w:r>
      <w:r w:rsidR="0066117C">
        <w:rPr>
          <w:rFonts w:ascii="Times New Roman" w:hAnsi="Times New Roman"/>
          <w:sz w:val="21"/>
          <w:szCs w:val="21"/>
        </w:rPr>
        <w:t>475</w:t>
      </w:r>
      <w:r w:rsidR="0066117C" w:rsidRPr="00C52287">
        <w:rPr>
          <w:rFonts w:ascii="Times New Roman" w:hAnsi="Times New Roman"/>
          <w:sz w:val="21"/>
          <w:szCs w:val="21"/>
        </w:rPr>
        <w:t xml:space="preserve">, Bairro São </w:t>
      </w:r>
      <w:r w:rsidR="0066117C">
        <w:rPr>
          <w:rFonts w:ascii="Times New Roman" w:hAnsi="Times New Roman"/>
          <w:sz w:val="21"/>
          <w:szCs w:val="21"/>
        </w:rPr>
        <w:t>Geraldo</w:t>
      </w:r>
      <w:r w:rsidR="0066117C" w:rsidRPr="00C52287">
        <w:rPr>
          <w:rFonts w:ascii="Times New Roman" w:hAnsi="Times New Roman"/>
          <w:sz w:val="21"/>
          <w:szCs w:val="21"/>
        </w:rPr>
        <w:t>, na cidade de Ijuí/RS</w:t>
      </w:r>
      <w:r w:rsidR="008238D5">
        <w:rPr>
          <w:rFonts w:ascii="Times New Roman" w:hAnsi="Times New Roman"/>
          <w:sz w:val="21"/>
          <w:szCs w:val="21"/>
        </w:rPr>
        <w:t>,</w:t>
      </w:r>
      <w:r w:rsidR="001A4C1C" w:rsidRPr="001C5AC2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>
        <w:rPr>
          <w:rFonts w:ascii="Times New Roman" w:hAnsi="Times New Roman"/>
          <w:sz w:val="21"/>
          <w:szCs w:val="21"/>
        </w:rPr>
        <w:t>Inexigibilidade</w:t>
      </w:r>
      <w:r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1C5AC2">
        <w:rPr>
          <w:rFonts w:ascii="Times New Roman" w:hAnsi="Times New Roman"/>
          <w:sz w:val="21"/>
          <w:szCs w:val="21"/>
        </w:rPr>
        <w:t>0</w:t>
      </w:r>
      <w:r w:rsidR="006E0EED">
        <w:rPr>
          <w:rFonts w:ascii="Times New Roman" w:hAnsi="Times New Roman"/>
          <w:sz w:val="21"/>
          <w:szCs w:val="21"/>
        </w:rPr>
        <w:t>5</w:t>
      </w:r>
      <w:r w:rsidR="0066117C">
        <w:rPr>
          <w:rFonts w:ascii="Times New Roman" w:hAnsi="Times New Roman"/>
          <w:sz w:val="21"/>
          <w:szCs w:val="21"/>
        </w:rPr>
        <w:t>2</w:t>
      </w:r>
      <w:bookmarkStart w:id="0" w:name="_GoBack"/>
      <w:bookmarkEnd w:id="0"/>
      <w:r w:rsidRPr="001C5AC2">
        <w:rPr>
          <w:rFonts w:ascii="Times New Roman" w:hAnsi="Times New Roman"/>
          <w:sz w:val="21"/>
          <w:szCs w:val="21"/>
        </w:rPr>
        <w:t>/202</w:t>
      </w:r>
      <w:r w:rsidR="00DE7C49" w:rsidRPr="001C5AC2">
        <w:rPr>
          <w:rFonts w:ascii="Times New Roman" w:hAnsi="Times New Roman"/>
          <w:sz w:val="21"/>
          <w:szCs w:val="21"/>
        </w:rPr>
        <w:t>4</w:t>
      </w:r>
      <w:r w:rsidRPr="001C5AC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C5AC2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6A7A270B" w14:textId="0BDF437A" w:rsidR="006E0EED" w:rsidRPr="000177C3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177C3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0177C3" w:rsidRPr="000177C3">
        <w:rPr>
          <w:rFonts w:ascii="Times New Roman" w:hAnsi="Times New Roman"/>
          <w:sz w:val="21"/>
          <w:szCs w:val="21"/>
        </w:rPr>
        <w:t>contratação de empresa especializada para estudo de locação, autorização prévia para perfuração, projeto de perfuração de poço artesiano</w:t>
      </w:r>
      <w:r w:rsidRPr="000177C3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177C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0177C3">
        <w:rPr>
          <w:rFonts w:ascii="Times New Roman" w:hAnsi="Times New Roman"/>
          <w:sz w:val="21"/>
          <w:szCs w:val="21"/>
        </w:rPr>
        <w:t>Inexigibilidade de Licitação 051/2024.</w:t>
      </w:r>
    </w:p>
    <w:p w14:paraId="4DDCFFC9" w14:textId="2C30E2D1" w:rsidR="00744902" w:rsidRPr="001C5AC2" w:rsidRDefault="00744902" w:rsidP="006E0EED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4D90FF" w14:textId="6053D7C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Objeto da contratação:</w:t>
      </w:r>
    </w:p>
    <w:p w14:paraId="1CDC346C" w14:textId="5862425B" w:rsidR="00EA3A1B" w:rsidRPr="00EA3A1B" w:rsidRDefault="007C595F" w:rsidP="00EA3A1B">
      <w:pPr>
        <w:pStyle w:val="Nivel01"/>
        <w:numPr>
          <w:ilvl w:val="0"/>
          <w:numId w:val="0"/>
        </w:numPr>
        <w:ind w:firstLine="1134"/>
        <w:rPr>
          <w:rFonts w:ascii="Times New Roman" w:hAnsi="Times New Roman"/>
          <w:b w:val="0"/>
          <w:sz w:val="21"/>
          <w:szCs w:val="21"/>
        </w:rPr>
      </w:pPr>
      <w:r w:rsidRPr="007C595F">
        <w:rPr>
          <w:rFonts w:ascii="Times New Roman" w:hAnsi="Times New Roman"/>
          <w:b w:val="0"/>
          <w:sz w:val="21"/>
          <w:szCs w:val="21"/>
        </w:rPr>
        <w:t xml:space="preserve">Conforme Comunicação Interna nº </w:t>
      </w:r>
      <w:r w:rsidR="006E0EED">
        <w:rPr>
          <w:rFonts w:ascii="Times New Roman" w:hAnsi="Times New Roman"/>
          <w:b w:val="0"/>
          <w:sz w:val="21"/>
          <w:szCs w:val="21"/>
        </w:rPr>
        <w:t>2</w:t>
      </w:r>
      <w:r w:rsidR="00EA3A1B">
        <w:rPr>
          <w:rFonts w:ascii="Times New Roman" w:hAnsi="Times New Roman"/>
          <w:b w:val="0"/>
          <w:sz w:val="21"/>
          <w:szCs w:val="21"/>
        </w:rPr>
        <w:t>70</w:t>
      </w:r>
      <w:r w:rsidRPr="007C595F">
        <w:rPr>
          <w:rFonts w:ascii="Times New Roman" w:hAnsi="Times New Roman"/>
          <w:b w:val="0"/>
          <w:sz w:val="21"/>
          <w:szCs w:val="21"/>
        </w:rPr>
        <w:t xml:space="preserve">/2024 da Secretaria Municipal de </w:t>
      </w:r>
      <w:r w:rsidR="00EA3A1B">
        <w:rPr>
          <w:rFonts w:ascii="Times New Roman" w:hAnsi="Times New Roman"/>
          <w:b w:val="0"/>
          <w:sz w:val="21"/>
          <w:szCs w:val="21"/>
        </w:rPr>
        <w:t>Coordenação e Planejamento.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1C5AC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795A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1C5AC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1C5AC2" w:rsidRDefault="001C5AC2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2AA20757" w:rsidR="001C5AC2" w:rsidRPr="001C5AC2" w:rsidRDefault="00EA3A1B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EA3A1B">
              <w:rPr>
                <w:rFonts w:ascii="Times New Roman" w:hAnsi="Times New Roman"/>
                <w:b/>
                <w:bCs/>
                <w:sz w:val="21"/>
                <w:szCs w:val="21"/>
              </w:rPr>
              <w:t>CONTRATAÇÃO DE EMPRESA ESPECIALIZADA PARA ATUALIZAÇÃO DO PROJETO GRÁFICO E LUMINO TÉCNICO DO CAMPO DO URUGUAI</w:t>
            </w:r>
          </w:p>
        </w:tc>
        <w:tc>
          <w:tcPr>
            <w:tcW w:w="3679" w:type="dxa"/>
          </w:tcPr>
          <w:p w14:paraId="7983C2D5" w14:textId="4784E78C" w:rsidR="001C5AC2" w:rsidRPr="001C5AC2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6E0EED">
              <w:rPr>
                <w:spacing w:val="-2"/>
                <w:sz w:val="21"/>
                <w:szCs w:val="21"/>
              </w:rPr>
              <w:t>4.</w:t>
            </w:r>
            <w:r w:rsidR="00EA3A1B">
              <w:rPr>
                <w:spacing w:val="-2"/>
                <w:sz w:val="21"/>
                <w:szCs w:val="21"/>
              </w:rPr>
              <w:t>007</w:t>
            </w:r>
            <w:r w:rsidR="006E0EED">
              <w:rPr>
                <w:spacing w:val="-2"/>
                <w:sz w:val="21"/>
                <w:szCs w:val="21"/>
              </w:rPr>
              <w:t>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1CCC277A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6E0EED">
              <w:rPr>
                <w:spacing w:val="-2"/>
                <w:sz w:val="21"/>
                <w:szCs w:val="21"/>
              </w:rPr>
              <w:t>4.</w:t>
            </w:r>
            <w:r w:rsidR="00EA3A1B">
              <w:rPr>
                <w:spacing w:val="-2"/>
                <w:sz w:val="21"/>
                <w:szCs w:val="21"/>
              </w:rPr>
              <w:t>007</w:t>
            </w:r>
            <w:r w:rsidR="006E0EED">
              <w:rPr>
                <w:spacing w:val="-2"/>
                <w:sz w:val="21"/>
                <w:szCs w:val="21"/>
              </w:rPr>
              <w:t xml:space="preserve">,00 </w:t>
            </w: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4398A9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EA3A1B">
        <w:rPr>
          <w:rFonts w:ascii="Times New Roman" w:hAnsi="Times New Roman"/>
          <w:bCs/>
          <w:iCs/>
          <w:sz w:val="21"/>
          <w:szCs w:val="21"/>
        </w:rPr>
        <w:t>2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EA3A1B">
        <w:rPr>
          <w:rFonts w:ascii="Times New Roman" w:hAnsi="Times New Roman"/>
          <w:bCs/>
          <w:iCs/>
          <w:sz w:val="21"/>
          <w:szCs w:val="21"/>
        </w:rPr>
        <w:t>30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6E0EED">
        <w:rPr>
          <w:rFonts w:ascii="Times New Roman" w:hAnsi="Times New Roman"/>
          <w:bCs/>
          <w:iCs/>
          <w:sz w:val="21"/>
          <w:szCs w:val="21"/>
        </w:rPr>
        <w:t>outubro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F3D32E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177C3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color w:val="000000"/>
          <w:sz w:val="21"/>
          <w:szCs w:val="21"/>
        </w:rPr>
        <w:t>5</w:t>
      </w:r>
      <w:r w:rsidR="00EA3A1B">
        <w:rPr>
          <w:rFonts w:ascii="Times New Roman" w:hAnsi="Times New Roman"/>
          <w:color w:val="000000"/>
          <w:sz w:val="21"/>
          <w:szCs w:val="21"/>
        </w:rPr>
        <w:t>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19D7834B" w14:textId="3D4B0546" w:rsidR="00EA3A1B" w:rsidRDefault="00EA3A1B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Gilberto Domingos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 Andressa Liliane </w:t>
      </w:r>
      <w:proofErr w:type="spellStart"/>
      <w:r>
        <w:rPr>
          <w:rFonts w:ascii="Times New Roman" w:hAnsi="Times New Roman"/>
          <w:sz w:val="21"/>
          <w:szCs w:val="21"/>
        </w:rPr>
        <w:t>Engers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Bratz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798E86FD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1C5AC2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E0EED" w:rsidRPr="006E0EED">
        <w:rPr>
          <w:rFonts w:ascii="Times New Roman" w:hAnsi="Times New Roman"/>
          <w:bCs/>
          <w:iCs/>
          <w:sz w:val="21"/>
          <w:szCs w:val="21"/>
        </w:rPr>
        <w:t>4.</w:t>
      </w:r>
      <w:r w:rsidR="00EA3A1B">
        <w:rPr>
          <w:rFonts w:ascii="Times New Roman" w:hAnsi="Times New Roman"/>
          <w:bCs/>
          <w:iCs/>
          <w:sz w:val="21"/>
          <w:szCs w:val="21"/>
        </w:rPr>
        <w:t>007</w:t>
      </w:r>
      <w:r w:rsidR="006E0EED" w:rsidRPr="006E0EED">
        <w:rPr>
          <w:rFonts w:ascii="Times New Roman" w:hAnsi="Times New Roman"/>
          <w:bCs/>
          <w:iCs/>
          <w:sz w:val="21"/>
          <w:szCs w:val="21"/>
        </w:rPr>
        <w:t>,</w:t>
      </w:r>
      <w:r w:rsidR="00EA3A1B">
        <w:rPr>
          <w:rFonts w:ascii="Times New Roman" w:hAnsi="Times New Roman"/>
          <w:bCs/>
          <w:iCs/>
          <w:sz w:val="21"/>
          <w:szCs w:val="21"/>
        </w:rPr>
        <w:t>0</w:t>
      </w:r>
      <w:r w:rsidR="006E0EED" w:rsidRPr="006E0EED">
        <w:rPr>
          <w:rFonts w:ascii="Times New Roman" w:hAnsi="Times New Roman"/>
          <w:bCs/>
          <w:iCs/>
          <w:sz w:val="21"/>
          <w:szCs w:val="21"/>
        </w:rPr>
        <w:t xml:space="preserve">0 (Quatro mil </w:t>
      </w:r>
      <w:r w:rsidR="00EA3A1B">
        <w:rPr>
          <w:rFonts w:ascii="Times New Roman" w:hAnsi="Times New Roman"/>
          <w:bCs/>
          <w:iCs/>
          <w:sz w:val="21"/>
          <w:szCs w:val="21"/>
        </w:rPr>
        <w:t>e sete reais</w:t>
      </w:r>
      <w:r w:rsidR="006E0EED" w:rsidRPr="006E0EED">
        <w:rPr>
          <w:rFonts w:ascii="Times New Roman" w:hAnsi="Times New Roman"/>
          <w:bCs/>
          <w:iCs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2CC5BD7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</w:t>
      </w:r>
      <w:r w:rsidR="00EA3A1B">
        <w:rPr>
          <w:rFonts w:ascii="Times New Roman" w:hAnsi="Times New Roman"/>
          <w:sz w:val="21"/>
          <w:szCs w:val="21"/>
        </w:rPr>
        <w:t>2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4DF953E8" w14:textId="77777777" w:rsidR="006E0EED" w:rsidRDefault="00D322F1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>
        <w:rPr>
          <w:rFonts w:ascii="Times New Roman" w:hAnsi="Times New Roman"/>
          <w:sz w:val="21"/>
          <w:szCs w:val="21"/>
        </w:rPr>
        <w:t>Inexigibilidade</w:t>
      </w:r>
      <w:r w:rsidR="006E0EED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51</w:t>
      </w:r>
      <w:r w:rsidR="006E0EED" w:rsidRPr="001C5AC2">
        <w:rPr>
          <w:rFonts w:ascii="Times New Roman" w:hAnsi="Times New Roman"/>
          <w:sz w:val="21"/>
          <w:szCs w:val="21"/>
        </w:rPr>
        <w:t>/2024.</w:t>
      </w:r>
    </w:p>
    <w:p w14:paraId="6FB50288" w14:textId="38D7E858" w:rsidR="00744902" w:rsidRPr="001C5AC2" w:rsidRDefault="00744902" w:rsidP="006E0EED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3BB7C1D5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</w:t>
      </w:r>
      <w:r w:rsidR="00EA3A1B">
        <w:rPr>
          <w:rFonts w:ascii="Times New Roman" w:hAnsi="Times New Roman"/>
          <w:sz w:val="21"/>
          <w:szCs w:val="21"/>
        </w:rPr>
        <w:t>OITAVA</w:t>
      </w:r>
      <w:r w:rsidRPr="001C5AC2">
        <w:rPr>
          <w:rFonts w:ascii="Times New Roman" w:hAnsi="Times New Roman"/>
          <w:sz w:val="21"/>
          <w:szCs w:val="21"/>
        </w:rPr>
        <w:t xml:space="preserve"> – INFRAÇÕES E SANÇÕES ADMINISTRATIVAS (art. 92, XIV)</w:t>
      </w:r>
    </w:p>
    <w:p w14:paraId="4CFFDDF3" w14:textId="05EE5B5A" w:rsidR="006E0EED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E0EE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E0E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>
        <w:rPr>
          <w:rFonts w:ascii="Times New Roman" w:hAnsi="Times New Roman"/>
          <w:sz w:val="21"/>
          <w:szCs w:val="21"/>
        </w:rPr>
        <w:t>Inexigibilidade</w:t>
      </w:r>
      <w:r w:rsidR="006E0EED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</w:t>
      </w:r>
      <w:r w:rsidR="00EA3A1B">
        <w:rPr>
          <w:rFonts w:ascii="Times New Roman" w:hAnsi="Times New Roman"/>
          <w:sz w:val="21"/>
          <w:szCs w:val="21"/>
        </w:rPr>
        <w:t>2</w:t>
      </w:r>
      <w:r w:rsidR="006E0EED" w:rsidRPr="001C5AC2">
        <w:rPr>
          <w:rFonts w:ascii="Times New Roman" w:hAnsi="Times New Roman"/>
          <w:sz w:val="21"/>
          <w:szCs w:val="21"/>
        </w:rPr>
        <w:t>/2024.</w:t>
      </w:r>
    </w:p>
    <w:p w14:paraId="6EC7C483" w14:textId="2122BED6" w:rsidR="00BA0EB8" w:rsidRPr="006E0EED" w:rsidRDefault="00BA0EB8" w:rsidP="006E0EE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619163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</w:t>
      </w:r>
      <w:r w:rsidR="00EA3A1B">
        <w:rPr>
          <w:rFonts w:ascii="Times New Roman" w:hAnsi="Times New Roman"/>
          <w:sz w:val="21"/>
          <w:szCs w:val="21"/>
        </w:rPr>
        <w:t>NONA</w:t>
      </w:r>
      <w:r w:rsidRPr="001C5AC2">
        <w:rPr>
          <w:rFonts w:ascii="Times New Roman" w:hAnsi="Times New Roman"/>
          <w:sz w:val="21"/>
          <w:szCs w:val="21"/>
        </w:rPr>
        <w:t xml:space="preserve">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0062DEAA" w:rsidR="00744902" w:rsidRPr="00042908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– DOTAÇÃO ORÇAMENTÁRIA (art. 92, VIII)</w:t>
      </w:r>
    </w:p>
    <w:p w14:paraId="0D1DE105" w14:textId="2369ED6F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42908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B245C65" w14:textId="2560B5FE" w:rsidR="00042908" w:rsidRPr="00042908" w:rsidRDefault="00140DEA" w:rsidP="00042908">
      <w:pPr>
        <w:ind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ab/>
      </w:r>
      <w:r w:rsidR="00042908" w:rsidRPr="00042908">
        <w:rPr>
          <w:rFonts w:ascii="Times New Roman" w:hAnsi="Times New Roman"/>
          <w:sz w:val="21"/>
          <w:szCs w:val="21"/>
        </w:rPr>
        <w:t>20</w:t>
      </w:r>
      <w:r w:rsidR="00EA3A1B">
        <w:rPr>
          <w:rFonts w:ascii="Times New Roman" w:hAnsi="Times New Roman"/>
          <w:sz w:val="21"/>
          <w:szCs w:val="21"/>
        </w:rPr>
        <w:t>13</w:t>
      </w:r>
      <w:r w:rsidR="00042908" w:rsidRPr="00042908">
        <w:rPr>
          <w:rFonts w:ascii="Times New Roman" w:hAnsi="Times New Roman"/>
          <w:sz w:val="21"/>
          <w:szCs w:val="21"/>
        </w:rPr>
        <w:t xml:space="preserve"> – </w:t>
      </w:r>
      <w:r w:rsidR="00EA3A1B">
        <w:rPr>
          <w:rFonts w:ascii="Times New Roman" w:hAnsi="Times New Roman"/>
          <w:sz w:val="21"/>
          <w:szCs w:val="21"/>
        </w:rPr>
        <w:t>Manutenção das Ações de Coordenação e Planejamento</w:t>
      </w:r>
    </w:p>
    <w:p w14:paraId="104C4AA7" w14:textId="7CF966A7" w:rsidR="002C310D" w:rsidRPr="00042908" w:rsidRDefault="00042908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4CBADC95" w14:textId="77777777" w:rsidR="002614A9" w:rsidRPr="00042908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2E6DDA14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CLÁUSULA DÉCIMA </w:t>
      </w:r>
      <w:r w:rsidR="00EA3A1B">
        <w:rPr>
          <w:rFonts w:ascii="Times New Roman" w:hAnsi="Times New Roman"/>
          <w:sz w:val="21"/>
          <w:szCs w:val="21"/>
        </w:rPr>
        <w:t>PRIMEIRA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2713CC1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DÉCIMA </w:t>
      </w:r>
      <w:r w:rsidR="00EA3A1B">
        <w:rPr>
          <w:rFonts w:ascii="Times New Roman" w:hAnsi="Times New Roman"/>
          <w:sz w:val="21"/>
          <w:szCs w:val="21"/>
        </w:rPr>
        <w:t>SEGUNDA</w:t>
      </w:r>
      <w:r w:rsidRPr="001C5AC2">
        <w:rPr>
          <w:rFonts w:ascii="Times New Roman" w:hAnsi="Times New Roman"/>
          <w:sz w:val="21"/>
          <w:szCs w:val="21"/>
        </w:rPr>
        <w:t xml:space="preserve">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2A8D28E6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DÉCIMA </w:t>
      </w:r>
      <w:r w:rsidR="00EA3A1B">
        <w:rPr>
          <w:rFonts w:ascii="Times New Roman" w:hAnsi="Times New Roman"/>
          <w:sz w:val="21"/>
          <w:szCs w:val="21"/>
        </w:rPr>
        <w:t>TERCEIRA</w:t>
      </w:r>
      <w:r w:rsidRPr="001C5AC2">
        <w:rPr>
          <w:rFonts w:ascii="Times New Roman" w:hAnsi="Times New Roman"/>
          <w:sz w:val="21"/>
          <w:szCs w:val="21"/>
        </w:rPr>
        <w:t xml:space="preserve">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32367BEE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DÉCIMA </w:t>
      </w:r>
      <w:r w:rsidR="00EA3A1B">
        <w:rPr>
          <w:rFonts w:ascii="Times New Roman" w:hAnsi="Times New Roman"/>
          <w:sz w:val="21"/>
          <w:szCs w:val="21"/>
        </w:rPr>
        <w:t>QUARTA</w:t>
      </w:r>
      <w:r w:rsidRPr="001C5AC2">
        <w:rPr>
          <w:rFonts w:ascii="Times New Roman" w:hAnsi="Times New Roman"/>
          <w:sz w:val="21"/>
          <w:szCs w:val="21"/>
        </w:rPr>
        <w:t xml:space="preserve">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767757E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A3A1B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6E0EED">
        <w:rPr>
          <w:rFonts w:ascii="Times New Roman" w:hAnsi="Times New Roman"/>
          <w:bCs/>
          <w:sz w:val="21"/>
          <w:szCs w:val="21"/>
        </w:rPr>
        <w:t>OUTUBRO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23D75B70" w:rsidR="00A52B2F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DBA0F8" w14:textId="3D8CEE6D" w:rsidR="000177C3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2A3A25D" w14:textId="77777777" w:rsidR="000177C3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7533109" w14:textId="77777777" w:rsidR="000177C3" w:rsidRPr="001C5AC2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FC0AFC6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7C595F">
        <w:rPr>
          <w:rFonts w:ascii="Times New Roman" w:hAnsi="Times New Roman"/>
          <w:sz w:val="21"/>
          <w:szCs w:val="21"/>
        </w:rPr>
        <w:t xml:space="preserve">          </w:t>
      </w:r>
      <w:r w:rsidR="00EA3A1B">
        <w:rPr>
          <w:rFonts w:ascii="Times New Roman" w:hAnsi="Times New Roman"/>
          <w:b/>
          <w:sz w:val="21"/>
          <w:szCs w:val="21"/>
        </w:rPr>
        <w:t>SIGMA PROJETOS E TREINAMENTOS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DDE7" w14:textId="77777777" w:rsidR="000338F7" w:rsidRDefault="000338F7" w:rsidP="00FD0964">
      <w:pPr>
        <w:spacing w:before="0" w:after="0" w:line="240" w:lineRule="auto"/>
      </w:pPr>
      <w:r>
        <w:separator/>
      </w:r>
    </w:p>
  </w:endnote>
  <w:endnote w:type="continuationSeparator" w:id="0">
    <w:p w14:paraId="2B220372" w14:textId="77777777" w:rsidR="000338F7" w:rsidRDefault="000338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FE6B" w14:textId="77777777" w:rsidR="000338F7" w:rsidRDefault="000338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A6AD21" w14:textId="77777777" w:rsidR="000338F7" w:rsidRDefault="000338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7C3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8F7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117C"/>
    <w:rsid w:val="00662798"/>
    <w:rsid w:val="00662A75"/>
    <w:rsid w:val="00662C18"/>
    <w:rsid w:val="006647D0"/>
    <w:rsid w:val="00671291"/>
    <w:rsid w:val="006761CC"/>
    <w:rsid w:val="0067670B"/>
    <w:rsid w:val="00676EB5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EED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1B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3746-4C39-4986-82F9-C66356A0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2024-11-04T12:02:00Z</cp:lastPrinted>
  <dcterms:created xsi:type="dcterms:W3CDTF">2024-11-04T11:53:00Z</dcterms:created>
  <dcterms:modified xsi:type="dcterms:W3CDTF">2024-11-04T12:05:00Z</dcterms:modified>
</cp:coreProperties>
</file>