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35D8B0D1" w:rsidR="00A263D6" w:rsidRPr="00794355" w:rsidRDefault="00A64C8C" w:rsidP="00CA5F00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0C387D">
        <w:rPr>
          <w:rFonts w:ascii="Times New Roman" w:hAnsi="Times New Roman" w:cs="Times New Roman"/>
          <w:b/>
          <w:sz w:val="21"/>
          <w:szCs w:val="21"/>
        </w:rPr>
        <w:t>439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>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226E1DEF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D51E53">
        <w:rPr>
          <w:rFonts w:ascii="Times New Roman" w:hAnsi="Times New Roman" w:cs="Times New Roman"/>
          <w:b/>
          <w:sz w:val="21"/>
          <w:szCs w:val="21"/>
        </w:rPr>
        <w:t xml:space="preserve">MARQUES CONSTRUÇÕES LTDA- ME </w:t>
      </w:r>
      <w:r w:rsidR="00E711A7" w:rsidRPr="00E711A7">
        <w:rPr>
          <w:rFonts w:ascii="Times New Roman" w:hAnsi="Times New Roman" w:cs="Times New Roman"/>
          <w:sz w:val="21"/>
          <w:szCs w:val="21"/>
        </w:rPr>
        <w:t>pessoa jurídica de direito privado, inscrita sob o CNPJ</w:t>
      </w:r>
      <w:r w:rsidR="00D51E53">
        <w:rPr>
          <w:rFonts w:ascii="Times New Roman" w:hAnsi="Times New Roman" w:cs="Times New Roman"/>
          <w:sz w:val="21"/>
          <w:szCs w:val="21"/>
        </w:rPr>
        <w:t xml:space="preserve"> 53.827.568/0001-47</w:t>
      </w:r>
      <w:r w:rsidR="00E711A7" w:rsidRPr="00E711A7">
        <w:rPr>
          <w:rFonts w:ascii="Times New Roman" w:hAnsi="Times New Roman" w:cs="Times New Roman"/>
          <w:sz w:val="21"/>
          <w:szCs w:val="21"/>
        </w:rPr>
        <w:t>, localizada na</w:t>
      </w:r>
      <w:r w:rsidR="00D51E53">
        <w:rPr>
          <w:rFonts w:ascii="Times New Roman" w:hAnsi="Times New Roman" w:cs="Times New Roman"/>
          <w:sz w:val="21"/>
          <w:szCs w:val="21"/>
        </w:rPr>
        <w:t xml:space="preserve"> </w:t>
      </w:r>
      <w:r w:rsidR="001407AF">
        <w:rPr>
          <w:rFonts w:ascii="Times New Roman" w:hAnsi="Times New Roman" w:cs="Times New Roman"/>
          <w:sz w:val="21"/>
          <w:szCs w:val="21"/>
        </w:rPr>
        <w:t>R</w:t>
      </w:r>
      <w:r w:rsidR="00D51E53">
        <w:rPr>
          <w:rFonts w:ascii="Times New Roman" w:hAnsi="Times New Roman" w:cs="Times New Roman"/>
          <w:sz w:val="21"/>
          <w:szCs w:val="21"/>
        </w:rPr>
        <w:t>ua Albino Theis,237</w:t>
      </w:r>
      <w:r w:rsidR="00E711A7" w:rsidRPr="00E711A7">
        <w:rPr>
          <w:rFonts w:ascii="Times New Roman" w:hAnsi="Times New Roman" w:cs="Times New Roman"/>
          <w:sz w:val="21"/>
          <w:szCs w:val="21"/>
        </w:rPr>
        <w:t>,</w:t>
      </w:r>
      <w:r w:rsidR="00D51E53">
        <w:rPr>
          <w:rFonts w:ascii="Times New Roman" w:hAnsi="Times New Roman" w:cs="Times New Roman"/>
          <w:sz w:val="21"/>
          <w:szCs w:val="21"/>
        </w:rPr>
        <w:t xml:space="preserve"> Bairro Cruzeiro</w:t>
      </w:r>
      <w:r w:rsidR="00DC3732">
        <w:rPr>
          <w:rFonts w:ascii="Times New Roman" w:hAnsi="Times New Roman" w:cs="Times New Roman"/>
          <w:sz w:val="21"/>
          <w:szCs w:val="21"/>
        </w:rPr>
        <w:t>,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6C929877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</w:t>
      </w:r>
      <w:r w:rsidR="000C387D">
        <w:rPr>
          <w:rFonts w:ascii="Times New Roman" w:hAnsi="Times New Roman" w:cs="Times New Roman"/>
          <w:bCs/>
          <w:sz w:val="21"/>
          <w:szCs w:val="21"/>
        </w:rPr>
        <w:t>serviços gerais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27FBD008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0C387D">
        <w:rPr>
          <w:rFonts w:ascii="Times New Roman" w:hAnsi="Times New Roman" w:cs="Times New Roman"/>
          <w:sz w:val="21"/>
          <w:szCs w:val="21"/>
        </w:rPr>
        <w:t>Comunicação interna 020/2024 da Defesa Civil Municipal.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7018D150" w:rsidR="002E7000" w:rsidRPr="00794355" w:rsidRDefault="00770D57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0FDA8A7E" w14:textId="16E1F68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Serviços </w:t>
            </w:r>
            <w:r w:rsidR="000C387D">
              <w:rPr>
                <w:b/>
                <w:bCs/>
                <w:color w:val="000000"/>
                <w:sz w:val="21"/>
                <w:szCs w:val="21"/>
              </w:rPr>
              <w:t>Gerais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3501C40D" w:rsidR="002E7000" w:rsidRPr="00794355" w:rsidRDefault="000C387D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320</w:t>
            </w:r>
          </w:p>
        </w:tc>
        <w:tc>
          <w:tcPr>
            <w:tcW w:w="1104" w:type="dxa"/>
            <w:shd w:val="clear" w:color="auto" w:fill="auto"/>
          </w:tcPr>
          <w:p w14:paraId="50F101EE" w14:textId="3C78B6C8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0C387D">
              <w:rPr>
                <w:b/>
                <w:bCs/>
                <w:color w:val="000000"/>
                <w:sz w:val="21"/>
                <w:szCs w:val="21"/>
              </w:rPr>
              <w:t>22,00</w:t>
            </w:r>
          </w:p>
        </w:tc>
        <w:tc>
          <w:tcPr>
            <w:tcW w:w="1385" w:type="dxa"/>
            <w:shd w:val="clear" w:color="auto" w:fill="auto"/>
          </w:tcPr>
          <w:p w14:paraId="48E3F9F3" w14:textId="334ED434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0C387D">
              <w:rPr>
                <w:b/>
                <w:bCs/>
                <w:color w:val="000000"/>
                <w:sz w:val="21"/>
                <w:szCs w:val="21"/>
              </w:rPr>
              <w:t>7.040</w:t>
            </w:r>
            <w:r w:rsidR="00E810E2">
              <w:rPr>
                <w:b/>
                <w:bCs/>
                <w:color w:val="000000"/>
                <w:sz w:val="21"/>
                <w:szCs w:val="21"/>
              </w:rPr>
              <w:t>,</w:t>
            </w:r>
            <w:r w:rsidR="00E8450B"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E810E2">
              <w:rPr>
                <w:b/>
                <w:bCs/>
                <w:color w:val="000000"/>
                <w:sz w:val="21"/>
                <w:szCs w:val="21"/>
              </w:rPr>
              <w:t>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1D48ABBD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0C387D">
        <w:rPr>
          <w:rFonts w:ascii="Times New Roman" w:hAnsi="Times New Roman" w:cs="Times New Roman"/>
          <w:sz w:val="21"/>
          <w:szCs w:val="21"/>
        </w:rPr>
        <w:t>7.040</w:t>
      </w:r>
      <w:r w:rsidR="00DC3732">
        <w:rPr>
          <w:rFonts w:ascii="Times New Roman" w:hAnsi="Times New Roman" w:cs="Times New Roman"/>
          <w:sz w:val="21"/>
          <w:szCs w:val="21"/>
        </w:rPr>
        <w:t>,</w:t>
      </w:r>
      <w:r w:rsidR="00EC245B">
        <w:rPr>
          <w:rFonts w:ascii="Times New Roman" w:hAnsi="Times New Roman" w:cs="Times New Roman"/>
          <w:sz w:val="21"/>
          <w:szCs w:val="21"/>
        </w:rPr>
        <w:t>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0C387D">
        <w:rPr>
          <w:rFonts w:ascii="Times New Roman" w:hAnsi="Times New Roman" w:cs="Times New Roman"/>
          <w:sz w:val="21"/>
          <w:szCs w:val="21"/>
        </w:rPr>
        <w:t>sete mil e quartenta 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1B3D1D25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0C387D">
        <w:rPr>
          <w:rFonts w:ascii="Times New Roman" w:hAnsi="Times New Roman" w:cs="Times New Roman"/>
          <w:sz w:val="21"/>
          <w:szCs w:val="21"/>
        </w:rPr>
        <w:t>30</w:t>
      </w:r>
      <w:r w:rsidR="008A109D">
        <w:rPr>
          <w:rFonts w:ascii="Times New Roman" w:hAnsi="Times New Roman" w:cs="Times New Roman"/>
          <w:sz w:val="21"/>
          <w:szCs w:val="21"/>
        </w:rPr>
        <w:t xml:space="preserve"> (</w:t>
      </w:r>
      <w:r w:rsidR="000C387D">
        <w:rPr>
          <w:rFonts w:ascii="Times New Roman" w:hAnsi="Times New Roman" w:cs="Times New Roman"/>
          <w:sz w:val="21"/>
          <w:szCs w:val="21"/>
        </w:rPr>
        <w:t>trinta)</w:t>
      </w:r>
      <w:r w:rsidR="008A109D">
        <w:rPr>
          <w:rFonts w:ascii="Times New Roman" w:hAnsi="Times New Roman" w:cs="Times New Roman"/>
          <w:sz w:val="21"/>
          <w:szCs w:val="21"/>
        </w:rPr>
        <w:t xml:space="preserve"> </w:t>
      </w:r>
      <w:r w:rsidR="000C387D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infrações administrativas previstas nas letras “b”, “c”, “d”, “e”, “f” e “g” do item 7.1 deste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47306583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0C387D">
        <w:rPr>
          <w:rFonts w:ascii="Times New Roman" w:hAnsi="Times New Roman" w:cs="Times New Roman"/>
          <w:sz w:val="21"/>
          <w:szCs w:val="21"/>
        </w:rPr>
        <w:t xml:space="preserve"> Gestor Gilberto Domingos Menin e Fiscal Alessandro Osiel Taube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0A1909D0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70D57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70D57">
        <w:rPr>
          <w:rFonts w:ascii="Times New Roman" w:hAnsi="Times New Roman" w:cs="Times New Roman"/>
          <w:sz w:val="21"/>
          <w:szCs w:val="21"/>
        </w:rPr>
        <w:t>site 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57D71D25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0C387D">
        <w:rPr>
          <w:rFonts w:ascii="Times New Roman" w:hAnsi="Times New Roman" w:cs="Times New Roman"/>
          <w:sz w:val="21"/>
          <w:szCs w:val="21"/>
        </w:rPr>
        <w:t>05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0C387D">
        <w:rPr>
          <w:rFonts w:ascii="Times New Roman" w:hAnsi="Times New Roman" w:cs="Times New Roman"/>
          <w:sz w:val="21"/>
          <w:szCs w:val="21"/>
        </w:rPr>
        <w:t>dezembro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286068E" w:rsidR="006F401E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AB667EE" w14:textId="62BDD021" w:rsidR="000C387D" w:rsidRDefault="000C387D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6E66472" w14:textId="6FA836D0" w:rsidR="000C387D" w:rsidRDefault="000C387D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4BBBC1" w14:textId="77777777" w:rsidR="000C387D" w:rsidRPr="00794355" w:rsidRDefault="000C387D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4E7304B6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</w:t>
      </w:r>
      <w:r w:rsidR="00465BB4">
        <w:rPr>
          <w:rFonts w:ascii="Times New Roman" w:hAnsi="Times New Roman"/>
          <w:sz w:val="21"/>
          <w:szCs w:val="21"/>
        </w:rPr>
        <w:t xml:space="preserve">        </w:t>
      </w:r>
      <w:r>
        <w:rPr>
          <w:rFonts w:ascii="Times New Roman" w:hAnsi="Times New Roman"/>
          <w:sz w:val="21"/>
          <w:szCs w:val="21"/>
        </w:rPr>
        <w:t xml:space="preserve"> </w:t>
      </w:r>
      <w:r w:rsidR="00D51E53">
        <w:rPr>
          <w:rFonts w:ascii="Times New Roman" w:hAnsi="Times New Roman" w:cs="Times New Roman"/>
          <w:b/>
          <w:sz w:val="21"/>
          <w:szCs w:val="21"/>
        </w:rPr>
        <w:t>MARQUES CONSTRUÇÕES LTDA- ME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EFAA9" w14:textId="77777777" w:rsidR="00506C70" w:rsidRDefault="00506C70">
      <w:r>
        <w:separator/>
      </w:r>
    </w:p>
  </w:endnote>
  <w:endnote w:type="continuationSeparator" w:id="0">
    <w:p w14:paraId="08068307" w14:textId="77777777" w:rsidR="00506C70" w:rsidRDefault="0050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29EA0" w14:textId="77777777" w:rsidR="00506C70" w:rsidRDefault="00506C70">
      <w:r>
        <w:separator/>
      </w:r>
    </w:p>
  </w:footnote>
  <w:footnote w:type="continuationSeparator" w:id="0">
    <w:p w14:paraId="493D1B79" w14:textId="77777777" w:rsidR="00506C70" w:rsidRDefault="00506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97C71"/>
    <w:rsid w:val="000C1C22"/>
    <w:rsid w:val="000C387D"/>
    <w:rsid w:val="000D0F2B"/>
    <w:rsid w:val="000F52FD"/>
    <w:rsid w:val="000F781C"/>
    <w:rsid w:val="000F7A5B"/>
    <w:rsid w:val="001407AF"/>
    <w:rsid w:val="00190EC1"/>
    <w:rsid w:val="001D204F"/>
    <w:rsid w:val="00214729"/>
    <w:rsid w:val="00223138"/>
    <w:rsid w:val="0026606B"/>
    <w:rsid w:val="0027381E"/>
    <w:rsid w:val="002A43B8"/>
    <w:rsid w:val="002D5C67"/>
    <w:rsid w:val="002E4E91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2186F"/>
    <w:rsid w:val="00434CD2"/>
    <w:rsid w:val="00437FD4"/>
    <w:rsid w:val="00465BB4"/>
    <w:rsid w:val="0049042D"/>
    <w:rsid w:val="00495A76"/>
    <w:rsid w:val="004D1870"/>
    <w:rsid w:val="004F6D0A"/>
    <w:rsid w:val="005057C9"/>
    <w:rsid w:val="00506C70"/>
    <w:rsid w:val="00533DB4"/>
    <w:rsid w:val="00553D76"/>
    <w:rsid w:val="00554C04"/>
    <w:rsid w:val="0057176B"/>
    <w:rsid w:val="00575BAE"/>
    <w:rsid w:val="005E6329"/>
    <w:rsid w:val="005F2F90"/>
    <w:rsid w:val="00657DD0"/>
    <w:rsid w:val="0066279F"/>
    <w:rsid w:val="006B1562"/>
    <w:rsid w:val="006C662F"/>
    <w:rsid w:val="006F401E"/>
    <w:rsid w:val="0070305B"/>
    <w:rsid w:val="00715523"/>
    <w:rsid w:val="00730E03"/>
    <w:rsid w:val="00741E41"/>
    <w:rsid w:val="00770D57"/>
    <w:rsid w:val="00772B1C"/>
    <w:rsid w:val="00794355"/>
    <w:rsid w:val="00795705"/>
    <w:rsid w:val="007A4721"/>
    <w:rsid w:val="007D46A7"/>
    <w:rsid w:val="00841B29"/>
    <w:rsid w:val="0088345B"/>
    <w:rsid w:val="008A109D"/>
    <w:rsid w:val="008C30F7"/>
    <w:rsid w:val="008D0EF2"/>
    <w:rsid w:val="008E06DF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1692"/>
    <w:rsid w:val="00BA16A0"/>
    <w:rsid w:val="00BC03AF"/>
    <w:rsid w:val="00C05CC2"/>
    <w:rsid w:val="00C12588"/>
    <w:rsid w:val="00C577AA"/>
    <w:rsid w:val="00C61B1A"/>
    <w:rsid w:val="00C9512A"/>
    <w:rsid w:val="00CA5F00"/>
    <w:rsid w:val="00CF59A3"/>
    <w:rsid w:val="00D12CF4"/>
    <w:rsid w:val="00D3728E"/>
    <w:rsid w:val="00D51E53"/>
    <w:rsid w:val="00D64BD0"/>
    <w:rsid w:val="00D959BD"/>
    <w:rsid w:val="00D968B7"/>
    <w:rsid w:val="00DC2394"/>
    <w:rsid w:val="00DC3732"/>
    <w:rsid w:val="00E14380"/>
    <w:rsid w:val="00E711A7"/>
    <w:rsid w:val="00E810E2"/>
    <w:rsid w:val="00E8450B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08772-37DB-4579-9BC4-6184EFE5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2993</Words>
  <Characters>16165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 02</cp:lastModifiedBy>
  <cp:revision>3</cp:revision>
  <cp:lastPrinted>2024-02-12T12:50:00Z</cp:lastPrinted>
  <dcterms:created xsi:type="dcterms:W3CDTF">2024-12-05T18:59:00Z</dcterms:created>
  <dcterms:modified xsi:type="dcterms:W3CDTF">2024-12-05T19:08:00Z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