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1B11B377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b/>
          <w:spacing w:val="-3"/>
          <w:sz w:val="21"/>
          <w:szCs w:val="21"/>
        </w:rPr>
        <w:t>025/2025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A45BE">
        <w:rPr>
          <w:rFonts w:ascii="Times New Roman" w:hAnsi="Times New Roman" w:cs="Times New Roman"/>
          <w:b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212C1D1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1A45BE">
        <w:rPr>
          <w:rFonts w:ascii="Times New Roman" w:hAnsi="Times New Roman" w:cs="Times New Roman"/>
          <w:b/>
          <w:sz w:val="21"/>
          <w:szCs w:val="21"/>
        </w:rPr>
        <w:t>MARCOS LEANDRO BAUM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1A45BE">
        <w:rPr>
          <w:rFonts w:ascii="Times New Roman" w:hAnsi="Times New Roman" w:cs="Times New Roman"/>
          <w:sz w:val="21"/>
          <w:szCs w:val="21"/>
        </w:rPr>
        <w:t>42.427.778/0001-21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1A45BE">
        <w:rPr>
          <w:rFonts w:ascii="Times New Roman" w:hAnsi="Times New Roman" w:cs="Times New Roman"/>
          <w:sz w:val="21"/>
          <w:szCs w:val="21"/>
        </w:rPr>
        <w:t>Felipe Camarão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1A45BE">
        <w:rPr>
          <w:rFonts w:ascii="Times New Roman" w:hAnsi="Times New Roman" w:cs="Times New Roman"/>
          <w:sz w:val="21"/>
          <w:szCs w:val="21"/>
        </w:rPr>
        <w:t>03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1A45BE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7CB8134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encanamento/instalação hidrossanitário</w:t>
      </w:r>
      <w:r w:rsidR="001A45BE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3CC86DC6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1A45BE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134A6510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pacing w:val="-2"/>
          <w:sz w:val="21"/>
          <w:szCs w:val="21"/>
        </w:rPr>
        <w:t>comunicação 014/2025</w:t>
      </w:r>
      <w:r w:rsidRPr="00794355">
        <w:rPr>
          <w:rFonts w:ascii="Times New Roman" w:hAnsi="Times New Roman" w:cs="Times New Roman"/>
          <w:sz w:val="21"/>
          <w:szCs w:val="21"/>
        </w:rPr>
        <w:t>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1BD36B67" w14:textId="77777777" w:rsidTr="00E711A7">
        <w:tc>
          <w:tcPr>
            <w:tcW w:w="747" w:type="dxa"/>
            <w:shd w:val="clear" w:color="auto" w:fill="auto"/>
          </w:tcPr>
          <w:p w14:paraId="5C1298EA" w14:textId="4DE6809A" w:rsidR="002E7000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1A45BE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0811E80" w14:textId="12DBE700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Encanador</w:t>
            </w:r>
          </w:p>
        </w:tc>
        <w:tc>
          <w:tcPr>
            <w:tcW w:w="759" w:type="dxa"/>
            <w:shd w:val="clear" w:color="auto" w:fill="auto"/>
          </w:tcPr>
          <w:p w14:paraId="047BF802" w14:textId="193995B6" w:rsidR="002E7000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22E62099" w14:textId="679E7073" w:rsidR="002E7000" w:rsidRDefault="00A34CAC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717D4613" w14:textId="4AAB6B28" w:rsidR="002E7000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R$ 40,00</w:t>
            </w:r>
          </w:p>
        </w:tc>
        <w:tc>
          <w:tcPr>
            <w:tcW w:w="1385" w:type="dxa"/>
            <w:shd w:val="clear" w:color="auto" w:fill="auto"/>
          </w:tcPr>
          <w:p w14:paraId="6DF64574" w14:textId="52F7F108" w:rsidR="002E7000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A34CAC">
              <w:rPr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221865">
              <w:rPr>
                <w:b/>
                <w:bCs/>
                <w:color w:val="000000"/>
                <w:sz w:val="21"/>
                <w:szCs w:val="21"/>
              </w:rPr>
              <w:t>000</w:t>
            </w:r>
            <w:r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FCD5C7F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34CAC">
        <w:rPr>
          <w:rFonts w:ascii="Times New Roman" w:hAnsi="Times New Roman" w:cs="Times New Roman"/>
          <w:sz w:val="21"/>
          <w:szCs w:val="21"/>
        </w:rPr>
        <w:t>4.000</w:t>
      </w:r>
      <w:r w:rsidR="00EC245B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A34CAC">
        <w:rPr>
          <w:rFonts w:ascii="Times New Roman" w:hAnsi="Times New Roman" w:cs="Times New Roman"/>
          <w:sz w:val="21"/>
          <w:szCs w:val="21"/>
        </w:rPr>
        <w:t xml:space="preserve">quatro </w:t>
      </w:r>
      <w:r w:rsidR="00AE6679">
        <w:rPr>
          <w:rFonts w:ascii="Times New Roman" w:hAnsi="Times New Roman" w:cs="Times New Roman"/>
          <w:sz w:val="21"/>
          <w:szCs w:val="21"/>
        </w:rPr>
        <w:t xml:space="preserve">mil </w:t>
      </w:r>
      <w:r w:rsidR="00221865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2083F449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A34CAC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61296EE5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</w:t>
      </w:r>
      <w:r w:rsidR="00A34CAC">
        <w:rPr>
          <w:rFonts w:ascii="Times New Roman" w:hAnsi="Times New Roman" w:cs="Times New Roman"/>
          <w:sz w:val="21"/>
          <w:szCs w:val="21"/>
        </w:rPr>
        <w:t xml:space="preserve"> fiscal Adão Moreira da Silva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79AF2D76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4A03C4F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34CAC">
        <w:rPr>
          <w:rFonts w:ascii="Times New Roman" w:hAnsi="Times New Roman" w:cs="Times New Roman"/>
          <w:sz w:val="21"/>
          <w:szCs w:val="21"/>
        </w:rPr>
        <w:t>13 de janeiro de 202</w:t>
      </w:r>
      <w:r w:rsidR="00CB2F66">
        <w:rPr>
          <w:rFonts w:ascii="Times New Roman" w:hAnsi="Times New Roman" w:cs="Times New Roman"/>
          <w:sz w:val="21"/>
          <w:szCs w:val="21"/>
        </w:rPr>
        <w:t>5</w:t>
      </w:r>
      <w:bookmarkStart w:id="0" w:name="_GoBack"/>
      <w:bookmarkEnd w:id="0"/>
    </w:p>
    <w:p w14:paraId="5DA9E324" w14:textId="597BBAA3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AB3E1E4" w14:textId="61EDF07F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0301DF8" w14:textId="77777777" w:rsidR="00221865" w:rsidRDefault="00221865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123E57A0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221865">
        <w:rPr>
          <w:rFonts w:ascii="Times New Roman" w:hAnsi="Times New Roman"/>
          <w:sz w:val="21"/>
          <w:szCs w:val="21"/>
        </w:rPr>
        <w:tab/>
      </w:r>
      <w:r w:rsidR="00221865"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</w:t>
      </w:r>
      <w:r w:rsidR="00221865">
        <w:rPr>
          <w:rFonts w:ascii="Times New Roman" w:hAnsi="Times New Roman" w:cs="Times New Roman"/>
          <w:b/>
          <w:sz w:val="21"/>
          <w:szCs w:val="21"/>
        </w:rPr>
        <w:t>MARCOS LEANDRO BAUM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C072579" w14:textId="77777777" w:rsidR="00221865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</w:t>
      </w:r>
    </w:p>
    <w:p w14:paraId="7D239340" w14:textId="77777777" w:rsidR="00221865" w:rsidRDefault="00221865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70AF4" w14:textId="77777777" w:rsidR="00221865" w:rsidRDefault="00221865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63C55C3E" w14:textId="58D4F490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52FD"/>
    <w:rsid w:val="000F781C"/>
    <w:rsid w:val="000F7A5B"/>
    <w:rsid w:val="001A45BE"/>
    <w:rsid w:val="001D204F"/>
    <w:rsid w:val="00214729"/>
    <w:rsid w:val="00221865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04DD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57DD0"/>
    <w:rsid w:val="0066279F"/>
    <w:rsid w:val="006B1562"/>
    <w:rsid w:val="006C662F"/>
    <w:rsid w:val="006F401E"/>
    <w:rsid w:val="00730E03"/>
    <w:rsid w:val="00741E41"/>
    <w:rsid w:val="00772B1C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86714"/>
    <w:rsid w:val="009A3E03"/>
    <w:rsid w:val="009A7753"/>
    <w:rsid w:val="00A263D6"/>
    <w:rsid w:val="00A26BED"/>
    <w:rsid w:val="00A34CAC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B2F66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9FC9-38F7-4AF4-AF79-6240E37C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2986</Words>
  <Characters>16126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04</cp:lastModifiedBy>
  <cp:revision>4</cp:revision>
  <cp:lastPrinted>2024-02-12T12:50:00Z</cp:lastPrinted>
  <dcterms:created xsi:type="dcterms:W3CDTF">2025-01-13T12:37:00Z</dcterms:created>
  <dcterms:modified xsi:type="dcterms:W3CDTF">2025-01-31T12:38:00Z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