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BEE19DF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8F2675">
        <w:rPr>
          <w:sz w:val="21"/>
          <w:szCs w:val="21"/>
        </w:rPr>
        <w:t>54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97EED4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8A768C">
        <w:rPr>
          <w:rFonts w:eastAsiaTheme="minorHAnsi"/>
          <w:b/>
          <w:bCs/>
          <w:sz w:val="21"/>
          <w:szCs w:val="21"/>
        </w:rPr>
        <w:t>BIANCA RICACHESKI RAUBER</w:t>
      </w:r>
      <w:r w:rsidR="008A768C" w:rsidRPr="0048178C">
        <w:rPr>
          <w:rFonts w:eastAsiaTheme="minorHAnsi"/>
          <w:b/>
          <w:bCs/>
          <w:sz w:val="21"/>
          <w:szCs w:val="21"/>
        </w:rPr>
        <w:t xml:space="preserve">, </w:t>
      </w:r>
      <w:r w:rsidR="008A768C" w:rsidRPr="0048178C">
        <w:rPr>
          <w:rFonts w:eastAsiaTheme="minorHAnsi"/>
          <w:sz w:val="21"/>
          <w:szCs w:val="21"/>
        </w:rPr>
        <w:t xml:space="preserve">inscrita no CNPJ sob nº </w:t>
      </w:r>
      <w:r w:rsidR="008A768C">
        <w:rPr>
          <w:rFonts w:eastAsiaTheme="minorHAnsi"/>
          <w:sz w:val="21"/>
          <w:szCs w:val="21"/>
        </w:rPr>
        <w:t>28.584.842/0001-57</w:t>
      </w:r>
      <w:r w:rsidR="008A768C" w:rsidRPr="0048178C">
        <w:rPr>
          <w:sz w:val="21"/>
          <w:szCs w:val="21"/>
        </w:rPr>
        <w:t xml:space="preserve">, com sede na </w:t>
      </w:r>
      <w:r w:rsidR="008A768C">
        <w:rPr>
          <w:rFonts w:eastAsiaTheme="minorHAnsi"/>
          <w:sz w:val="21"/>
          <w:szCs w:val="21"/>
        </w:rPr>
        <w:t>Estrada São Francisco, nº 672</w:t>
      </w:r>
      <w:r w:rsidR="008A768C" w:rsidRPr="0048178C">
        <w:rPr>
          <w:rFonts w:eastAsiaTheme="minorHAnsi"/>
          <w:sz w:val="21"/>
          <w:szCs w:val="21"/>
        </w:rPr>
        <w:t xml:space="preserve">, </w:t>
      </w:r>
      <w:r w:rsidR="008A768C">
        <w:rPr>
          <w:rFonts w:eastAsiaTheme="minorHAnsi"/>
          <w:sz w:val="21"/>
          <w:szCs w:val="21"/>
        </w:rPr>
        <w:t>Bairro Lomba do Pinheiro</w:t>
      </w:r>
      <w:r w:rsidR="008A768C" w:rsidRPr="0048178C">
        <w:rPr>
          <w:rFonts w:eastAsiaTheme="minorHAnsi"/>
          <w:sz w:val="21"/>
          <w:szCs w:val="21"/>
        </w:rPr>
        <w:t xml:space="preserve">, </w:t>
      </w:r>
      <w:r w:rsidR="008A768C">
        <w:rPr>
          <w:rFonts w:eastAsiaTheme="minorHAnsi"/>
          <w:sz w:val="21"/>
          <w:szCs w:val="21"/>
        </w:rPr>
        <w:t>Porto Alegre/RS</w:t>
      </w:r>
      <w:r w:rsidR="008A768C" w:rsidRPr="0048178C">
        <w:rPr>
          <w:sz w:val="21"/>
          <w:szCs w:val="21"/>
        </w:rPr>
        <w:t>, neste ato representada pel</w:t>
      </w:r>
      <w:r w:rsidR="008A768C">
        <w:rPr>
          <w:sz w:val="21"/>
          <w:szCs w:val="21"/>
        </w:rPr>
        <w:t>a</w:t>
      </w:r>
      <w:r w:rsidR="008A768C" w:rsidRPr="0048178C">
        <w:rPr>
          <w:sz w:val="21"/>
          <w:szCs w:val="21"/>
        </w:rPr>
        <w:t xml:space="preserve"> Sr</w:t>
      </w:r>
      <w:r w:rsidR="008A768C">
        <w:rPr>
          <w:sz w:val="21"/>
          <w:szCs w:val="21"/>
        </w:rPr>
        <w:t>a</w:t>
      </w:r>
      <w:r w:rsidR="008A768C" w:rsidRPr="0048178C">
        <w:rPr>
          <w:sz w:val="21"/>
          <w:szCs w:val="21"/>
        </w:rPr>
        <w:t xml:space="preserve">. </w:t>
      </w:r>
      <w:r w:rsidR="008A768C">
        <w:rPr>
          <w:rFonts w:eastAsiaTheme="minorHAnsi"/>
          <w:sz w:val="21"/>
          <w:szCs w:val="21"/>
        </w:rPr>
        <w:t xml:space="preserve">Bianca </w:t>
      </w:r>
      <w:proofErr w:type="spellStart"/>
      <w:r w:rsidR="008A768C">
        <w:rPr>
          <w:rFonts w:eastAsiaTheme="minorHAnsi"/>
          <w:sz w:val="21"/>
          <w:szCs w:val="21"/>
        </w:rPr>
        <w:t>Ricacheski</w:t>
      </w:r>
      <w:proofErr w:type="spellEnd"/>
      <w:r w:rsidR="008A768C">
        <w:rPr>
          <w:rFonts w:eastAsiaTheme="minorHAnsi"/>
          <w:sz w:val="21"/>
          <w:szCs w:val="21"/>
        </w:rPr>
        <w:t xml:space="preserve"> </w:t>
      </w:r>
      <w:proofErr w:type="spellStart"/>
      <w:r w:rsidR="008A768C">
        <w:rPr>
          <w:rFonts w:eastAsiaTheme="minorHAnsi"/>
          <w:sz w:val="21"/>
          <w:szCs w:val="21"/>
        </w:rPr>
        <w:t>Rauber</w:t>
      </w:r>
      <w:proofErr w:type="spellEnd"/>
      <w:r w:rsidR="008A768C" w:rsidRPr="0048178C">
        <w:rPr>
          <w:rFonts w:eastAsiaTheme="minorHAnsi"/>
          <w:b/>
          <w:bCs/>
          <w:sz w:val="21"/>
          <w:szCs w:val="21"/>
        </w:rPr>
        <w:t xml:space="preserve">, </w:t>
      </w:r>
      <w:r w:rsidR="008A768C" w:rsidRPr="0048178C">
        <w:rPr>
          <w:rFonts w:eastAsiaTheme="minorHAnsi"/>
          <w:sz w:val="21"/>
          <w:szCs w:val="21"/>
        </w:rPr>
        <w:t>brasileir</w:t>
      </w:r>
      <w:r w:rsidR="008A768C">
        <w:rPr>
          <w:rFonts w:eastAsiaTheme="minorHAnsi"/>
          <w:sz w:val="21"/>
          <w:szCs w:val="21"/>
        </w:rPr>
        <w:t>a</w:t>
      </w:r>
      <w:r w:rsidR="008A768C" w:rsidRPr="0048178C">
        <w:rPr>
          <w:rFonts w:eastAsiaTheme="minorHAnsi"/>
          <w:sz w:val="21"/>
          <w:szCs w:val="21"/>
        </w:rPr>
        <w:t xml:space="preserve">, </w:t>
      </w:r>
      <w:r w:rsidR="008A768C">
        <w:rPr>
          <w:rFonts w:eastAsiaTheme="minorHAnsi"/>
          <w:sz w:val="21"/>
          <w:szCs w:val="21"/>
        </w:rPr>
        <w:t>solteira</w:t>
      </w:r>
      <w:r w:rsidR="008A768C" w:rsidRPr="0048178C">
        <w:rPr>
          <w:rFonts w:eastAsiaTheme="minorHAnsi"/>
          <w:sz w:val="21"/>
          <w:szCs w:val="21"/>
        </w:rPr>
        <w:t>, empresári</w:t>
      </w:r>
      <w:r w:rsidR="008A768C">
        <w:rPr>
          <w:rFonts w:eastAsiaTheme="minorHAnsi"/>
          <w:sz w:val="21"/>
          <w:szCs w:val="21"/>
        </w:rPr>
        <w:t>a</w:t>
      </w:r>
      <w:r w:rsidR="008A768C" w:rsidRPr="0048178C">
        <w:rPr>
          <w:rFonts w:eastAsiaTheme="minorHAnsi"/>
          <w:sz w:val="21"/>
          <w:szCs w:val="21"/>
        </w:rPr>
        <w:t>, portador</w:t>
      </w:r>
      <w:r w:rsidR="008A768C">
        <w:rPr>
          <w:rFonts w:eastAsiaTheme="minorHAnsi"/>
          <w:sz w:val="21"/>
          <w:szCs w:val="21"/>
        </w:rPr>
        <w:t>a</w:t>
      </w:r>
      <w:r w:rsidR="008A768C" w:rsidRPr="0048178C">
        <w:rPr>
          <w:rFonts w:eastAsiaTheme="minorHAnsi"/>
          <w:sz w:val="21"/>
          <w:szCs w:val="21"/>
        </w:rPr>
        <w:t xml:space="preserve"> da Carteira de Identidade n° </w:t>
      </w:r>
      <w:r w:rsidR="008A768C">
        <w:rPr>
          <w:rFonts w:eastAsiaTheme="minorHAnsi"/>
          <w:sz w:val="21"/>
          <w:szCs w:val="21"/>
        </w:rPr>
        <w:t>2114891381</w:t>
      </w:r>
      <w:r w:rsidR="008A768C" w:rsidRPr="0048178C">
        <w:rPr>
          <w:rFonts w:eastAsiaTheme="minorHAnsi"/>
          <w:sz w:val="21"/>
          <w:szCs w:val="21"/>
        </w:rPr>
        <w:t>, expedida pela SSP/</w:t>
      </w:r>
      <w:r w:rsidR="008A768C">
        <w:rPr>
          <w:rFonts w:eastAsiaTheme="minorHAnsi"/>
          <w:sz w:val="21"/>
          <w:szCs w:val="21"/>
        </w:rPr>
        <w:t>RS</w:t>
      </w:r>
      <w:r w:rsidR="008A768C" w:rsidRPr="0048178C">
        <w:rPr>
          <w:rFonts w:eastAsiaTheme="minorHAnsi"/>
          <w:sz w:val="21"/>
          <w:szCs w:val="21"/>
        </w:rPr>
        <w:t xml:space="preserve"> e do CPF n° </w:t>
      </w:r>
      <w:r w:rsidR="008A768C">
        <w:rPr>
          <w:rFonts w:eastAsiaTheme="minorHAnsi"/>
          <w:sz w:val="21"/>
          <w:szCs w:val="21"/>
        </w:rPr>
        <w:t>039.563.110-60</w:t>
      </w:r>
      <w:r w:rsidR="008A768C" w:rsidRPr="0048178C">
        <w:rPr>
          <w:rFonts w:eastAsiaTheme="minorHAnsi"/>
          <w:sz w:val="21"/>
          <w:szCs w:val="21"/>
        </w:rPr>
        <w:t xml:space="preserve">, residente e domiciliado </w:t>
      </w:r>
      <w:r w:rsidR="008A768C" w:rsidRPr="0048178C">
        <w:rPr>
          <w:sz w:val="21"/>
          <w:szCs w:val="21"/>
        </w:rPr>
        <w:t xml:space="preserve">na </w:t>
      </w:r>
      <w:r w:rsidR="008A768C">
        <w:rPr>
          <w:rFonts w:eastAsiaTheme="minorHAnsi"/>
          <w:sz w:val="21"/>
          <w:szCs w:val="21"/>
        </w:rPr>
        <w:t>Estrada São Francisco, nº 672</w:t>
      </w:r>
      <w:r w:rsidR="008A768C" w:rsidRPr="0048178C">
        <w:rPr>
          <w:rFonts w:eastAsiaTheme="minorHAnsi"/>
          <w:sz w:val="21"/>
          <w:szCs w:val="21"/>
        </w:rPr>
        <w:t xml:space="preserve">, </w:t>
      </w:r>
      <w:r w:rsidR="008A768C">
        <w:rPr>
          <w:rFonts w:eastAsiaTheme="minorHAnsi"/>
          <w:sz w:val="21"/>
          <w:szCs w:val="21"/>
        </w:rPr>
        <w:t>Bairro Lomba do Pinheiro</w:t>
      </w:r>
      <w:r w:rsidR="008A768C" w:rsidRPr="0048178C">
        <w:rPr>
          <w:rFonts w:eastAsiaTheme="minorHAnsi"/>
          <w:sz w:val="21"/>
          <w:szCs w:val="21"/>
        </w:rPr>
        <w:t xml:space="preserve">, </w:t>
      </w:r>
      <w:r w:rsidR="008A768C">
        <w:rPr>
          <w:rFonts w:eastAsiaTheme="minorHAnsi"/>
          <w:sz w:val="21"/>
          <w:szCs w:val="21"/>
        </w:rPr>
        <w:t>Porto Alegre/RS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28"/>
        <w:gridCol w:w="897"/>
        <w:gridCol w:w="1209"/>
        <w:gridCol w:w="1105"/>
        <w:gridCol w:w="1412"/>
      </w:tblGrid>
      <w:tr w:rsidR="005B6918" w:rsidRPr="00252789" w14:paraId="62C1FAFF" w14:textId="70646D27" w:rsidTr="005B6918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5192063A" w14:textId="77777777" w:rsidR="005B6918" w:rsidRPr="00252789" w:rsidRDefault="005B6918" w:rsidP="00041C18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28" w:type="dxa"/>
            <w:shd w:val="clear" w:color="auto" w:fill="B6DDE8" w:themeFill="accent5" w:themeFillTint="66"/>
            <w:hideMark/>
          </w:tcPr>
          <w:p w14:paraId="6A05B610" w14:textId="77777777" w:rsidR="005B6918" w:rsidRPr="00252789" w:rsidRDefault="005B6918" w:rsidP="00041C18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7" w:type="dxa"/>
            <w:shd w:val="clear" w:color="auto" w:fill="B6DDE8" w:themeFill="accent5" w:themeFillTint="66"/>
            <w:hideMark/>
          </w:tcPr>
          <w:p w14:paraId="782664B1" w14:textId="77777777" w:rsidR="005B6918" w:rsidRPr="00252789" w:rsidRDefault="005B6918" w:rsidP="00041C18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09" w:type="dxa"/>
            <w:shd w:val="clear" w:color="auto" w:fill="B6DDE8" w:themeFill="accent5" w:themeFillTint="66"/>
            <w:hideMark/>
          </w:tcPr>
          <w:p w14:paraId="73F1D52E" w14:textId="77777777" w:rsidR="005B6918" w:rsidRPr="00252789" w:rsidRDefault="005B6918" w:rsidP="00041C18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05" w:type="dxa"/>
            <w:shd w:val="clear" w:color="auto" w:fill="B6DDE8" w:themeFill="accent5" w:themeFillTint="66"/>
            <w:hideMark/>
          </w:tcPr>
          <w:p w14:paraId="1F8C41B8" w14:textId="77777777" w:rsidR="005B6918" w:rsidRPr="00252789" w:rsidRDefault="005B6918" w:rsidP="00041C18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57BC6CCC" w14:textId="3E1C3911" w:rsidR="005B6918" w:rsidRPr="00252789" w:rsidRDefault="005B6918" w:rsidP="00041C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5B6918" w:rsidRPr="00252789" w14:paraId="38AC0C10" w14:textId="72A6C338" w:rsidTr="005B6918">
        <w:trPr>
          <w:trHeight w:val="300"/>
        </w:trPr>
        <w:tc>
          <w:tcPr>
            <w:tcW w:w="803" w:type="dxa"/>
            <w:hideMark/>
          </w:tcPr>
          <w:p w14:paraId="46C6E998" w14:textId="77777777" w:rsidR="005B6918" w:rsidRPr="00252789" w:rsidRDefault="005B6918" w:rsidP="00041C18">
            <w:r w:rsidRPr="00252789">
              <w:t>2</w:t>
            </w:r>
          </w:p>
        </w:tc>
        <w:tc>
          <w:tcPr>
            <w:tcW w:w="4628" w:type="dxa"/>
            <w:hideMark/>
          </w:tcPr>
          <w:p w14:paraId="57FC47B4" w14:textId="77777777" w:rsidR="005B6918" w:rsidRPr="00252789" w:rsidRDefault="005B6918" w:rsidP="00041C18">
            <w:r w:rsidRPr="00252789">
              <w:t>Alfinete de segurança niquelado nº 4 Caixa com 100 unidades</w:t>
            </w:r>
          </w:p>
        </w:tc>
        <w:tc>
          <w:tcPr>
            <w:tcW w:w="897" w:type="dxa"/>
            <w:hideMark/>
          </w:tcPr>
          <w:p w14:paraId="0457BC48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34DEBB3F" w14:textId="13A36E06" w:rsidR="005B6918" w:rsidRPr="00252789" w:rsidRDefault="005B6918" w:rsidP="00041C18">
            <w:r>
              <w:t>40</w:t>
            </w:r>
          </w:p>
        </w:tc>
        <w:tc>
          <w:tcPr>
            <w:tcW w:w="1105" w:type="dxa"/>
            <w:hideMark/>
          </w:tcPr>
          <w:p w14:paraId="5FC2365A" w14:textId="77777777" w:rsidR="005B6918" w:rsidRPr="00252789" w:rsidRDefault="005B6918" w:rsidP="00041C18">
            <w:r w:rsidRPr="00252789">
              <w:t xml:space="preserve"> R$       </w:t>
            </w:r>
            <w:r>
              <w:t>19,35</w:t>
            </w:r>
          </w:p>
        </w:tc>
        <w:tc>
          <w:tcPr>
            <w:tcW w:w="1412" w:type="dxa"/>
          </w:tcPr>
          <w:p w14:paraId="029C37E1" w14:textId="0FCD2E00" w:rsidR="005B6918" w:rsidRPr="00252789" w:rsidRDefault="005B6918" w:rsidP="00041C18">
            <w:r>
              <w:t>R$ 774,00</w:t>
            </w:r>
          </w:p>
        </w:tc>
      </w:tr>
      <w:tr w:rsidR="005B6918" w:rsidRPr="00252789" w14:paraId="19EDEA20" w14:textId="3E186205" w:rsidTr="005B6918">
        <w:trPr>
          <w:trHeight w:val="450"/>
        </w:trPr>
        <w:tc>
          <w:tcPr>
            <w:tcW w:w="803" w:type="dxa"/>
            <w:hideMark/>
          </w:tcPr>
          <w:p w14:paraId="3B5794D5" w14:textId="77777777" w:rsidR="005B6918" w:rsidRPr="00252789" w:rsidRDefault="005B6918" w:rsidP="00041C18">
            <w:r w:rsidRPr="00252789">
              <w:t>5</w:t>
            </w:r>
          </w:p>
        </w:tc>
        <w:tc>
          <w:tcPr>
            <w:tcW w:w="4628" w:type="dxa"/>
            <w:hideMark/>
          </w:tcPr>
          <w:p w14:paraId="29F5931C" w14:textId="77777777" w:rsidR="005B6918" w:rsidRPr="00252789" w:rsidRDefault="005B6918" w:rsidP="00041C18">
            <w:r w:rsidRPr="00252789">
              <w:t>Balão n° 9, cores sortidas. Cor:  sortido, balões de festa, pacotes com 50 unidades, tamanho 9 polegadas,</w:t>
            </w:r>
          </w:p>
        </w:tc>
        <w:tc>
          <w:tcPr>
            <w:tcW w:w="897" w:type="dxa"/>
            <w:hideMark/>
          </w:tcPr>
          <w:p w14:paraId="4D1969F2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63023B69" w14:textId="77777777" w:rsidR="005B6918" w:rsidRPr="00252789" w:rsidRDefault="005B6918" w:rsidP="00041C18">
            <w:r w:rsidRPr="00252789">
              <w:t>200</w:t>
            </w:r>
          </w:p>
        </w:tc>
        <w:tc>
          <w:tcPr>
            <w:tcW w:w="1105" w:type="dxa"/>
            <w:hideMark/>
          </w:tcPr>
          <w:p w14:paraId="67AE0475" w14:textId="77777777" w:rsidR="005B6918" w:rsidRPr="00252789" w:rsidRDefault="005B6918" w:rsidP="00041C18">
            <w:r w:rsidRPr="00252789">
              <w:t xml:space="preserve"> R$       </w:t>
            </w:r>
            <w:r>
              <w:t>11,37</w:t>
            </w:r>
          </w:p>
        </w:tc>
        <w:tc>
          <w:tcPr>
            <w:tcW w:w="1412" w:type="dxa"/>
          </w:tcPr>
          <w:p w14:paraId="487524E6" w14:textId="21FD2EA8" w:rsidR="005B6918" w:rsidRPr="00252789" w:rsidRDefault="005B6918" w:rsidP="00041C18">
            <w:r>
              <w:t>R$</w:t>
            </w:r>
            <w:r>
              <w:t xml:space="preserve"> 2.274,00</w:t>
            </w:r>
          </w:p>
        </w:tc>
      </w:tr>
      <w:tr w:rsidR="005B6918" w:rsidRPr="00252789" w14:paraId="69B1ED5A" w14:textId="5115562F" w:rsidTr="005B6918">
        <w:trPr>
          <w:trHeight w:val="675"/>
        </w:trPr>
        <w:tc>
          <w:tcPr>
            <w:tcW w:w="803" w:type="dxa"/>
            <w:hideMark/>
          </w:tcPr>
          <w:p w14:paraId="0BC23E54" w14:textId="77777777" w:rsidR="005B6918" w:rsidRPr="00252789" w:rsidRDefault="005B6918" w:rsidP="00041C18">
            <w:r w:rsidRPr="00252789">
              <w:t>14</w:t>
            </w:r>
          </w:p>
        </w:tc>
        <w:tc>
          <w:tcPr>
            <w:tcW w:w="4628" w:type="dxa"/>
            <w:hideMark/>
          </w:tcPr>
          <w:p w14:paraId="35DDCC65" w14:textId="77777777" w:rsidR="005B6918" w:rsidRPr="00252789" w:rsidRDefault="005B6918" w:rsidP="00041C18">
            <w:r w:rsidRPr="00252789">
              <w:t>Calculadora eletrônica. Legibilidade: Display grande, 8 dígitos, 2 fontes de energia: bateria e solar. Botão: OFF. Inclinação do visor. Dimensões mínimas: Altura 12,4 cm Largura 15,4</w:t>
            </w:r>
          </w:p>
        </w:tc>
        <w:tc>
          <w:tcPr>
            <w:tcW w:w="897" w:type="dxa"/>
            <w:hideMark/>
          </w:tcPr>
          <w:p w14:paraId="18F71B28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5AD9868D" w14:textId="21D4D77D" w:rsidR="005B6918" w:rsidRPr="00252789" w:rsidRDefault="005B6918" w:rsidP="00041C18">
            <w:r>
              <w:t>68</w:t>
            </w:r>
          </w:p>
        </w:tc>
        <w:tc>
          <w:tcPr>
            <w:tcW w:w="1105" w:type="dxa"/>
            <w:hideMark/>
          </w:tcPr>
          <w:p w14:paraId="660BB1D4" w14:textId="77777777" w:rsidR="005B6918" w:rsidRPr="00252789" w:rsidRDefault="005B6918" w:rsidP="00041C18">
            <w:r w:rsidRPr="00252789">
              <w:t xml:space="preserve"> R$       </w:t>
            </w:r>
            <w:r>
              <w:t>21,89</w:t>
            </w:r>
          </w:p>
        </w:tc>
        <w:tc>
          <w:tcPr>
            <w:tcW w:w="1412" w:type="dxa"/>
          </w:tcPr>
          <w:p w14:paraId="3A981F9E" w14:textId="634DE154" w:rsidR="005B6918" w:rsidRPr="00252789" w:rsidRDefault="005B6918" w:rsidP="00041C18">
            <w:r>
              <w:t>R$</w:t>
            </w:r>
            <w:r>
              <w:t xml:space="preserve"> 1.488,52</w:t>
            </w:r>
          </w:p>
        </w:tc>
      </w:tr>
      <w:tr w:rsidR="005B6918" w:rsidRPr="00252789" w14:paraId="383B03DF" w14:textId="7901C25E" w:rsidTr="005B6918">
        <w:trPr>
          <w:trHeight w:val="300"/>
        </w:trPr>
        <w:tc>
          <w:tcPr>
            <w:tcW w:w="803" w:type="dxa"/>
            <w:hideMark/>
          </w:tcPr>
          <w:p w14:paraId="69EB7FA4" w14:textId="77777777" w:rsidR="005B6918" w:rsidRPr="00252789" w:rsidRDefault="005B6918" w:rsidP="00041C18">
            <w:r w:rsidRPr="00252789">
              <w:t>18</w:t>
            </w:r>
          </w:p>
        </w:tc>
        <w:tc>
          <w:tcPr>
            <w:tcW w:w="4628" w:type="dxa"/>
            <w:hideMark/>
          </w:tcPr>
          <w:p w14:paraId="0A8CB0A4" w14:textId="77777777" w:rsidR="005B6918" w:rsidRPr="00252789" w:rsidRDefault="005B6918" w:rsidP="00041C18">
            <w:r w:rsidRPr="00252789">
              <w:t>Cartolina Cor branca, gramatura 180 g/m², dimensões 50 cm x 66 cm.</w:t>
            </w:r>
          </w:p>
        </w:tc>
        <w:tc>
          <w:tcPr>
            <w:tcW w:w="897" w:type="dxa"/>
            <w:hideMark/>
          </w:tcPr>
          <w:p w14:paraId="526132EF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75EBCCDE" w14:textId="347AF6BB" w:rsidR="005B6918" w:rsidRPr="00252789" w:rsidRDefault="005B6918" w:rsidP="00041C18">
            <w:r>
              <w:t>650</w:t>
            </w:r>
          </w:p>
        </w:tc>
        <w:tc>
          <w:tcPr>
            <w:tcW w:w="1105" w:type="dxa"/>
            <w:hideMark/>
          </w:tcPr>
          <w:p w14:paraId="721F5CE0" w14:textId="77777777" w:rsidR="005B6918" w:rsidRPr="00252789" w:rsidRDefault="005B6918" w:rsidP="00041C18">
            <w:r w:rsidRPr="00252789">
              <w:t xml:space="preserve"> R$         </w:t>
            </w:r>
            <w:r>
              <w:t>0,90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538A8569" w14:textId="75A3BAFB" w:rsidR="005B6918" w:rsidRPr="00252789" w:rsidRDefault="005B6918" w:rsidP="00041C18">
            <w:r>
              <w:t>R$</w:t>
            </w:r>
            <w:r>
              <w:t xml:space="preserve"> 585,00</w:t>
            </w:r>
          </w:p>
        </w:tc>
      </w:tr>
      <w:tr w:rsidR="005B6918" w:rsidRPr="00252789" w14:paraId="70B75B94" w14:textId="042CF154" w:rsidTr="005B6918">
        <w:trPr>
          <w:trHeight w:val="300"/>
        </w:trPr>
        <w:tc>
          <w:tcPr>
            <w:tcW w:w="803" w:type="dxa"/>
            <w:hideMark/>
          </w:tcPr>
          <w:p w14:paraId="4B105DA6" w14:textId="77777777" w:rsidR="005B6918" w:rsidRPr="00252789" w:rsidRDefault="005B6918" w:rsidP="00041C18">
            <w:r w:rsidRPr="00252789">
              <w:t>21</w:t>
            </w:r>
          </w:p>
        </w:tc>
        <w:tc>
          <w:tcPr>
            <w:tcW w:w="4628" w:type="dxa"/>
            <w:hideMark/>
          </w:tcPr>
          <w:p w14:paraId="4DE588C3" w14:textId="77777777" w:rsidR="005B6918" w:rsidRPr="00252789" w:rsidRDefault="005B6918" w:rsidP="00041C18">
            <w:r w:rsidRPr="00252789">
              <w:t xml:space="preserve">Cola Branca. Tamanho: 1kg. </w:t>
            </w:r>
          </w:p>
        </w:tc>
        <w:tc>
          <w:tcPr>
            <w:tcW w:w="897" w:type="dxa"/>
            <w:hideMark/>
          </w:tcPr>
          <w:p w14:paraId="79BC8A69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5116DBB9" w14:textId="1A72E13E" w:rsidR="005B6918" w:rsidRPr="00252789" w:rsidRDefault="005B6918" w:rsidP="00041C18">
            <w:r>
              <w:t>40</w:t>
            </w:r>
          </w:p>
        </w:tc>
        <w:tc>
          <w:tcPr>
            <w:tcW w:w="1105" w:type="dxa"/>
            <w:hideMark/>
          </w:tcPr>
          <w:p w14:paraId="74F83287" w14:textId="77777777" w:rsidR="005B6918" w:rsidRPr="00252789" w:rsidRDefault="005B6918" w:rsidP="00041C18">
            <w:r w:rsidRPr="00252789">
              <w:t xml:space="preserve"> R$       </w:t>
            </w:r>
            <w:r>
              <w:t>9,44</w:t>
            </w:r>
          </w:p>
        </w:tc>
        <w:tc>
          <w:tcPr>
            <w:tcW w:w="1412" w:type="dxa"/>
          </w:tcPr>
          <w:p w14:paraId="4B32D15F" w14:textId="79706743" w:rsidR="005B6918" w:rsidRPr="00252789" w:rsidRDefault="005B6918" w:rsidP="00041C18">
            <w:r>
              <w:t>R$</w:t>
            </w:r>
            <w:r>
              <w:t xml:space="preserve"> 3</w:t>
            </w:r>
            <w:r w:rsidR="00C96FE6">
              <w:t>7</w:t>
            </w:r>
            <w:r>
              <w:t>7,60</w:t>
            </w:r>
          </w:p>
        </w:tc>
      </w:tr>
      <w:tr w:rsidR="005B6918" w:rsidRPr="00252789" w14:paraId="6C42584E" w14:textId="779709A4" w:rsidTr="005B6918">
        <w:trPr>
          <w:trHeight w:val="300"/>
        </w:trPr>
        <w:tc>
          <w:tcPr>
            <w:tcW w:w="803" w:type="dxa"/>
            <w:hideMark/>
          </w:tcPr>
          <w:p w14:paraId="45412464" w14:textId="77777777" w:rsidR="005B6918" w:rsidRPr="00252789" w:rsidRDefault="005B6918" w:rsidP="00041C18">
            <w:r w:rsidRPr="00252789">
              <w:t>31</w:t>
            </w:r>
          </w:p>
        </w:tc>
        <w:tc>
          <w:tcPr>
            <w:tcW w:w="4628" w:type="dxa"/>
            <w:hideMark/>
          </w:tcPr>
          <w:p w14:paraId="6F1DF242" w14:textId="77777777" w:rsidR="005B6918" w:rsidRPr="00252789" w:rsidRDefault="005B6918" w:rsidP="00041C18">
            <w:r w:rsidRPr="00252789">
              <w:t>envelope pardo 37cmX47cm, 80g</w:t>
            </w:r>
          </w:p>
        </w:tc>
        <w:tc>
          <w:tcPr>
            <w:tcW w:w="897" w:type="dxa"/>
            <w:hideMark/>
          </w:tcPr>
          <w:p w14:paraId="6AE3B753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3CFCD3FA" w14:textId="2B57A82F" w:rsidR="005B6918" w:rsidRPr="00252789" w:rsidRDefault="005B6918" w:rsidP="00041C18">
            <w:r>
              <w:t>1550</w:t>
            </w:r>
          </w:p>
        </w:tc>
        <w:tc>
          <w:tcPr>
            <w:tcW w:w="1105" w:type="dxa"/>
            <w:hideMark/>
          </w:tcPr>
          <w:p w14:paraId="4A5CFC28" w14:textId="77777777" w:rsidR="005B6918" w:rsidRPr="00252789" w:rsidRDefault="005B6918" w:rsidP="00041C18">
            <w:r w:rsidRPr="00252789">
              <w:t xml:space="preserve"> R$         </w:t>
            </w:r>
            <w:r>
              <w:t>0,98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7859DA80" w14:textId="3807354D" w:rsidR="005B6918" w:rsidRPr="00252789" w:rsidRDefault="005B6918" w:rsidP="00041C18">
            <w:r>
              <w:t>R$</w:t>
            </w:r>
            <w:r>
              <w:t xml:space="preserve"> 1.519,00</w:t>
            </w:r>
          </w:p>
        </w:tc>
      </w:tr>
      <w:tr w:rsidR="005B6918" w:rsidRPr="00252789" w14:paraId="27CDE3E6" w14:textId="2A205F81" w:rsidTr="005B6918">
        <w:trPr>
          <w:trHeight w:val="300"/>
        </w:trPr>
        <w:tc>
          <w:tcPr>
            <w:tcW w:w="803" w:type="dxa"/>
            <w:hideMark/>
          </w:tcPr>
          <w:p w14:paraId="48429701" w14:textId="77777777" w:rsidR="005B6918" w:rsidRPr="00252789" w:rsidRDefault="005B6918" w:rsidP="00041C18">
            <w:r w:rsidRPr="00252789">
              <w:t>32</w:t>
            </w:r>
          </w:p>
        </w:tc>
        <w:tc>
          <w:tcPr>
            <w:tcW w:w="4628" w:type="dxa"/>
            <w:hideMark/>
          </w:tcPr>
          <w:p w14:paraId="3DA7E624" w14:textId="77777777" w:rsidR="005B6918" w:rsidRPr="00252789" w:rsidRDefault="005B6918" w:rsidP="00041C18">
            <w:r w:rsidRPr="00252789">
              <w:t>Envelope Saco Branco OF32 229x324mm 80g</w:t>
            </w:r>
          </w:p>
        </w:tc>
        <w:tc>
          <w:tcPr>
            <w:tcW w:w="897" w:type="dxa"/>
            <w:hideMark/>
          </w:tcPr>
          <w:p w14:paraId="6D34D8AE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1F6970BE" w14:textId="4F024849" w:rsidR="005B6918" w:rsidRPr="00252789" w:rsidRDefault="005B6918" w:rsidP="00041C18">
            <w:r>
              <w:t>500</w:t>
            </w:r>
          </w:p>
        </w:tc>
        <w:tc>
          <w:tcPr>
            <w:tcW w:w="1105" w:type="dxa"/>
            <w:hideMark/>
          </w:tcPr>
          <w:p w14:paraId="2B16E14C" w14:textId="77777777" w:rsidR="005B6918" w:rsidRPr="00252789" w:rsidRDefault="005B6918" w:rsidP="00041C18">
            <w:r w:rsidRPr="00252789">
              <w:t xml:space="preserve"> R$         </w:t>
            </w:r>
            <w:r>
              <w:t>0,41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36FCAD35" w14:textId="17FAD3F3" w:rsidR="005B6918" w:rsidRPr="00252789" w:rsidRDefault="005B6918" w:rsidP="00041C18">
            <w:r>
              <w:t>R$</w:t>
            </w:r>
            <w:r>
              <w:t xml:space="preserve"> 205,00</w:t>
            </w:r>
          </w:p>
        </w:tc>
      </w:tr>
      <w:tr w:rsidR="005B6918" w:rsidRPr="00252789" w14:paraId="74CCBEB9" w14:textId="168D9FD3" w:rsidTr="005B6918">
        <w:trPr>
          <w:trHeight w:val="900"/>
        </w:trPr>
        <w:tc>
          <w:tcPr>
            <w:tcW w:w="803" w:type="dxa"/>
            <w:hideMark/>
          </w:tcPr>
          <w:p w14:paraId="20ACA661" w14:textId="77777777" w:rsidR="005B6918" w:rsidRPr="00252789" w:rsidRDefault="005B6918" w:rsidP="00041C18">
            <w:r w:rsidRPr="00252789">
              <w:t>35</w:t>
            </w:r>
          </w:p>
        </w:tc>
        <w:tc>
          <w:tcPr>
            <w:tcW w:w="4628" w:type="dxa"/>
            <w:hideMark/>
          </w:tcPr>
          <w:p w14:paraId="1A779714" w14:textId="77777777" w:rsidR="005B6918" w:rsidRPr="00252789" w:rsidRDefault="005B6918" w:rsidP="00041C18">
            <w:r w:rsidRPr="00252789">
              <w:t>Fita larga adesiva transparente: Tipo: fita adesiva facial única. Cor: transparente. Tamanho: 48mm X 100m. Peso: 200g aproximadamente. Material de fabricação: BOPP - filme de polipropileno biorientado tratado.</w:t>
            </w:r>
          </w:p>
        </w:tc>
        <w:tc>
          <w:tcPr>
            <w:tcW w:w="897" w:type="dxa"/>
            <w:hideMark/>
          </w:tcPr>
          <w:p w14:paraId="78EBAACF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0404D185" w14:textId="5AF1FBC1" w:rsidR="005B6918" w:rsidRPr="00252789" w:rsidRDefault="005B6918" w:rsidP="00041C18">
            <w:r>
              <w:t>479</w:t>
            </w:r>
          </w:p>
        </w:tc>
        <w:tc>
          <w:tcPr>
            <w:tcW w:w="1105" w:type="dxa"/>
            <w:hideMark/>
          </w:tcPr>
          <w:p w14:paraId="47E69AC8" w14:textId="77777777" w:rsidR="005B6918" w:rsidRPr="00252789" w:rsidRDefault="005B6918" w:rsidP="00041C18">
            <w:r w:rsidRPr="00252789">
              <w:t xml:space="preserve"> R$       </w:t>
            </w:r>
            <w:r>
              <w:t>5,10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523925C3" w14:textId="79BA3776" w:rsidR="005B6918" w:rsidRPr="00252789" w:rsidRDefault="005B6918" w:rsidP="00041C18">
            <w:r>
              <w:t>R$</w:t>
            </w:r>
            <w:r>
              <w:t xml:space="preserve"> 2.442,90</w:t>
            </w:r>
          </w:p>
        </w:tc>
      </w:tr>
      <w:tr w:rsidR="005B6918" w:rsidRPr="00252789" w14:paraId="4223DB52" w14:textId="756A87F2" w:rsidTr="005B6918">
        <w:trPr>
          <w:trHeight w:val="675"/>
        </w:trPr>
        <w:tc>
          <w:tcPr>
            <w:tcW w:w="803" w:type="dxa"/>
            <w:hideMark/>
          </w:tcPr>
          <w:p w14:paraId="6DBDB7C4" w14:textId="77777777" w:rsidR="005B6918" w:rsidRPr="00252789" w:rsidRDefault="005B6918" w:rsidP="00041C18">
            <w:r w:rsidRPr="00252789">
              <w:t>44</w:t>
            </w:r>
          </w:p>
        </w:tc>
        <w:tc>
          <w:tcPr>
            <w:tcW w:w="4628" w:type="dxa"/>
            <w:hideMark/>
          </w:tcPr>
          <w:p w14:paraId="223FBE16" w14:textId="77777777" w:rsidR="005B6918" w:rsidRPr="00252789" w:rsidRDefault="005B6918" w:rsidP="00041C18">
            <w:r w:rsidRPr="00252789">
              <w:t>Grampo para Grampeador, 106/8 Aço, caixa com 3000 Grampos. Cor: Prata. Estilo: 106/8 Aço. Dimensões do produto 12C x 8L milímetros. Peso do produto: 328 Gramas.</w:t>
            </w:r>
          </w:p>
        </w:tc>
        <w:tc>
          <w:tcPr>
            <w:tcW w:w="897" w:type="dxa"/>
            <w:hideMark/>
          </w:tcPr>
          <w:p w14:paraId="026C0A6B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05D855BC" w14:textId="2D90E9B0" w:rsidR="005B6918" w:rsidRPr="00252789" w:rsidRDefault="005B6918" w:rsidP="00041C18">
            <w:r>
              <w:t>12</w:t>
            </w:r>
          </w:p>
        </w:tc>
        <w:tc>
          <w:tcPr>
            <w:tcW w:w="1105" w:type="dxa"/>
            <w:hideMark/>
          </w:tcPr>
          <w:p w14:paraId="575DBCE1" w14:textId="77777777" w:rsidR="005B6918" w:rsidRPr="00252789" w:rsidRDefault="005B6918" w:rsidP="00041C18">
            <w:r w:rsidRPr="00252789">
              <w:t xml:space="preserve"> R$       </w:t>
            </w:r>
            <w:r>
              <w:t>12,39</w:t>
            </w:r>
          </w:p>
        </w:tc>
        <w:tc>
          <w:tcPr>
            <w:tcW w:w="1412" w:type="dxa"/>
          </w:tcPr>
          <w:p w14:paraId="12EE5484" w14:textId="42EECFBB" w:rsidR="005B6918" w:rsidRPr="00252789" w:rsidRDefault="005B6918" w:rsidP="00041C18">
            <w:r>
              <w:t>R$</w:t>
            </w:r>
            <w:r>
              <w:t xml:space="preserve"> 148,68</w:t>
            </w:r>
          </w:p>
        </w:tc>
      </w:tr>
      <w:tr w:rsidR="005B6918" w:rsidRPr="00252789" w14:paraId="0DDB300D" w14:textId="5C2CFA55" w:rsidTr="005B6918">
        <w:trPr>
          <w:trHeight w:val="300"/>
        </w:trPr>
        <w:tc>
          <w:tcPr>
            <w:tcW w:w="803" w:type="dxa"/>
            <w:hideMark/>
          </w:tcPr>
          <w:p w14:paraId="74A1B04D" w14:textId="77777777" w:rsidR="005B6918" w:rsidRPr="00252789" w:rsidRDefault="005B6918" w:rsidP="00041C18">
            <w:r w:rsidRPr="00252789">
              <w:lastRenderedPageBreak/>
              <w:t>49</w:t>
            </w:r>
          </w:p>
        </w:tc>
        <w:tc>
          <w:tcPr>
            <w:tcW w:w="4628" w:type="dxa"/>
            <w:hideMark/>
          </w:tcPr>
          <w:p w14:paraId="79F5802B" w14:textId="77777777" w:rsidR="005B6918" w:rsidRPr="00252789" w:rsidRDefault="005B6918" w:rsidP="00041C18">
            <w:r w:rsidRPr="00252789">
              <w:t>Livro de Ponto Capa Dura Grande - Assinaturas 100fls </w:t>
            </w:r>
          </w:p>
        </w:tc>
        <w:tc>
          <w:tcPr>
            <w:tcW w:w="897" w:type="dxa"/>
            <w:hideMark/>
          </w:tcPr>
          <w:p w14:paraId="5A42D7BF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515BAA67" w14:textId="77777777" w:rsidR="005B6918" w:rsidRPr="00252789" w:rsidRDefault="005B6918" w:rsidP="00041C18">
            <w:r w:rsidRPr="00252789">
              <w:t>20</w:t>
            </w:r>
          </w:p>
        </w:tc>
        <w:tc>
          <w:tcPr>
            <w:tcW w:w="1105" w:type="dxa"/>
            <w:hideMark/>
          </w:tcPr>
          <w:p w14:paraId="44A52076" w14:textId="77777777" w:rsidR="005B6918" w:rsidRPr="00252789" w:rsidRDefault="005B6918" w:rsidP="00041C18">
            <w:r w:rsidRPr="00252789">
              <w:t xml:space="preserve"> R$       </w:t>
            </w:r>
            <w:r>
              <w:t>19,00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448C796D" w14:textId="69F6D470" w:rsidR="005B6918" w:rsidRPr="00252789" w:rsidRDefault="005B6918" w:rsidP="00041C18">
            <w:r>
              <w:t>R$</w:t>
            </w:r>
            <w:r>
              <w:t xml:space="preserve"> 380,00</w:t>
            </w:r>
          </w:p>
        </w:tc>
      </w:tr>
      <w:tr w:rsidR="005B6918" w:rsidRPr="00252789" w14:paraId="1747A110" w14:textId="5C1B2FAD" w:rsidTr="005B6918">
        <w:trPr>
          <w:trHeight w:val="300"/>
        </w:trPr>
        <w:tc>
          <w:tcPr>
            <w:tcW w:w="803" w:type="dxa"/>
            <w:hideMark/>
          </w:tcPr>
          <w:p w14:paraId="2CCF2CC1" w14:textId="77777777" w:rsidR="005B6918" w:rsidRPr="00252789" w:rsidRDefault="005B6918" w:rsidP="00041C18">
            <w:r w:rsidRPr="00252789">
              <w:t>51</w:t>
            </w:r>
          </w:p>
        </w:tc>
        <w:tc>
          <w:tcPr>
            <w:tcW w:w="4628" w:type="dxa"/>
            <w:hideMark/>
          </w:tcPr>
          <w:p w14:paraId="22F4AD46" w14:textId="77777777" w:rsidR="005B6918" w:rsidRPr="00252789" w:rsidRDefault="005B6918" w:rsidP="00041C18">
            <w:r w:rsidRPr="00252789">
              <w:t>Marcador Giz Líquido ponta redonda 6mm</w:t>
            </w:r>
          </w:p>
        </w:tc>
        <w:tc>
          <w:tcPr>
            <w:tcW w:w="897" w:type="dxa"/>
            <w:hideMark/>
          </w:tcPr>
          <w:p w14:paraId="1FA82302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1053CFA2" w14:textId="0B617529" w:rsidR="005B6918" w:rsidRPr="00252789" w:rsidRDefault="005B6918" w:rsidP="00041C18">
            <w:r>
              <w:t>30</w:t>
            </w:r>
          </w:p>
        </w:tc>
        <w:tc>
          <w:tcPr>
            <w:tcW w:w="1105" w:type="dxa"/>
            <w:hideMark/>
          </w:tcPr>
          <w:p w14:paraId="7A512D66" w14:textId="77777777" w:rsidR="005B6918" w:rsidRPr="00252789" w:rsidRDefault="005B6918" w:rsidP="00041C18">
            <w:r w:rsidRPr="00252789">
              <w:t xml:space="preserve"> R$       </w:t>
            </w:r>
            <w:r>
              <w:t>11,03</w:t>
            </w:r>
          </w:p>
        </w:tc>
        <w:tc>
          <w:tcPr>
            <w:tcW w:w="1412" w:type="dxa"/>
          </w:tcPr>
          <w:p w14:paraId="1A00DAF7" w14:textId="22D6A583" w:rsidR="005B6918" w:rsidRPr="00252789" w:rsidRDefault="005B6918" w:rsidP="00041C18">
            <w:r>
              <w:t>R$</w:t>
            </w:r>
            <w:r>
              <w:t xml:space="preserve"> 330,90</w:t>
            </w:r>
          </w:p>
        </w:tc>
      </w:tr>
      <w:tr w:rsidR="005B6918" w:rsidRPr="00252789" w14:paraId="0F522B05" w14:textId="2DDCE46A" w:rsidTr="005B6918">
        <w:trPr>
          <w:trHeight w:val="450"/>
        </w:trPr>
        <w:tc>
          <w:tcPr>
            <w:tcW w:w="803" w:type="dxa"/>
            <w:hideMark/>
          </w:tcPr>
          <w:p w14:paraId="31FA91CB" w14:textId="77777777" w:rsidR="005B6918" w:rsidRPr="00252789" w:rsidRDefault="005B6918" w:rsidP="00041C18">
            <w:r w:rsidRPr="00252789">
              <w:t>55</w:t>
            </w:r>
          </w:p>
        </w:tc>
        <w:tc>
          <w:tcPr>
            <w:tcW w:w="4628" w:type="dxa"/>
            <w:hideMark/>
          </w:tcPr>
          <w:p w14:paraId="74B7EE50" w14:textId="77777777" w:rsidR="005B6918" w:rsidRPr="00252789" w:rsidRDefault="005B6918" w:rsidP="00041C18">
            <w:r w:rsidRPr="00252789">
              <w:t>Papel cartão color set 48x66 cm, dupla face, 200g, pacote com 20 unidades, cores diversas</w:t>
            </w:r>
          </w:p>
        </w:tc>
        <w:tc>
          <w:tcPr>
            <w:tcW w:w="897" w:type="dxa"/>
            <w:hideMark/>
          </w:tcPr>
          <w:p w14:paraId="4F3E5D89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26972EF5" w14:textId="20F36ACC" w:rsidR="005B6918" w:rsidRPr="00252789" w:rsidRDefault="005B6918" w:rsidP="00041C18">
            <w:r>
              <w:t>160</w:t>
            </w:r>
          </w:p>
        </w:tc>
        <w:tc>
          <w:tcPr>
            <w:tcW w:w="1105" w:type="dxa"/>
            <w:hideMark/>
          </w:tcPr>
          <w:p w14:paraId="10F12CD9" w14:textId="77777777" w:rsidR="005B6918" w:rsidRPr="00252789" w:rsidRDefault="005B6918" w:rsidP="00041C18">
            <w:r w:rsidRPr="00252789">
              <w:t xml:space="preserve"> R$       </w:t>
            </w:r>
            <w:r>
              <w:t>22,39</w:t>
            </w:r>
          </w:p>
        </w:tc>
        <w:tc>
          <w:tcPr>
            <w:tcW w:w="1412" w:type="dxa"/>
          </w:tcPr>
          <w:p w14:paraId="0E337035" w14:textId="45609790" w:rsidR="005B6918" w:rsidRPr="00252789" w:rsidRDefault="005B6918" w:rsidP="00041C18">
            <w:r>
              <w:t>R$</w:t>
            </w:r>
            <w:r w:rsidR="00515C2D">
              <w:t xml:space="preserve"> 3.582,40</w:t>
            </w:r>
          </w:p>
        </w:tc>
      </w:tr>
      <w:tr w:rsidR="005B6918" w:rsidRPr="00252789" w14:paraId="785840CE" w14:textId="66644F7C" w:rsidTr="005B6918">
        <w:trPr>
          <w:trHeight w:val="675"/>
        </w:trPr>
        <w:tc>
          <w:tcPr>
            <w:tcW w:w="803" w:type="dxa"/>
            <w:hideMark/>
          </w:tcPr>
          <w:p w14:paraId="5E491C68" w14:textId="77777777" w:rsidR="005B6918" w:rsidRPr="00252789" w:rsidRDefault="005B6918" w:rsidP="00041C18">
            <w:r w:rsidRPr="00252789">
              <w:t>60</w:t>
            </w:r>
          </w:p>
        </w:tc>
        <w:tc>
          <w:tcPr>
            <w:tcW w:w="4628" w:type="dxa"/>
            <w:hideMark/>
          </w:tcPr>
          <w:p w14:paraId="35D3A776" w14:textId="77777777" w:rsidR="005B6918" w:rsidRPr="00252789" w:rsidRDefault="005B6918" w:rsidP="00041C18">
            <w:r w:rsidRPr="00252789">
              <w:t>Papel offset Folhas numeradas Produto certificado FSC Gramatura: 56 g/m²Formato: 205x300mm200 Folhas Capa Dura Folhas: numeradas Gramatura: 56 g</w:t>
            </w:r>
          </w:p>
        </w:tc>
        <w:tc>
          <w:tcPr>
            <w:tcW w:w="897" w:type="dxa"/>
            <w:hideMark/>
          </w:tcPr>
          <w:p w14:paraId="13CC2001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18F47A71" w14:textId="46343AE5" w:rsidR="005B6918" w:rsidRPr="00252789" w:rsidRDefault="005B6918" w:rsidP="00041C18">
            <w:r>
              <w:t>10</w:t>
            </w:r>
          </w:p>
        </w:tc>
        <w:tc>
          <w:tcPr>
            <w:tcW w:w="1105" w:type="dxa"/>
            <w:hideMark/>
          </w:tcPr>
          <w:p w14:paraId="7609FDBD" w14:textId="77777777" w:rsidR="005B6918" w:rsidRPr="00252789" w:rsidRDefault="005B6918" w:rsidP="00041C18">
            <w:r w:rsidRPr="00252789">
              <w:t xml:space="preserve"> R$       </w:t>
            </w:r>
            <w:r>
              <w:t>34,59</w:t>
            </w:r>
          </w:p>
        </w:tc>
        <w:tc>
          <w:tcPr>
            <w:tcW w:w="1412" w:type="dxa"/>
          </w:tcPr>
          <w:p w14:paraId="314A24A9" w14:textId="01A039F1" w:rsidR="005B6918" w:rsidRPr="00252789" w:rsidRDefault="005B6918" w:rsidP="00041C18">
            <w:r>
              <w:t>R$</w:t>
            </w:r>
            <w:r w:rsidR="00515C2D">
              <w:t xml:space="preserve"> 345,90</w:t>
            </w:r>
          </w:p>
        </w:tc>
      </w:tr>
      <w:tr w:rsidR="005B6918" w:rsidRPr="00252789" w14:paraId="60926580" w14:textId="046D2E5B" w:rsidTr="005B6918">
        <w:trPr>
          <w:trHeight w:val="450"/>
        </w:trPr>
        <w:tc>
          <w:tcPr>
            <w:tcW w:w="803" w:type="dxa"/>
            <w:hideMark/>
          </w:tcPr>
          <w:p w14:paraId="6CBB167E" w14:textId="77777777" w:rsidR="005B6918" w:rsidRPr="00252789" w:rsidRDefault="005B6918" w:rsidP="00041C18">
            <w:r w:rsidRPr="00252789">
              <w:t>61</w:t>
            </w:r>
          </w:p>
        </w:tc>
        <w:tc>
          <w:tcPr>
            <w:tcW w:w="4628" w:type="dxa"/>
            <w:hideMark/>
          </w:tcPr>
          <w:p w14:paraId="605AE31F" w14:textId="77777777" w:rsidR="005B6918" w:rsidRPr="00252789" w:rsidRDefault="005B6918" w:rsidP="00041C18">
            <w:r w:rsidRPr="00252789">
              <w:t>Papel pardo Kraft. Metragem da bobina: 60cm de largura X 150 metros. Gramatura do papel: 80g. Peso da Bobina: 30kg.</w:t>
            </w:r>
          </w:p>
        </w:tc>
        <w:tc>
          <w:tcPr>
            <w:tcW w:w="897" w:type="dxa"/>
            <w:hideMark/>
          </w:tcPr>
          <w:p w14:paraId="19C80623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29A03971" w14:textId="77777777" w:rsidR="005B6918" w:rsidRPr="00252789" w:rsidRDefault="005B6918" w:rsidP="00041C18">
            <w:r w:rsidRPr="00252789">
              <w:t>20</w:t>
            </w:r>
          </w:p>
        </w:tc>
        <w:tc>
          <w:tcPr>
            <w:tcW w:w="1105" w:type="dxa"/>
            <w:hideMark/>
          </w:tcPr>
          <w:p w14:paraId="02C87DE5" w14:textId="77777777" w:rsidR="005B6918" w:rsidRPr="00252789" w:rsidRDefault="005B6918" w:rsidP="00041C18">
            <w:r w:rsidRPr="00252789">
              <w:t xml:space="preserve"> R$     </w:t>
            </w:r>
            <w:r>
              <w:t>136,72</w:t>
            </w:r>
          </w:p>
        </w:tc>
        <w:tc>
          <w:tcPr>
            <w:tcW w:w="1412" w:type="dxa"/>
          </w:tcPr>
          <w:p w14:paraId="6B980D0E" w14:textId="6CE8EB87" w:rsidR="005B6918" w:rsidRPr="00252789" w:rsidRDefault="005B6918" w:rsidP="00041C18">
            <w:r>
              <w:t>R$</w:t>
            </w:r>
            <w:r w:rsidR="00515C2D">
              <w:t xml:space="preserve"> 2.734,40</w:t>
            </w:r>
          </w:p>
        </w:tc>
      </w:tr>
      <w:tr w:rsidR="005B6918" w:rsidRPr="00252789" w14:paraId="4DB0DD7C" w14:textId="4339D489" w:rsidTr="005B6918">
        <w:trPr>
          <w:trHeight w:val="450"/>
        </w:trPr>
        <w:tc>
          <w:tcPr>
            <w:tcW w:w="803" w:type="dxa"/>
            <w:hideMark/>
          </w:tcPr>
          <w:p w14:paraId="6B4CB8E4" w14:textId="77777777" w:rsidR="005B6918" w:rsidRPr="00252789" w:rsidRDefault="005B6918" w:rsidP="00041C18">
            <w:r w:rsidRPr="00252789">
              <w:t>77</w:t>
            </w:r>
          </w:p>
        </w:tc>
        <w:tc>
          <w:tcPr>
            <w:tcW w:w="4628" w:type="dxa"/>
            <w:hideMark/>
          </w:tcPr>
          <w:p w14:paraId="795DE80E" w14:textId="77777777" w:rsidR="005B6918" w:rsidRPr="00252789" w:rsidRDefault="005B6918" w:rsidP="00041C18">
            <w:r w:rsidRPr="00252789">
              <w:t>Post-it colorido Cor: colorido, tamanho 76mm x 76mm, forma: quadrada. Com 5 blocos de Notas Adesivas, 450 Folhas.</w:t>
            </w:r>
          </w:p>
        </w:tc>
        <w:tc>
          <w:tcPr>
            <w:tcW w:w="897" w:type="dxa"/>
            <w:hideMark/>
          </w:tcPr>
          <w:p w14:paraId="229C4A36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60D7CD76" w14:textId="77F2D863" w:rsidR="005B6918" w:rsidRPr="00252789" w:rsidRDefault="005B6918" w:rsidP="00041C18">
            <w:r>
              <w:t>75</w:t>
            </w:r>
          </w:p>
        </w:tc>
        <w:tc>
          <w:tcPr>
            <w:tcW w:w="1105" w:type="dxa"/>
            <w:hideMark/>
          </w:tcPr>
          <w:p w14:paraId="51F20B85" w14:textId="77777777" w:rsidR="005B6918" w:rsidRPr="00252789" w:rsidRDefault="005B6918" w:rsidP="00041C18">
            <w:r w:rsidRPr="00252789">
              <w:t xml:space="preserve"> R$       </w:t>
            </w:r>
            <w:r>
              <w:t>31,99</w:t>
            </w:r>
          </w:p>
        </w:tc>
        <w:tc>
          <w:tcPr>
            <w:tcW w:w="1412" w:type="dxa"/>
          </w:tcPr>
          <w:p w14:paraId="1C9B6EC1" w14:textId="3DCC3015" w:rsidR="005B6918" w:rsidRPr="00252789" w:rsidRDefault="005B6918" w:rsidP="00041C18">
            <w:r>
              <w:t>R$</w:t>
            </w:r>
            <w:r w:rsidR="00515C2D">
              <w:t xml:space="preserve"> 2.399,25</w:t>
            </w:r>
          </w:p>
        </w:tc>
      </w:tr>
      <w:tr w:rsidR="005B6918" w:rsidRPr="00252789" w14:paraId="01D6A92F" w14:textId="11F49392" w:rsidTr="005B6918">
        <w:trPr>
          <w:trHeight w:val="300"/>
        </w:trPr>
        <w:tc>
          <w:tcPr>
            <w:tcW w:w="803" w:type="dxa"/>
            <w:hideMark/>
          </w:tcPr>
          <w:p w14:paraId="152DB4AB" w14:textId="77777777" w:rsidR="005B6918" w:rsidRPr="00252789" w:rsidRDefault="005B6918" w:rsidP="00041C18">
            <w:r w:rsidRPr="00252789">
              <w:t>81</w:t>
            </w:r>
          </w:p>
        </w:tc>
        <w:tc>
          <w:tcPr>
            <w:tcW w:w="4628" w:type="dxa"/>
            <w:hideMark/>
          </w:tcPr>
          <w:p w14:paraId="1578B6B3" w14:textId="77777777" w:rsidR="005B6918" w:rsidRPr="00252789" w:rsidRDefault="005B6918" w:rsidP="00041C18">
            <w:r>
              <w:t>P</w:t>
            </w:r>
            <w:r w:rsidRPr="00252789">
              <w:t>rendedor de papel 25mm 48 unid.</w:t>
            </w:r>
          </w:p>
        </w:tc>
        <w:tc>
          <w:tcPr>
            <w:tcW w:w="897" w:type="dxa"/>
            <w:hideMark/>
          </w:tcPr>
          <w:p w14:paraId="5305BBCE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1E02B251" w14:textId="77777777" w:rsidR="005B6918" w:rsidRPr="00252789" w:rsidRDefault="005B6918" w:rsidP="00041C18">
            <w:r w:rsidRPr="00252789">
              <w:t>30</w:t>
            </w:r>
          </w:p>
        </w:tc>
        <w:tc>
          <w:tcPr>
            <w:tcW w:w="1105" w:type="dxa"/>
            <w:hideMark/>
          </w:tcPr>
          <w:p w14:paraId="687F9727" w14:textId="77777777" w:rsidR="005B6918" w:rsidRPr="00252789" w:rsidRDefault="005B6918" w:rsidP="00041C18">
            <w:r w:rsidRPr="00252789">
              <w:t xml:space="preserve"> R$       </w:t>
            </w:r>
            <w:r>
              <w:t>20,79</w:t>
            </w:r>
          </w:p>
        </w:tc>
        <w:tc>
          <w:tcPr>
            <w:tcW w:w="1412" w:type="dxa"/>
          </w:tcPr>
          <w:p w14:paraId="6ECDF704" w14:textId="7D6098E4" w:rsidR="005B6918" w:rsidRPr="00252789" w:rsidRDefault="005B6918" w:rsidP="00041C18">
            <w:r>
              <w:t>R$</w:t>
            </w:r>
            <w:r w:rsidR="00515C2D">
              <w:t xml:space="preserve"> 623,70</w:t>
            </w:r>
          </w:p>
        </w:tc>
      </w:tr>
      <w:tr w:rsidR="005B6918" w:rsidRPr="00252789" w14:paraId="4160D5C4" w14:textId="6E8A5062" w:rsidTr="005B6918">
        <w:trPr>
          <w:trHeight w:val="306"/>
        </w:trPr>
        <w:tc>
          <w:tcPr>
            <w:tcW w:w="803" w:type="dxa"/>
            <w:hideMark/>
          </w:tcPr>
          <w:p w14:paraId="232526C6" w14:textId="77777777" w:rsidR="005B6918" w:rsidRPr="00252789" w:rsidRDefault="005B6918" w:rsidP="00041C18">
            <w:r w:rsidRPr="00252789">
              <w:t>88</w:t>
            </w:r>
          </w:p>
        </w:tc>
        <w:tc>
          <w:tcPr>
            <w:tcW w:w="4628" w:type="dxa"/>
            <w:hideMark/>
          </w:tcPr>
          <w:p w14:paraId="634D4456" w14:textId="77777777" w:rsidR="005B6918" w:rsidRPr="00252789" w:rsidRDefault="005B6918" w:rsidP="00041C18">
            <w:r w:rsidRPr="00252789">
              <w:t xml:space="preserve">Tinta Guache 250 ml </w:t>
            </w:r>
            <w:r>
              <w:t>cores diversas</w:t>
            </w:r>
          </w:p>
        </w:tc>
        <w:tc>
          <w:tcPr>
            <w:tcW w:w="897" w:type="dxa"/>
            <w:hideMark/>
          </w:tcPr>
          <w:p w14:paraId="26436FE2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04280660" w14:textId="1BDEBF1E" w:rsidR="005B6918" w:rsidRPr="00252789" w:rsidRDefault="005B6918" w:rsidP="00041C18">
            <w:r>
              <w:t>225</w:t>
            </w:r>
          </w:p>
        </w:tc>
        <w:tc>
          <w:tcPr>
            <w:tcW w:w="1105" w:type="dxa"/>
            <w:hideMark/>
          </w:tcPr>
          <w:p w14:paraId="0E89391D" w14:textId="77777777" w:rsidR="005B6918" w:rsidRPr="00252789" w:rsidRDefault="005B6918" w:rsidP="00041C18">
            <w:r w:rsidRPr="00252789">
              <w:t xml:space="preserve"> R$         </w:t>
            </w:r>
            <w:r>
              <w:t>3,05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4B3AAA39" w14:textId="72CCFF7B" w:rsidR="005B6918" w:rsidRPr="00252789" w:rsidRDefault="005B6918" w:rsidP="00041C18">
            <w:r>
              <w:t>R$</w:t>
            </w:r>
            <w:r w:rsidR="00515C2D">
              <w:t xml:space="preserve"> 686,25</w:t>
            </w:r>
          </w:p>
        </w:tc>
      </w:tr>
      <w:tr w:rsidR="005B6918" w:rsidRPr="00252789" w14:paraId="71648615" w14:textId="24A138D5" w:rsidTr="005B6918">
        <w:trPr>
          <w:trHeight w:val="945"/>
        </w:trPr>
        <w:tc>
          <w:tcPr>
            <w:tcW w:w="803" w:type="dxa"/>
            <w:hideMark/>
          </w:tcPr>
          <w:p w14:paraId="3AF59DF0" w14:textId="77777777" w:rsidR="005B6918" w:rsidRPr="00252789" w:rsidRDefault="005B6918" w:rsidP="00041C18">
            <w:r w:rsidRPr="00252789">
              <w:t>93</w:t>
            </w:r>
          </w:p>
        </w:tc>
        <w:tc>
          <w:tcPr>
            <w:tcW w:w="4628" w:type="dxa"/>
            <w:hideMark/>
          </w:tcPr>
          <w:p w14:paraId="7BB8E2F1" w14:textId="77777777" w:rsidR="005B6918" w:rsidRPr="00252789" w:rsidRDefault="005B6918" w:rsidP="00041C18">
            <w:r w:rsidRPr="00252789">
              <w:t xml:space="preserve">Bombas de ar para encher bola. Com exclusivo sistema que permite inflar nos dois sentidos; tanto empurrado como puxado o ar é impulsionado para dentro da câmara; ideal para inflar bolas. Acompanha mangueira e 2 agulhas. </w:t>
            </w:r>
          </w:p>
        </w:tc>
        <w:tc>
          <w:tcPr>
            <w:tcW w:w="897" w:type="dxa"/>
            <w:hideMark/>
          </w:tcPr>
          <w:p w14:paraId="7EE720D2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03E32070" w14:textId="77777777" w:rsidR="005B6918" w:rsidRPr="00252789" w:rsidRDefault="005B6918" w:rsidP="00041C18">
            <w:r w:rsidRPr="00252789">
              <w:rPr>
                <w:bCs/>
              </w:rPr>
              <w:t>10</w:t>
            </w:r>
          </w:p>
        </w:tc>
        <w:tc>
          <w:tcPr>
            <w:tcW w:w="1105" w:type="dxa"/>
            <w:hideMark/>
          </w:tcPr>
          <w:p w14:paraId="3B601DD0" w14:textId="77777777" w:rsidR="005B6918" w:rsidRPr="00252789" w:rsidRDefault="005B6918" w:rsidP="00041C18">
            <w:r w:rsidRPr="00252789">
              <w:t xml:space="preserve"> R$       </w:t>
            </w:r>
            <w:r>
              <w:t>25,19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580DFAF9" w14:textId="621944A7" w:rsidR="005B6918" w:rsidRPr="00252789" w:rsidRDefault="005B6918" w:rsidP="00041C18">
            <w:r>
              <w:t>R$</w:t>
            </w:r>
            <w:r w:rsidR="00515C2D">
              <w:t xml:space="preserve"> 251,90</w:t>
            </w:r>
          </w:p>
        </w:tc>
      </w:tr>
      <w:tr w:rsidR="005B6918" w:rsidRPr="00252789" w14:paraId="2A7D2688" w14:textId="2B621A1E" w:rsidTr="005B6918">
        <w:trPr>
          <w:trHeight w:val="300"/>
        </w:trPr>
        <w:tc>
          <w:tcPr>
            <w:tcW w:w="803" w:type="dxa"/>
            <w:hideMark/>
          </w:tcPr>
          <w:p w14:paraId="3878C572" w14:textId="77777777" w:rsidR="005B6918" w:rsidRPr="00252789" w:rsidRDefault="005B6918" w:rsidP="00041C18">
            <w:r w:rsidRPr="00252789">
              <w:t>97</w:t>
            </w:r>
          </w:p>
        </w:tc>
        <w:tc>
          <w:tcPr>
            <w:tcW w:w="4628" w:type="dxa"/>
            <w:hideMark/>
          </w:tcPr>
          <w:p w14:paraId="0C3B7CF6" w14:textId="77777777" w:rsidR="005B6918" w:rsidRPr="00252789" w:rsidRDefault="005B6918" w:rsidP="00041C18">
            <w:r w:rsidRPr="00252789">
              <w:t xml:space="preserve">Bambolês Cores sortidas de 65 cm (reforçado) </w:t>
            </w:r>
          </w:p>
        </w:tc>
        <w:tc>
          <w:tcPr>
            <w:tcW w:w="897" w:type="dxa"/>
            <w:hideMark/>
          </w:tcPr>
          <w:p w14:paraId="613594F9" w14:textId="77777777" w:rsidR="005B6918" w:rsidRPr="00252789" w:rsidRDefault="005B6918" w:rsidP="00041C18">
            <w:r w:rsidRPr="00252789">
              <w:t>unid.</w:t>
            </w:r>
          </w:p>
        </w:tc>
        <w:tc>
          <w:tcPr>
            <w:tcW w:w="1209" w:type="dxa"/>
            <w:hideMark/>
          </w:tcPr>
          <w:p w14:paraId="5FA109B8" w14:textId="77777777" w:rsidR="005B6918" w:rsidRPr="00252789" w:rsidRDefault="005B6918" w:rsidP="00041C18">
            <w:r w:rsidRPr="00252789">
              <w:t>140</w:t>
            </w:r>
          </w:p>
        </w:tc>
        <w:tc>
          <w:tcPr>
            <w:tcW w:w="1105" w:type="dxa"/>
            <w:hideMark/>
          </w:tcPr>
          <w:p w14:paraId="3FFEBBF3" w14:textId="77777777" w:rsidR="005B6918" w:rsidRPr="00252789" w:rsidRDefault="005B6918" w:rsidP="00041C18">
            <w:r w:rsidRPr="00252789">
              <w:t xml:space="preserve"> R$         </w:t>
            </w:r>
            <w:r>
              <w:t>4,19</w:t>
            </w:r>
          </w:p>
        </w:tc>
        <w:tc>
          <w:tcPr>
            <w:tcW w:w="1412" w:type="dxa"/>
          </w:tcPr>
          <w:p w14:paraId="6D90CDCF" w14:textId="128C347D" w:rsidR="005B6918" w:rsidRPr="00252789" w:rsidRDefault="005B6918" w:rsidP="00041C18">
            <w:r>
              <w:t>R$</w:t>
            </w:r>
            <w:r w:rsidR="00515C2D">
              <w:t xml:space="preserve"> 586,60</w:t>
            </w:r>
          </w:p>
        </w:tc>
      </w:tr>
      <w:tr w:rsidR="005B6918" w:rsidRPr="00252789" w14:paraId="3C8D4C3A" w14:textId="67346107" w:rsidTr="005B6918">
        <w:trPr>
          <w:trHeight w:val="450"/>
        </w:trPr>
        <w:tc>
          <w:tcPr>
            <w:tcW w:w="803" w:type="dxa"/>
            <w:hideMark/>
          </w:tcPr>
          <w:p w14:paraId="1E3BED4D" w14:textId="77777777" w:rsidR="005B6918" w:rsidRPr="00252789" w:rsidRDefault="005B6918" w:rsidP="00041C18">
            <w:r w:rsidRPr="00252789">
              <w:t>98</w:t>
            </w:r>
          </w:p>
        </w:tc>
        <w:tc>
          <w:tcPr>
            <w:tcW w:w="4628" w:type="dxa"/>
            <w:hideMark/>
          </w:tcPr>
          <w:p w14:paraId="7C0B57CB" w14:textId="77777777" w:rsidR="005B6918" w:rsidRPr="00252789" w:rsidRDefault="005B6918" w:rsidP="00041C18">
            <w:r w:rsidRPr="00252789">
              <w:t xml:space="preserve">Bolas leves de vinil Bico de Jaca, cores sortidas, de futebol, diâmetro da bola: 20cm  </w:t>
            </w:r>
          </w:p>
        </w:tc>
        <w:tc>
          <w:tcPr>
            <w:tcW w:w="897" w:type="dxa"/>
            <w:hideMark/>
          </w:tcPr>
          <w:p w14:paraId="5A34091F" w14:textId="77777777" w:rsidR="005B6918" w:rsidRPr="00252789" w:rsidRDefault="005B6918" w:rsidP="00041C18">
            <w:r w:rsidRPr="00252789">
              <w:rPr>
                <w:bCs/>
              </w:rPr>
              <w:t>unid.</w:t>
            </w:r>
          </w:p>
        </w:tc>
        <w:tc>
          <w:tcPr>
            <w:tcW w:w="1209" w:type="dxa"/>
            <w:hideMark/>
          </w:tcPr>
          <w:p w14:paraId="194EC634" w14:textId="77777777" w:rsidR="005B6918" w:rsidRPr="00252789" w:rsidRDefault="005B6918" w:rsidP="00041C18">
            <w:r w:rsidRPr="00252789">
              <w:t>40</w:t>
            </w:r>
          </w:p>
        </w:tc>
        <w:tc>
          <w:tcPr>
            <w:tcW w:w="1105" w:type="dxa"/>
            <w:hideMark/>
          </w:tcPr>
          <w:p w14:paraId="7E16677E" w14:textId="77777777" w:rsidR="005B6918" w:rsidRPr="00252789" w:rsidRDefault="005B6918" w:rsidP="00041C18">
            <w:r w:rsidRPr="00252789">
              <w:t xml:space="preserve"> R$         </w:t>
            </w:r>
            <w:r>
              <w:t>6,95</w:t>
            </w:r>
          </w:p>
        </w:tc>
        <w:tc>
          <w:tcPr>
            <w:tcW w:w="1412" w:type="dxa"/>
          </w:tcPr>
          <w:p w14:paraId="5F7B39DC" w14:textId="47290DBE" w:rsidR="005B6918" w:rsidRPr="00252789" w:rsidRDefault="005B6918" w:rsidP="00041C18">
            <w:r>
              <w:t>R$</w:t>
            </w:r>
            <w:r w:rsidR="00515C2D">
              <w:t xml:space="preserve"> 278,00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lastRenderedPageBreak/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A67F06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515C2D">
        <w:rPr>
          <w:rStyle w:val="fontstyle01"/>
          <w:b w:val="0"/>
          <w:sz w:val="21"/>
          <w:szCs w:val="21"/>
        </w:rPr>
        <w:t>2</w:t>
      </w:r>
      <w:r w:rsidR="00C96FE6">
        <w:rPr>
          <w:rStyle w:val="fontstyle01"/>
          <w:b w:val="0"/>
          <w:sz w:val="21"/>
          <w:szCs w:val="21"/>
        </w:rPr>
        <w:t>2</w:t>
      </w:r>
      <w:r w:rsidR="00515C2D">
        <w:rPr>
          <w:rStyle w:val="fontstyle01"/>
          <w:b w:val="0"/>
          <w:sz w:val="21"/>
          <w:szCs w:val="21"/>
        </w:rPr>
        <w:t>.</w:t>
      </w:r>
      <w:r w:rsidR="00C96FE6">
        <w:rPr>
          <w:rStyle w:val="fontstyle01"/>
          <w:b w:val="0"/>
          <w:sz w:val="21"/>
          <w:szCs w:val="21"/>
        </w:rPr>
        <w:t>01</w:t>
      </w:r>
      <w:r w:rsidR="00515C2D">
        <w:rPr>
          <w:rStyle w:val="fontstyle01"/>
          <w:b w:val="0"/>
          <w:sz w:val="21"/>
          <w:szCs w:val="21"/>
        </w:rPr>
        <w:t>4,</w:t>
      </w:r>
      <w:r w:rsidR="00C61E0A">
        <w:rPr>
          <w:rStyle w:val="fontstyle01"/>
          <w:b w:val="0"/>
          <w:sz w:val="21"/>
          <w:szCs w:val="21"/>
        </w:rPr>
        <w:t>00</w:t>
      </w:r>
      <w:r w:rsidR="000147BA">
        <w:t xml:space="preserve"> </w:t>
      </w:r>
      <w:r w:rsidR="00BD7737">
        <w:t>(</w:t>
      </w:r>
      <w:r w:rsidR="00515C2D">
        <w:t xml:space="preserve">vinte e </w:t>
      </w:r>
      <w:r w:rsidR="00C96FE6">
        <w:t>dois</w:t>
      </w:r>
      <w:r w:rsidR="00515C2D">
        <w:t xml:space="preserve"> mil </w:t>
      </w:r>
      <w:r w:rsidR="00C96FE6">
        <w:t xml:space="preserve">e catorze </w:t>
      </w:r>
      <w:r w:rsidR="00515C2D">
        <w:t>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bookmarkStart w:id="1" w:name="_GoBack"/>
      <w:bookmarkEnd w:id="1"/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2B4BC1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E3E27">
        <w:rPr>
          <w:sz w:val="21"/>
          <w:szCs w:val="21"/>
        </w:rPr>
        <w:t>04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8A23AA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</w:t>
      </w:r>
      <w:r w:rsidR="00AD7F7A">
        <w:rPr>
          <w:sz w:val="21"/>
          <w:szCs w:val="21"/>
        </w:rPr>
        <w:t xml:space="preserve">      </w:t>
      </w:r>
      <w:r w:rsidR="000E3E27">
        <w:rPr>
          <w:sz w:val="21"/>
          <w:szCs w:val="21"/>
        </w:rPr>
        <w:t xml:space="preserve">                   </w:t>
      </w:r>
      <w:r w:rsidR="009063B0">
        <w:rPr>
          <w:sz w:val="21"/>
          <w:szCs w:val="21"/>
        </w:rPr>
        <w:t xml:space="preserve"> </w:t>
      </w:r>
      <w:r w:rsidR="000E3E27">
        <w:rPr>
          <w:rFonts w:eastAsiaTheme="minorHAnsi"/>
          <w:b/>
          <w:bCs/>
          <w:sz w:val="21"/>
          <w:szCs w:val="21"/>
          <w:lang w:val="pt-BR"/>
        </w:rPr>
        <w:t>BIANCA RICACHESKI RAUBER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768C"/>
    <w:rsid w:val="008B0239"/>
    <w:rsid w:val="008B3885"/>
    <w:rsid w:val="008D2A72"/>
    <w:rsid w:val="008E6472"/>
    <w:rsid w:val="008E7C9B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6E8D6-384F-4627-81EA-4414807F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1575</Words>
  <Characters>8511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7</cp:revision>
  <cp:lastPrinted>2024-03-11T14:18:00Z</cp:lastPrinted>
  <dcterms:created xsi:type="dcterms:W3CDTF">2025-02-04T14:35:00Z</dcterms:created>
  <dcterms:modified xsi:type="dcterms:W3CDTF">2025-02-04T18:39:00Z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