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5CCF2C0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611FCA">
        <w:rPr>
          <w:sz w:val="21"/>
          <w:szCs w:val="21"/>
        </w:rPr>
        <w:t>5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29B2A1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611FCA" w:rsidRPr="00913646">
        <w:rPr>
          <w:b/>
          <w:bCs/>
          <w:sz w:val="21"/>
          <w:szCs w:val="21"/>
        </w:rPr>
        <w:t>LICITA SHOP COMÉRCIOE SERVIÇOS LTDA</w:t>
      </w:r>
      <w:r w:rsidR="00611FCA" w:rsidRPr="00913646">
        <w:rPr>
          <w:sz w:val="21"/>
          <w:szCs w:val="21"/>
        </w:rPr>
        <w:t xml:space="preserve">, inscrita no CNPJ nº 50.958.011/0001-57, com sede na Rua Madre Maria </w:t>
      </w:r>
      <w:proofErr w:type="spellStart"/>
      <w:r w:rsidR="00611FCA" w:rsidRPr="00913646">
        <w:rPr>
          <w:sz w:val="21"/>
          <w:szCs w:val="21"/>
        </w:rPr>
        <w:t>Villac</w:t>
      </w:r>
      <w:proofErr w:type="spellEnd"/>
      <w:r w:rsidR="00611FCA" w:rsidRPr="00913646">
        <w:rPr>
          <w:sz w:val="21"/>
          <w:szCs w:val="21"/>
        </w:rPr>
        <w:t xml:space="preserve">, n° 183, Bairro Jardim Marisa, no município de São Paulo/SP, neste ato representada pela Sra. </w:t>
      </w:r>
      <w:proofErr w:type="spellStart"/>
      <w:r w:rsidR="00611FCA" w:rsidRPr="00913646">
        <w:rPr>
          <w:rFonts w:eastAsiaTheme="minorHAnsi"/>
          <w:sz w:val="21"/>
          <w:szCs w:val="21"/>
        </w:rPr>
        <w:t>Francinete</w:t>
      </w:r>
      <w:proofErr w:type="spellEnd"/>
      <w:r w:rsidR="00611FCA" w:rsidRPr="00913646">
        <w:rPr>
          <w:rFonts w:eastAsiaTheme="minorHAnsi"/>
          <w:sz w:val="21"/>
          <w:szCs w:val="21"/>
        </w:rPr>
        <w:t xml:space="preserve"> Ramos dos Santos, brasileira, empresária, solteira, inscrita no CPF sob o nº 812.944.333-34, documento de identidade RG n° 54.331.379-7, expedido pela SSP/SP, residente e domiciliada na Rua da Rua Cachoeira do Sul, n° 271, Apto 114, Bloco A, Vila Jaguará, no município de São Paulo/SP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67"/>
        <w:gridCol w:w="897"/>
        <w:gridCol w:w="1210"/>
        <w:gridCol w:w="1334"/>
        <w:gridCol w:w="1243"/>
      </w:tblGrid>
      <w:tr w:rsidR="00611FCA" w:rsidRPr="00252789" w14:paraId="7885335C" w14:textId="1976B5AE" w:rsidTr="00611FCA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50D9AE9E" w14:textId="77777777" w:rsidR="00611FCA" w:rsidRPr="00252789" w:rsidRDefault="00611FCA" w:rsidP="001A71C3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4A0CB273" w14:textId="77777777" w:rsidR="00611FCA" w:rsidRPr="00252789" w:rsidRDefault="00611FCA" w:rsidP="001A71C3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8" w:type="dxa"/>
            <w:shd w:val="clear" w:color="auto" w:fill="B6DDE8" w:themeFill="accent5" w:themeFillTint="66"/>
            <w:hideMark/>
          </w:tcPr>
          <w:p w14:paraId="6426B174" w14:textId="77777777" w:rsidR="00611FCA" w:rsidRPr="00252789" w:rsidRDefault="00611FCA" w:rsidP="001A71C3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10" w:type="dxa"/>
            <w:shd w:val="clear" w:color="auto" w:fill="B6DDE8" w:themeFill="accent5" w:themeFillTint="66"/>
            <w:hideMark/>
          </w:tcPr>
          <w:p w14:paraId="3B729A83" w14:textId="77777777" w:rsidR="00611FCA" w:rsidRPr="00252789" w:rsidRDefault="00611FCA" w:rsidP="001A71C3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339" w:type="dxa"/>
            <w:shd w:val="clear" w:color="auto" w:fill="B6DDE8" w:themeFill="accent5" w:themeFillTint="66"/>
            <w:hideMark/>
          </w:tcPr>
          <w:p w14:paraId="369E7898" w14:textId="77777777" w:rsidR="00611FCA" w:rsidRPr="00252789" w:rsidRDefault="00611FCA" w:rsidP="001A71C3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UNIT.</w:t>
            </w:r>
          </w:p>
        </w:tc>
        <w:tc>
          <w:tcPr>
            <w:tcW w:w="1195" w:type="dxa"/>
            <w:shd w:val="clear" w:color="auto" w:fill="B6DDE8" w:themeFill="accent5" w:themeFillTint="66"/>
          </w:tcPr>
          <w:p w14:paraId="7A2492B3" w14:textId="0E47E748" w:rsidR="00611FCA" w:rsidRPr="00252789" w:rsidRDefault="00611FCA" w:rsidP="001A7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611FCA" w:rsidRPr="00252789" w14:paraId="27A2417E" w14:textId="681CC999" w:rsidTr="00611FCA">
        <w:trPr>
          <w:trHeight w:val="300"/>
        </w:trPr>
        <w:tc>
          <w:tcPr>
            <w:tcW w:w="803" w:type="dxa"/>
            <w:hideMark/>
          </w:tcPr>
          <w:p w14:paraId="29104FF4" w14:textId="77777777" w:rsidR="00611FCA" w:rsidRPr="00252789" w:rsidRDefault="00611FCA" w:rsidP="001A71C3">
            <w:r w:rsidRPr="00252789">
              <w:t>53</w:t>
            </w:r>
          </w:p>
        </w:tc>
        <w:tc>
          <w:tcPr>
            <w:tcW w:w="4609" w:type="dxa"/>
            <w:hideMark/>
          </w:tcPr>
          <w:p w14:paraId="71D7FD1C" w14:textId="77777777" w:rsidR="00611FCA" w:rsidRPr="00252789" w:rsidRDefault="00611FCA" w:rsidP="001A71C3">
            <w:r w:rsidRPr="00252789">
              <w:t>mouse usb, mínimo 1600dpi, comprimento do cabo mínimo 1,8m</w:t>
            </w:r>
          </w:p>
        </w:tc>
        <w:tc>
          <w:tcPr>
            <w:tcW w:w="898" w:type="dxa"/>
            <w:hideMark/>
          </w:tcPr>
          <w:p w14:paraId="0616013A" w14:textId="77777777" w:rsidR="00611FCA" w:rsidRPr="00252789" w:rsidRDefault="00611FCA" w:rsidP="001A71C3">
            <w:r w:rsidRPr="00252789">
              <w:t>unid.</w:t>
            </w:r>
          </w:p>
        </w:tc>
        <w:tc>
          <w:tcPr>
            <w:tcW w:w="1210" w:type="dxa"/>
            <w:hideMark/>
          </w:tcPr>
          <w:p w14:paraId="1539D0D6" w14:textId="33F77A81" w:rsidR="00611FCA" w:rsidRPr="00252789" w:rsidRDefault="00611FCA" w:rsidP="001A71C3">
            <w:r>
              <w:t>35</w:t>
            </w:r>
          </w:p>
        </w:tc>
        <w:tc>
          <w:tcPr>
            <w:tcW w:w="1339" w:type="dxa"/>
            <w:hideMark/>
          </w:tcPr>
          <w:p w14:paraId="660D4F26" w14:textId="77777777" w:rsidR="00611FCA" w:rsidRPr="00252789" w:rsidRDefault="00611FCA" w:rsidP="001A71C3">
            <w:r w:rsidRPr="00252789">
              <w:t xml:space="preserve"> R$       </w:t>
            </w:r>
            <w:r>
              <w:t>32,59</w:t>
            </w:r>
            <w:r w:rsidRPr="00252789">
              <w:t xml:space="preserve"> </w:t>
            </w:r>
          </w:p>
        </w:tc>
        <w:tc>
          <w:tcPr>
            <w:tcW w:w="1195" w:type="dxa"/>
          </w:tcPr>
          <w:p w14:paraId="336ED411" w14:textId="7E546936" w:rsidR="00611FCA" w:rsidRPr="00252789" w:rsidRDefault="00611FCA" w:rsidP="001A71C3">
            <w:r>
              <w:t>R$1.140,65</w:t>
            </w:r>
          </w:p>
        </w:tc>
      </w:tr>
      <w:tr w:rsidR="00611FCA" w:rsidRPr="00252789" w14:paraId="2A5EBC3B" w14:textId="3DCA4FB7" w:rsidTr="00611FCA">
        <w:trPr>
          <w:trHeight w:val="390"/>
        </w:trPr>
        <w:tc>
          <w:tcPr>
            <w:tcW w:w="803" w:type="dxa"/>
            <w:hideMark/>
          </w:tcPr>
          <w:p w14:paraId="16B74CB4" w14:textId="77777777" w:rsidR="00611FCA" w:rsidRPr="00252789" w:rsidRDefault="00611FCA" w:rsidP="001A71C3">
            <w:r w:rsidRPr="00252789">
              <w:t>85</w:t>
            </w:r>
          </w:p>
        </w:tc>
        <w:tc>
          <w:tcPr>
            <w:tcW w:w="4609" w:type="dxa"/>
            <w:hideMark/>
          </w:tcPr>
          <w:p w14:paraId="11064546" w14:textId="77777777" w:rsidR="00611FCA" w:rsidRPr="00252789" w:rsidRDefault="00611FCA" w:rsidP="001A71C3">
            <w:r>
              <w:t>T</w:t>
            </w:r>
            <w:r w:rsidRPr="00252789">
              <w:t>eclado usb</w:t>
            </w:r>
          </w:p>
        </w:tc>
        <w:tc>
          <w:tcPr>
            <w:tcW w:w="898" w:type="dxa"/>
            <w:hideMark/>
          </w:tcPr>
          <w:p w14:paraId="389C4487" w14:textId="77777777" w:rsidR="00611FCA" w:rsidRPr="00252789" w:rsidRDefault="00611FCA" w:rsidP="001A71C3">
            <w:r w:rsidRPr="00252789">
              <w:t>unid.</w:t>
            </w:r>
          </w:p>
        </w:tc>
        <w:tc>
          <w:tcPr>
            <w:tcW w:w="1210" w:type="dxa"/>
            <w:hideMark/>
          </w:tcPr>
          <w:p w14:paraId="5DFDCE6D" w14:textId="68A42322" w:rsidR="00611FCA" w:rsidRPr="00252789" w:rsidRDefault="00611FCA" w:rsidP="001A71C3">
            <w:r>
              <w:t>35</w:t>
            </w:r>
          </w:p>
        </w:tc>
        <w:tc>
          <w:tcPr>
            <w:tcW w:w="1339" w:type="dxa"/>
            <w:hideMark/>
          </w:tcPr>
          <w:p w14:paraId="6CE50E33" w14:textId="77777777" w:rsidR="00611FCA" w:rsidRPr="00252789" w:rsidRDefault="00611FCA" w:rsidP="001A71C3">
            <w:r w:rsidRPr="00252789">
              <w:t xml:space="preserve"> R$       </w:t>
            </w:r>
            <w:r>
              <w:t>22,18</w:t>
            </w:r>
            <w:r w:rsidRPr="00252789">
              <w:t xml:space="preserve"> </w:t>
            </w:r>
          </w:p>
        </w:tc>
        <w:tc>
          <w:tcPr>
            <w:tcW w:w="1195" w:type="dxa"/>
          </w:tcPr>
          <w:p w14:paraId="1560FA85" w14:textId="52BFF2D3" w:rsidR="00611FCA" w:rsidRPr="00252789" w:rsidRDefault="00611FCA" w:rsidP="001A71C3">
            <w:r>
              <w:t>R$ 776,30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16D06E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611FCA">
        <w:rPr>
          <w:rStyle w:val="fontstyle01"/>
          <w:b w:val="0"/>
          <w:sz w:val="21"/>
          <w:szCs w:val="21"/>
        </w:rPr>
        <w:t>1.916,95</w:t>
      </w:r>
      <w:r w:rsidR="000147BA">
        <w:t xml:space="preserve"> </w:t>
      </w:r>
      <w:r w:rsidR="00BD7737">
        <w:t>(</w:t>
      </w:r>
      <w:r w:rsidR="00611FCA">
        <w:t>Hum</w:t>
      </w:r>
      <w:r w:rsidR="009E2C45">
        <w:t xml:space="preserve"> mil </w:t>
      </w:r>
      <w:r w:rsidR="00611FCA">
        <w:t>novecentos e dezesseis reais e noventa e cinco centavos</w:t>
      </w:r>
      <w:r w:rsidR="009E2C45">
        <w:t>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58B398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10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127A6679" w14:textId="4E7C12F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</w:t>
      </w:r>
      <w:r w:rsidR="008E7E80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 </w:t>
      </w:r>
      <w:r w:rsidR="00611FCA" w:rsidRPr="00913646">
        <w:rPr>
          <w:b/>
          <w:bCs/>
          <w:sz w:val="21"/>
          <w:szCs w:val="21"/>
        </w:rPr>
        <w:t>LICITA SHOP COMÉRCIOE SERVIÇOS LTDA</w:t>
      </w:r>
      <w:r w:rsidR="00611FCA" w:rsidRPr="001C5AC2">
        <w:rPr>
          <w:sz w:val="21"/>
          <w:szCs w:val="21"/>
        </w:rPr>
        <w:t xml:space="preserve"> </w:t>
      </w:r>
      <w:bookmarkStart w:id="2" w:name="_GoBack"/>
      <w:bookmarkEnd w:id="2"/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47CF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33B6-3607-4B4A-9859-9D8B9F02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2025-02-10T17:32:00Z</dcterms:created>
  <dcterms:modified xsi:type="dcterms:W3CDTF">2025-02-10T17:42:00Z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