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32612EB0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b/>
          <w:spacing w:val="-3"/>
          <w:sz w:val="21"/>
          <w:szCs w:val="21"/>
        </w:rPr>
        <w:t>0</w:t>
      </w:r>
      <w:r w:rsidR="00A92E5B">
        <w:rPr>
          <w:rFonts w:ascii="Times New Roman" w:hAnsi="Times New Roman" w:cs="Times New Roman"/>
          <w:b/>
          <w:spacing w:val="-3"/>
          <w:sz w:val="21"/>
          <w:szCs w:val="21"/>
        </w:rPr>
        <w:t>90</w:t>
      </w:r>
      <w:r w:rsidR="004415A6">
        <w:rPr>
          <w:rFonts w:ascii="Times New Roman" w:hAnsi="Times New Roman" w:cs="Times New Roman"/>
          <w:b/>
          <w:spacing w:val="-3"/>
          <w:sz w:val="21"/>
          <w:szCs w:val="21"/>
        </w:rPr>
        <w:t>-</w:t>
      </w:r>
      <w:bookmarkStart w:id="0" w:name="_GoBack"/>
      <w:bookmarkEnd w:id="0"/>
      <w:r w:rsidR="00A34CAC">
        <w:rPr>
          <w:rFonts w:ascii="Times New Roman" w:hAnsi="Times New Roman" w:cs="Times New Roman"/>
          <w:b/>
          <w:spacing w:val="-3"/>
          <w:sz w:val="21"/>
          <w:szCs w:val="21"/>
        </w:rPr>
        <w:t>2025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A45BE">
        <w:rPr>
          <w:rFonts w:ascii="Times New Roman" w:hAnsi="Times New Roman" w:cs="Times New Roman"/>
          <w:b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212C1D1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1A45BE">
        <w:rPr>
          <w:rFonts w:ascii="Times New Roman" w:hAnsi="Times New Roman" w:cs="Times New Roman"/>
          <w:b/>
          <w:sz w:val="21"/>
          <w:szCs w:val="21"/>
        </w:rPr>
        <w:t>MARCOS LEANDRO BAUM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1A45BE">
        <w:rPr>
          <w:rFonts w:ascii="Times New Roman" w:hAnsi="Times New Roman" w:cs="Times New Roman"/>
          <w:sz w:val="21"/>
          <w:szCs w:val="21"/>
        </w:rPr>
        <w:t>42.427.778/0001-21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1A45BE">
        <w:rPr>
          <w:rFonts w:ascii="Times New Roman" w:hAnsi="Times New Roman" w:cs="Times New Roman"/>
          <w:sz w:val="21"/>
          <w:szCs w:val="21"/>
        </w:rPr>
        <w:t>Felipe Camarão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1A45BE">
        <w:rPr>
          <w:rFonts w:ascii="Times New Roman" w:hAnsi="Times New Roman" w:cs="Times New Roman"/>
          <w:sz w:val="21"/>
          <w:szCs w:val="21"/>
        </w:rPr>
        <w:t>03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1A45BE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7CB8134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encanamento/instalação hidrossanitário</w:t>
      </w:r>
      <w:r w:rsidR="001A45BE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3CC86DC6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1A45BE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5B9F9D71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spacing w:val="-2"/>
          <w:sz w:val="21"/>
          <w:szCs w:val="21"/>
        </w:rPr>
        <w:t>comunicação 0</w:t>
      </w:r>
      <w:r w:rsidR="00A92E5B">
        <w:rPr>
          <w:rFonts w:ascii="Times New Roman" w:hAnsi="Times New Roman" w:cs="Times New Roman"/>
          <w:spacing w:val="-2"/>
          <w:sz w:val="21"/>
          <w:szCs w:val="21"/>
        </w:rPr>
        <w:t>36</w:t>
      </w:r>
      <w:r w:rsidR="00A34CAC">
        <w:rPr>
          <w:rFonts w:ascii="Times New Roman" w:hAnsi="Times New Roman" w:cs="Times New Roman"/>
          <w:spacing w:val="-2"/>
          <w:sz w:val="21"/>
          <w:szCs w:val="21"/>
        </w:rPr>
        <w:t>/2025</w:t>
      </w:r>
      <w:r w:rsidR="00A92E5B">
        <w:rPr>
          <w:rFonts w:ascii="Times New Roman" w:hAnsi="Times New Roman" w:cs="Times New Roman"/>
          <w:spacing w:val="-2"/>
          <w:sz w:val="21"/>
          <w:szCs w:val="21"/>
        </w:rPr>
        <w:t xml:space="preserve"> da Secretaria de Educação</w:t>
      </w:r>
      <w:r w:rsidRPr="00794355">
        <w:rPr>
          <w:rFonts w:ascii="Times New Roman" w:hAnsi="Times New Roman" w:cs="Times New Roman"/>
          <w:sz w:val="21"/>
          <w:szCs w:val="21"/>
        </w:rPr>
        <w:t>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1BD36B67" w14:textId="77777777" w:rsidTr="00E711A7">
        <w:tc>
          <w:tcPr>
            <w:tcW w:w="747" w:type="dxa"/>
            <w:shd w:val="clear" w:color="auto" w:fill="auto"/>
          </w:tcPr>
          <w:p w14:paraId="5C1298EA" w14:textId="4DE6809A" w:rsidR="002E7000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1A45BE"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0811E80" w14:textId="12DBE700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Encanador</w:t>
            </w:r>
          </w:p>
        </w:tc>
        <w:tc>
          <w:tcPr>
            <w:tcW w:w="759" w:type="dxa"/>
            <w:shd w:val="clear" w:color="auto" w:fill="auto"/>
          </w:tcPr>
          <w:p w14:paraId="047BF802" w14:textId="193995B6" w:rsidR="002E7000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22E62099" w14:textId="15070211" w:rsidR="002E7000" w:rsidRDefault="00A34CAC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A92E5B"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717D4613" w14:textId="4AAB6B28" w:rsidR="002E7000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385" w:type="dxa"/>
            <w:shd w:val="clear" w:color="auto" w:fill="auto"/>
          </w:tcPr>
          <w:p w14:paraId="6DF64574" w14:textId="5EC25BD3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92E5B">
              <w:rPr>
                <w:b/>
                <w:bCs/>
                <w:color w:val="000000"/>
                <w:sz w:val="21"/>
                <w:szCs w:val="21"/>
              </w:rPr>
              <w:t>6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221865">
              <w:rPr>
                <w:b/>
                <w:bCs/>
                <w:color w:val="000000"/>
                <w:sz w:val="21"/>
                <w:szCs w:val="21"/>
              </w:rPr>
              <w:t>000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20AB8AF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92E5B">
        <w:rPr>
          <w:rFonts w:ascii="Times New Roman" w:hAnsi="Times New Roman" w:cs="Times New Roman"/>
          <w:sz w:val="21"/>
          <w:szCs w:val="21"/>
        </w:rPr>
        <w:t>6</w:t>
      </w:r>
      <w:r w:rsidR="00A34CAC">
        <w:rPr>
          <w:rFonts w:ascii="Times New Roman" w:hAnsi="Times New Roman" w:cs="Times New Roman"/>
          <w:sz w:val="21"/>
          <w:szCs w:val="21"/>
        </w:rPr>
        <w:t>.000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92E5B">
        <w:rPr>
          <w:rFonts w:ascii="Times New Roman" w:hAnsi="Times New Roman" w:cs="Times New Roman"/>
          <w:sz w:val="21"/>
          <w:szCs w:val="21"/>
        </w:rPr>
        <w:t>seis</w:t>
      </w:r>
      <w:r w:rsidR="00A34CAC">
        <w:rPr>
          <w:rFonts w:ascii="Times New Roman" w:hAnsi="Times New Roman" w:cs="Times New Roman"/>
          <w:sz w:val="21"/>
          <w:szCs w:val="21"/>
        </w:rPr>
        <w:t xml:space="preserve"> </w:t>
      </w:r>
      <w:r w:rsidR="00AE6679">
        <w:rPr>
          <w:rFonts w:ascii="Times New Roman" w:hAnsi="Times New Roman" w:cs="Times New Roman"/>
          <w:sz w:val="21"/>
          <w:szCs w:val="21"/>
        </w:rPr>
        <w:t xml:space="preserve">mil </w:t>
      </w:r>
      <w:r w:rsidR="00221865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2083F449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sz w:val="21"/>
          <w:szCs w:val="21"/>
        </w:rPr>
        <w:t>01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A34CAC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441DB19A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</w:t>
      </w:r>
      <w:r w:rsidR="00A34CAC">
        <w:rPr>
          <w:rFonts w:ascii="Times New Roman" w:hAnsi="Times New Roman" w:cs="Times New Roman"/>
          <w:sz w:val="21"/>
          <w:szCs w:val="21"/>
        </w:rPr>
        <w:t xml:space="preserve"> </w:t>
      </w:r>
      <w:r w:rsidR="00A92E5B">
        <w:rPr>
          <w:rFonts w:ascii="Times New Roman" w:hAnsi="Times New Roman" w:cs="Times New Roman"/>
          <w:sz w:val="21"/>
          <w:szCs w:val="21"/>
        </w:rPr>
        <w:t>Gestora: Viviane da Rosa Menin e Fiscal: Rafaela Kaiser Anger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79AF2D76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28BD671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92E5B">
        <w:rPr>
          <w:rFonts w:ascii="Times New Roman" w:hAnsi="Times New Roman" w:cs="Times New Roman"/>
          <w:sz w:val="21"/>
          <w:szCs w:val="21"/>
        </w:rPr>
        <w:t>11</w:t>
      </w:r>
      <w:r w:rsidR="00A34CAC">
        <w:rPr>
          <w:rFonts w:ascii="Times New Roman" w:hAnsi="Times New Roman" w:cs="Times New Roman"/>
          <w:sz w:val="21"/>
          <w:szCs w:val="21"/>
        </w:rPr>
        <w:t xml:space="preserve"> de </w:t>
      </w:r>
      <w:r w:rsidR="00A92E5B">
        <w:rPr>
          <w:rFonts w:ascii="Times New Roman" w:hAnsi="Times New Roman" w:cs="Times New Roman"/>
          <w:sz w:val="21"/>
          <w:szCs w:val="21"/>
        </w:rPr>
        <w:t>fevereiro</w:t>
      </w:r>
      <w:r w:rsidR="00A34CAC">
        <w:rPr>
          <w:rFonts w:ascii="Times New Roman" w:hAnsi="Times New Roman" w:cs="Times New Roman"/>
          <w:sz w:val="21"/>
          <w:szCs w:val="21"/>
        </w:rPr>
        <w:t xml:space="preserve"> de 202</w:t>
      </w:r>
      <w:r w:rsidR="00CB2F66">
        <w:rPr>
          <w:rFonts w:ascii="Times New Roman" w:hAnsi="Times New Roman" w:cs="Times New Roman"/>
          <w:sz w:val="21"/>
          <w:szCs w:val="21"/>
        </w:rPr>
        <w:t>5</w:t>
      </w:r>
    </w:p>
    <w:p w14:paraId="5DA9E324" w14:textId="597BBAA3" w:rsidR="00221865" w:rsidRDefault="00221865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AB3E1E4" w14:textId="61EDF07F" w:rsidR="00221865" w:rsidRDefault="00221865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0301DF8" w14:textId="77777777" w:rsidR="00221865" w:rsidRDefault="00221865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123E57A0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221865">
        <w:rPr>
          <w:rFonts w:ascii="Times New Roman" w:hAnsi="Times New Roman"/>
          <w:sz w:val="21"/>
          <w:szCs w:val="21"/>
        </w:rPr>
        <w:tab/>
      </w:r>
      <w:r w:rsidR="00221865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</w:t>
      </w:r>
      <w:r w:rsidR="00221865">
        <w:rPr>
          <w:rFonts w:ascii="Times New Roman" w:hAnsi="Times New Roman" w:cs="Times New Roman"/>
          <w:b/>
          <w:sz w:val="21"/>
          <w:szCs w:val="21"/>
        </w:rPr>
        <w:t>MARCOS LEANDRO BAUM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C072579" w14:textId="77777777" w:rsidR="00221865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</w:t>
      </w:r>
    </w:p>
    <w:p w14:paraId="7D239340" w14:textId="77777777" w:rsidR="00221865" w:rsidRDefault="00221865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70AF4" w14:textId="77777777" w:rsidR="00221865" w:rsidRDefault="00221865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3C55C3E" w14:textId="58D4F490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A45BE"/>
    <w:rsid w:val="001D204F"/>
    <w:rsid w:val="00214729"/>
    <w:rsid w:val="00221865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415A6"/>
    <w:rsid w:val="0049042D"/>
    <w:rsid w:val="004904D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86714"/>
    <w:rsid w:val="009A3E03"/>
    <w:rsid w:val="009A7753"/>
    <w:rsid w:val="00A263D6"/>
    <w:rsid w:val="00A26BED"/>
    <w:rsid w:val="00A34CAC"/>
    <w:rsid w:val="00A533FA"/>
    <w:rsid w:val="00A64C8C"/>
    <w:rsid w:val="00A64E7E"/>
    <w:rsid w:val="00A92E5B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B2F66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E24FC-5698-4B31-970F-DF5E7045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2995</Words>
  <Characters>16176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6</cp:revision>
  <cp:lastPrinted>2024-02-12T12:50:00Z</cp:lastPrinted>
  <dcterms:created xsi:type="dcterms:W3CDTF">2025-01-13T12:37:00Z</dcterms:created>
  <dcterms:modified xsi:type="dcterms:W3CDTF">2025-02-11T18:45:00Z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