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B80E85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198C1FEA" w:rsidR="00841AF8" w:rsidRPr="00B80E8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B80E85">
        <w:rPr>
          <w:rFonts w:ascii="Times New Roman" w:hAnsi="Times New Roman" w:cs="Times New Roman"/>
          <w:sz w:val="21"/>
          <w:szCs w:val="21"/>
        </w:rPr>
        <w:t>CONTRATO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F32A30">
        <w:rPr>
          <w:rFonts w:ascii="Times New Roman" w:hAnsi="Times New Roman" w:cs="Times New Roman"/>
          <w:sz w:val="21"/>
          <w:szCs w:val="21"/>
        </w:rPr>
        <w:t>21</w:t>
      </w:r>
      <w:r w:rsidR="00604DC6">
        <w:rPr>
          <w:rFonts w:ascii="Times New Roman" w:hAnsi="Times New Roman" w:cs="Times New Roman"/>
          <w:sz w:val="21"/>
          <w:szCs w:val="21"/>
        </w:rPr>
        <w:t>2</w:t>
      </w:r>
      <w:r w:rsidR="00400296" w:rsidRPr="00B80E85">
        <w:rPr>
          <w:rFonts w:ascii="Times New Roman" w:hAnsi="Times New Roman" w:cs="Times New Roman"/>
          <w:sz w:val="21"/>
          <w:szCs w:val="21"/>
        </w:rPr>
        <w:t>-2025</w:t>
      </w:r>
      <w:r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PARA</w:t>
      </w:r>
      <w:r w:rsidR="00B80E85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98816651"/>
      <w:r w:rsidR="00F32A30" w:rsidRPr="00F32A30">
        <w:rPr>
          <w:rFonts w:ascii="Times New Roman" w:hAnsi="Times New Roman" w:cs="Times New Roman"/>
          <w:bCs w:val="0"/>
          <w:sz w:val="21"/>
          <w:szCs w:val="21"/>
          <w:lang w:val="pt-BR"/>
        </w:rPr>
        <w:t>AQUISIÇÃO DE MATERIAIS DE LIMPEZA PARA AS ESCOLAS MUNICIPAIS E DEMAIS SECRETARIAS</w:t>
      </w:r>
      <w:bookmarkEnd w:id="0"/>
      <w:r w:rsidR="00B80E85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B80E85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0</w:t>
      </w:r>
      <w:r w:rsidR="00F32A30">
        <w:rPr>
          <w:rFonts w:ascii="Times New Roman" w:hAnsi="Times New Roman" w:cs="Times New Roman"/>
          <w:sz w:val="21"/>
          <w:szCs w:val="21"/>
        </w:rPr>
        <w:t>13</w:t>
      </w:r>
      <w:r w:rsidR="00400296" w:rsidRPr="00B80E85">
        <w:rPr>
          <w:rFonts w:ascii="Times New Roman" w:hAnsi="Times New Roman" w:cs="Times New Roman"/>
          <w:sz w:val="21"/>
          <w:szCs w:val="21"/>
        </w:rPr>
        <w:t>-</w:t>
      </w:r>
      <w:r w:rsidR="00B80E85" w:rsidRPr="00B80E85">
        <w:rPr>
          <w:rFonts w:ascii="Times New Roman" w:hAnsi="Times New Roman" w:cs="Times New Roman"/>
          <w:sz w:val="21"/>
          <w:szCs w:val="21"/>
        </w:rPr>
        <w:t>2025</w:t>
      </w:r>
      <w:r w:rsidR="00400296" w:rsidRPr="00B80E85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51CB1DF1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604DC6" w:rsidRPr="00604DC6">
        <w:rPr>
          <w:b/>
          <w:bCs/>
        </w:rPr>
        <w:t xml:space="preserve"> </w:t>
      </w:r>
      <w:r w:rsidR="00604DC6" w:rsidRPr="00604DC6">
        <w:rPr>
          <w:rFonts w:ascii="Times New Roman" w:hAnsi="Times New Roman" w:cs="Times New Roman"/>
          <w:b/>
          <w:bCs/>
        </w:rPr>
        <w:t>ABRANGE MISSÕES PRODUTOS DE LIMPEZA E CONSERVAÇÃO LTDA</w:t>
      </w:r>
      <w:r w:rsidRPr="00604DC6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604DC6" w:rsidRPr="00604DC6">
        <w:rPr>
          <w:rFonts w:ascii="Times New Roman" w:hAnsi="Times New Roman" w:cs="Times New Roman"/>
        </w:rPr>
        <w:t>05.019.721/0001-67</w:t>
      </w:r>
      <w:r w:rsidRPr="00604DC6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604DC6">
        <w:rPr>
          <w:rFonts w:ascii="Times New Roman" w:hAnsi="Times New Roman" w:cs="Times New Roman"/>
          <w:sz w:val="21"/>
          <w:szCs w:val="21"/>
        </w:rPr>
        <w:t xml:space="preserve">na </w:t>
      </w:r>
      <w:r w:rsidR="00604DC6" w:rsidRPr="00604DC6">
        <w:rPr>
          <w:rFonts w:ascii="Times New Roman" w:hAnsi="Times New Roman" w:cs="Times New Roman"/>
        </w:rPr>
        <w:t>Av. Venâncio Aires, 1096, centro sul, Santo Ângelo/RS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F32A30">
        <w:rPr>
          <w:rFonts w:ascii="Times New Roman" w:hAnsi="Times New Roman" w:cs="Times New Roman"/>
          <w:sz w:val="21"/>
          <w:szCs w:val="21"/>
          <w:lang w:val="pt-BR"/>
        </w:rPr>
        <w:t>13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6A7B5F1A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A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quisição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ateriais de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L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impeza para 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E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scolas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M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unicipais e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D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 xml:space="preserve">emais </w:t>
      </w:r>
      <w:r w:rsidR="00F32A30">
        <w:rPr>
          <w:rFonts w:ascii="Times New Roman" w:hAnsi="Times New Roman" w:cs="Times New Roman"/>
          <w:bCs/>
          <w:sz w:val="21"/>
          <w:szCs w:val="21"/>
          <w:lang w:val="pt-BR"/>
        </w:rPr>
        <w:t>S</w:t>
      </w:r>
      <w:r w:rsidR="00F32A30" w:rsidRPr="00F32A30">
        <w:rPr>
          <w:rFonts w:ascii="Times New Roman" w:hAnsi="Times New Roman" w:cs="Times New Roman"/>
          <w:bCs/>
          <w:sz w:val="21"/>
          <w:szCs w:val="21"/>
          <w:lang w:val="pt-BR"/>
        </w:rPr>
        <w:t>ecretarias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1210"/>
        <w:gridCol w:w="4961"/>
        <w:gridCol w:w="1134"/>
        <w:gridCol w:w="1557"/>
      </w:tblGrid>
      <w:tr w:rsidR="00F32A30" w:rsidRPr="00F32A30" w14:paraId="2CADC8F3" w14:textId="77777777" w:rsidTr="0069600E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210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961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134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604DC6" w:rsidRPr="00B80E85" w14:paraId="5E1611DD" w14:textId="77777777" w:rsidTr="00604DC6">
        <w:trPr>
          <w:trHeight w:val="342"/>
        </w:trPr>
        <w:tc>
          <w:tcPr>
            <w:tcW w:w="662" w:type="dxa"/>
          </w:tcPr>
          <w:p w14:paraId="2202DDF5" w14:textId="38FFEE84" w:rsidR="00604DC6" w:rsidRPr="00604DC6" w:rsidRDefault="00604DC6" w:rsidP="00604DC6">
            <w:pPr>
              <w:rPr>
                <w:rFonts w:ascii="Times New Roman" w:hAnsi="Times New Roman" w:cs="Times New Roman"/>
                <w:bCs/>
              </w:rPr>
            </w:pPr>
            <w:r w:rsidRPr="00604DC6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210" w:type="dxa"/>
          </w:tcPr>
          <w:p w14:paraId="6AF4FD42" w14:textId="055C72BC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28</w:t>
            </w:r>
          </w:p>
        </w:tc>
        <w:tc>
          <w:tcPr>
            <w:tcW w:w="4961" w:type="dxa"/>
            <w:vAlign w:val="center"/>
          </w:tcPr>
          <w:p w14:paraId="6309C503" w14:textId="087BB37C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Vassouras plásticas com cabo de metal - Com um cabo de metal plastificado de 1,20m. Tipo de Cabo: Metal; cabo de metal plastificado; tamanho do cabo: 1,2m.</w:t>
            </w:r>
          </w:p>
        </w:tc>
        <w:tc>
          <w:tcPr>
            <w:tcW w:w="1134" w:type="dxa"/>
            <w:vAlign w:val="center"/>
          </w:tcPr>
          <w:p w14:paraId="7975E11D" w14:textId="59A56025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R$ 15,00</w:t>
            </w:r>
          </w:p>
        </w:tc>
        <w:tc>
          <w:tcPr>
            <w:tcW w:w="1557" w:type="dxa"/>
            <w:vAlign w:val="center"/>
          </w:tcPr>
          <w:p w14:paraId="08D7E919" w14:textId="46E9E7EA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R$ 420,00</w:t>
            </w:r>
          </w:p>
        </w:tc>
      </w:tr>
      <w:tr w:rsidR="00604DC6" w:rsidRPr="00B80E85" w14:paraId="58FEC048" w14:textId="77777777" w:rsidTr="00604DC6">
        <w:trPr>
          <w:trHeight w:val="342"/>
        </w:trPr>
        <w:tc>
          <w:tcPr>
            <w:tcW w:w="662" w:type="dxa"/>
          </w:tcPr>
          <w:p w14:paraId="08F53EE7" w14:textId="12C331D6" w:rsidR="00604DC6" w:rsidRPr="00604DC6" w:rsidRDefault="00604DC6" w:rsidP="00604DC6">
            <w:pPr>
              <w:rPr>
                <w:rFonts w:ascii="Times New Roman" w:hAnsi="Times New Roman" w:cs="Times New Roman"/>
                <w:bCs/>
              </w:rPr>
            </w:pPr>
            <w:r w:rsidRPr="00604DC6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10" w:type="dxa"/>
          </w:tcPr>
          <w:p w14:paraId="7115F56C" w14:textId="7451C988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160</w:t>
            </w:r>
          </w:p>
        </w:tc>
        <w:tc>
          <w:tcPr>
            <w:tcW w:w="4961" w:type="dxa"/>
            <w:vAlign w:val="center"/>
          </w:tcPr>
          <w:p w14:paraId="437AD808" w14:textId="50F14BB2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Álcool etílico 70° INPM 1 L; aspecto: líquido límpido e incolor; odor: característico, pH: 5,0 – 8,0.</w:t>
            </w:r>
          </w:p>
        </w:tc>
        <w:tc>
          <w:tcPr>
            <w:tcW w:w="1134" w:type="dxa"/>
            <w:vAlign w:val="center"/>
          </w:tcPr>
          <w:p w14:paraId="47C63EAF" w14:textId="16E484D2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R$ 8,00</w:t>
            </w:r>
          </w:p>
        </w:tc>
        <w:tc>
          <w:tcPr>
            <w:tcW w:w="1557" w:type="dxa"/>
            <w:vAlign w:val="center"/>
          </w:tcPr>
          <w:p w14:paraId="5ABE7E43" w14:textId="2036D735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R$ 1.280,00</w:t>
            </w:r>
          </w:p>
        </w:tc>
      </w:tr>
      <w:tr w:rsidR="00604DC6" w:rsidRPr="00B80E85" w14:paraId="3168997F" w14:textId="77777777" w:rsidTr="00604DC6">
        <w:trPr>
          <w:trHeight w:val="342"/>
        </w:trPr>
        <w:tc>
          <w:tcPr>
            <w:tcW w:w="662" w:type="dxa"/>
          </w:tcPr>
          <w:p w14:paraId="0ECDEE1C" w14:textId="0441C8D0" w:rsidR="00604DC6" w:rsidRPr="00604DC6" w:rsidRDefault="00604DC6" w:rsidP="00604DC6">
            <w:pPr>
              <w:rPr>
                <w:rFonts w:ascii="Times New Roman" w:hAnsi="Times New Roman" w:cs="Times New Roman"/>
                <w:bCs/>
              </w:rPr>
            </w:pPr>
            <w:r w:rsidRPr="00604DC6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10" w:type="dxa"/>
          </w:tcPr>
          <w:p w14:paraId="13D03606" w14:textId="1B21BDA5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</w:t>
            </w:r>
          </w:p>
        </w:tc>
        <w:tc>
          <w:tcPr>
            <w:tcW w:w="4961" w:type="dxa"/>
          </w:tcPr>
          <w:p w14:paraId="0D3462FE" w14:textId="50C4FC53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Caixa de luva látex tamanho G, a Luva látex de borracha natural para procedimentos não cirúrgicos, lisa e ambidestra.Luva descartável e de uso único.</w:t>
            </w:r>
          </w:p>
        </w:tc>
        <w:tc>
          <w:tcPr>
            <w:tcW w:w="1134" w:type="dxa"/>
            <w:vAlign w:val="center"/>
          </w:tcPr>
          <w:p w14:paraId="3B2904BA" w14:textId="37CCB87C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R$ 35,00</w:t>
            </w:r>
          </w:p>
        </w:tc>
        <w:tc>
          <w:tcPr>
            <w:tcW w:w="1557" w:type="dxa"/>
            <w:vAlign w:val="center"/>
          </w:tcPr>
          <w:p w14:paraId="2DC6744E" w14:textId="116747DC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R$ 175,00</w:t>
            </w:r>
          </w:p>
        </w:tc>
      </w:tr>
      <w:tr w:rsidR="00604DC6" w:rsidRPr="00B80E85" w14:paraId="13DFEB53" w14:textId="77777777" w:rsidTr="00604DC6">
        <w:trPr>
          <w:trHeight w:val="342"/>
        </w:trPr>
        <w:tc>
          <w:tcPr>
            <w:tcW w:w="662" w:type="dxa"/>
          </w:tcPr>
          <w:p w14:paraId="03966A99" w14:textId="1F1588E8" w:rsidR="00604DC6" w:rsidRPr="00604DC6" w:rsidRDefault="00604DC6" w:rsidP="00604DC6">
            <w:pPr>
              <w:rPr>
                <w:rFonts w:ascii="Times New Roman" w:hAnsi="Times New Roman" w:cs="Times New Roman"/>
                <w:bCs/>
              </w:rPr>
            </w:pPr>
            <w:r w:rsidRPr="00604DC6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10" w:type="dxa"/>
          </w:tcPr>
          <w:p w14:paraId="03A67F66" w14:textId="315A3720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270</w:t>
            </w:r>
          </w:p>
        </w:tc>
        <w:tc>
          <w:tcPr>
            <w:tcW w:w="4961" w:type="dxa"/>
          </w:tcPr>
          <w:p w14:paraId="3C841E7D" w14:textId="2482D9A2" w:rsidR="00604DC6" w:rsidRPr="00604DC6" w:rsidRDefault="00604DC6" w:rsidP="00604DC6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Papel toalha - Toalha de papel interfolhada, intercalada, pacotes que contém 1000 toalhas de 20 cm x 20 cm cada.</w:t>
            </w:r>
          </w:p>
        </w:tc>
        <w:tc>
          <w:tcPr>
            <w:tcW w:w="1134" w:type="dxa"/>
            <w:vAlign w:val="center"/>
          </w:tcPr>
          <w:p w14:paraId="3AC54F7B" w14:textId="665CF115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R$ 12,00</w:t>
            </w:r>
          </w:p>
        </w:tc>
        <w:tc>
          <w:tcPr>
            <w:tcW w:w="1557" w:type="dxa"/>
            <w:vAlign w:val="center"/>
          </w:tcPr>
          <w:p w14:paraId="33927003" w14:textId="67F77245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04DC6">
              <w:rPr>
                <w:rFonts w:ascii="Times New Roman" w:hAnsi="Times New Roman" w:cs="Times New Roman"/>
                <w:color w:val="000000"/>
              </w:rPr>
              <w:t>R$ 3.240,00</w:t>
            </w:r>
          </w:p>
        </w:tc>
      </w:tr>
      <w:tr w:rsidR="00604DC6" w:rsidRPr="00B80E85" w14:paraId="7D782366" w14:textId="77777777" w:rsidTr="0069600E">
        <w:trPr>
          <w:trHeight w:val="400"/>
        </w:trPr>
        <w:tc>
          <w:tcPr>
            <w:tcW w:w="1872" w:type="dxa"/>
            <w:gridSpan w:val="2"/>
          </w:tcPr>
          <w:p w14:paraId="2D9913FD" w14:textId="77777777" w:rsidR="00604DC6" w:rsidRPr="00604DC6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961" w:type="dxa"/>
          </w:tcPr>
          <w:p w14:paraId="0FB82474" w14:textId="174783D4" w:rsidR="00604DC6" w:rsidRPr="00604DC6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604DC6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134" w:type="dxa"/>
          </w:tcPr>
          <w:p w14:paraId="52CDB4B6" w14:textId="77777777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14:paraId="265B2F76" w14:textId="7F92960B" w:rsidR="00604DC6" w:rsidRPr="00604DC6" w:rsidRDefault="00604DC6" w:rsidP="00604DC6">
            <w:pPr>
              <w:rPr>
                <w:rFonts w:ascii="Times New Roman" w:hAnsi="Times New Roman" w:cs="Times New Roman"/>
                <w:b/>
                <w:bCs/>
              </w:rPr>
            </w:pPr>
            <w:r w:rsidRPr="00604DC6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Pr="00604DC6">
              <w:rPr>
                <w:rFonts w:ascii="Times New Roman" w:hAnsi="Times New Roman" w:cs="Times New Roman"/>
                <w:b/>
                <w:bCs/>
              </w:rPr>
              <w:t>5.115,00</w:t>
            </w:r>
          </w:p>
          <w:p w14:paraId="133899FC" w14:textId="77777777" w:rsidR="00604DC6" w:rsidRPr="00604DC6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17626C31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4B3E8B">
        <w:rPr>
          <w:rFonts w:ascii="Times New Roman" w:hAnsi="Times New Roman" w:cs="Times New Roman"/>
        </w:rPr>
        <w:t xml:space="preserve">R$ </w:t>
      </w:r>
      <w:r w:rsidR="00604DC6" w:rsidRPr="00604DC6">
        <w:rPr>
          <w:rFonts w:ascii="Times New Roman" w:hAnsi="Times New Roman" w:cs="Times New Roman"/>
        </w:rPr>
        <w:t>5.115,00</w:t>
      </w:r>
      <w:r w:rsidR="00562DF1" w:rsidRPr="00562DF1">
        <w:rPr>
          <w:rFonts w:ascii="Times New Roman" w:hAnsi="Times New Roman" w:cs="Times New Roman"/>
          <w:sz w:val="21"/>
          <w:szCs w:val="21"/>
        </w:rPr>
        <w:t xml:space="preserve"> </w:t>
      </w:r>
      <w:r w:rsidRPr="00135688">
        <w:rPr>
          <w:rFonts w:ascii="Times New Roman" w:hAnsi="Times New Roman" w:cs="Times New Roman"/>
          <w:sz w:val="21"/>
          <w:szCs w:val="21"/>
        </w:rPr>
        <w:t>(</w:t>
      </w:r>
      <w:r w:rsidR="00604DC6" w:rsidRPr="00604DC6">
        <w:rPr>
          <w:rFonts w:ascii="Times New Roman" w:hAnsi="Times New Roman" w:cs="Times New Roman"/>
        </w:rPr>
        <w:t>Cinco mil cento e quinze</w:t>
      </w:r>
      <w:r w:rsidR="00604DC6" w:rsidRPr="00604DC6">
        <w:rPr>
          <w:rFonts w:ascii="Times New Roman" w:hAnsi="Times New Roman" w:cs="Times New Roman"/>
        </w:rPr>
        <w:t xml:space="preserve">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77777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6DF2626F" w14:textId="7191CA7A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Igor Steinbrenner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Gabriel Menin dos Santos.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3AC5ED80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FD6E53">
        <w:rPr>
          <w:rFonts w:ascii="Times New Roman" w:hAnsi="Times New Roman" w:cs="Times New Roman"/>
          <w:sz w:val="21"/>
          <w:szCs w:val="21"/>
        </w:rPr>
        <w:t>23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FD6E53">
        <w:rPr>
          <w:rFonts w:ascii="Times New Roman" w:hAnsi="Times New Roman" w:cs="Times New Roman"/>
          <w:sz w:val="21"/>
          <w:szCs w:val="21"/>
        </w:rPr>
        <w:t>Maio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72096B" w14:textId="77777777" w:rsidR="005303E8" w:rsidRPr="007B4DBB" w:rsidRDefault="005303E8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3F950069" w:rsidR="00CC0DF1" w:rsidRPr="00604DC6" w:rsidRDefault="00CC0DF1" w:rsidP="00604DC6">
      <w:pPr>
        <w:tabs>
          <w:tab w:val="left" w:pos="4253"/>
        </w:tabs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 w:rsidRPr="00604DC6">
        <w:rPr>
          <w:rFonts w:ascii="Times New Roman" w:hAnsi="Times New Roman" w:cs="Times New Roman"/>
          <w:b/>
          <w:bCs/>
        </w:rPr>
        <w:t xml:space="preserve">ABRANGE MISSÕES PRODUTOS DE LIMPEZA E </w:t>
      </w:r>
      <w:r w:rsidR="00604DC6">
        <w:rPr>
          <w:rFonts w:ascii="Times New Roman" w:hAnsi="Times New Roman" w:cs="Times New Roman"/>
          <w:b/>
          <w:bCs/>
        </w:rPr>
        <w:t>C</w:t>
      </w:r>
      <w:r w:rsidR="00604DC6" w:rsidRPr="00604DC6">
        <w:rPr>
          <w:rFonts w:ascii="Times New Roman" w:hAnsi="Times New Roman" w:cs="Times New Roman"/>
          <w:b/>
          <w:bCs/>
        </w:rPr>
        <w:t>ONSERVAÇÃO LTDA</w:t>
      </w:r>
      <w:r w:rsidR="007D02A6" w:rsidRPr="00604DC6">
        <w:rPr>
          <w:rFonts w:ascii="Times New Roman" w:hAnsi="Times New Roman" w:cs="Times New Roman"/>
          <w:sz w:val="21"/>
          <w:szCs w:val="21"/>
        </w:rPr>
        <w:t xml:space="preserve"> </w:t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</w:r>
      <w:r w:rsidRPr="00604DC6">
        <w:rPr>
          <w:rFonts w:ascii="Times New Roman" w:hAnsi="Times New Roman" w:cs="Times New Roman"/>
          <w:sz w:val="21"/>
          <w:szCs w:val="21"/>
        </w:rPr>
        <w:softHyphen/>
        <w:t xml:space="preserve"> </w:t>
      </w:r>
    </w:p>
    <w:p w14:paraId="6B915C59" w14:textId="5D632CBA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1" w:name="_GoBack"/>
      <w:bookmarkEnd w:id="1"/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0C23-DCB4-4B6B-9095-4729E034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1460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18</cp:revision>
  <cp:lastPrinted>2024-12-20T13:48:00Z</cp:lastPrinted>
  <dcterms:created xsi:type="dcterms:W3CDTF">2025-02-04T11:33:00Z</dcterms:created>
  <dcterms:modified xsi:type="dcterms:W3CDTF">2025-05-26T12:07:00Z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