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2329054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E797A">
        <w:rPr>
          <w:b/>
          <w:bCs/>
          <w:sz w:val="21"/>
          <w:szCs w:val="21"/>
        </w:rPr>
        <w:t>206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12A8C0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209D7" w:rsidRPr="009209D7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EC12A2">
        <w:rPr>
          <w:rStyle w:val="fontstyle01"/>
          <w:b w:val="0"/>
          <w:bCs w:val="0"/>
          <w:sz w:val="21"/>
          <w:szCs w:val="21"/>
        </w:rPr>
        <w:t>204</w:t>
      </w:r>
      <w:r w:rsidR="009209D7" w:rsidRPr="009209D7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0B5105"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</w:t>
      </w:r>
      <w:r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25071E61" w:rsidR="00C97D58" w:rsidRDefault="00635AF2" w:rsidP="00C97D58">
            <w:r>
              <w:t>09</w:t>
            </w:r>
          </w:p>
        </w:tc>
        <w:tc>
          <w:tcPr>
            <w:tcW w:w="4597" w:type="dxa"/>
          </w:tcPr>
          <w:p w14:paraId="3899295B" w14:textId="5D6406FC" w:rsidR="00C97D58" w:rsidRDefault="00635AF2" w:rsidP="00C97D58">
            <w:r>
              <w:t>Caminhão Prancha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066299D2" w:rsidR="00C97D58" w:rsidRDefault="00EC12A2" w:rsidP="00C97D58">
            <w:r>
              <w:t>57</w:t>
            </w:r>
          </w:p>
        </w:tc>
        <w:tc>
          <w:tcPr>
            <w:tcW w:w="1122" w:type="dxa"/>
          </w:tcPr>
          <w:p w14:paraId="0F52BE58" w14:textId="44F6882B" w:rsidR="00C97D58" w:rsidRDefault="00C97D58" w:rsidP="00C97D58">
            <w:r>
              <w:t xml:space="preserve">R$ </w:t>
            </w:r>
            <w:r w:rsidR="00635AF2">
              <w:t>171,00</w:t>
            </w:r>
          </w:p>
        </w:tc>
        <w:tc>
          <w:tcPr>
            <w:tcW w:w="1410" w:type="dxa"/>
          </w:tcPr>
          <w:p w14:paraId="745CF189" w14:textId="0C4809A4" w:rsidR="00C97D58" w:rsidRDefault="00C97D58" w:rsidP="00C97D58">
            <w:r>
              <w:t xml:space="preserve">R$ </w:t>
            </w:r>
            <w:r w:rsidR="00EC12A2">
              <w:t>9.747,00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49F957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C12A2">
        <w:rPr>
          <w:rStyle w:val="fontstyle01"/>
          <w:b w:val="0"/>
          <w:sz w:val="21"/>
          <w:szCs w:val="21"/>
        </w:rPr>
        <w:t>9.747,00 (Nove mil setecentos e quarenta e sete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15EAD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EC12A2">
        <w:rPr>
          <w:sz w:val="21"/>
          <w:szCs w:val="21"/>
        </w:rPr>
        <w:t xml:space="preserve">19 de </w:t>
      </w:r>
      <w:r w:rsidR="009241DB">
        <w:rPr>
          <w:sz w:val="21"/>
          <w:szCs w:val="21"/>
        </w:rPr>
        <w:t>maio</w:t>
      </w:r>
      <w:bookmarkStart w:id="1" w:name="_GoBack"/>
      <w:bookmarkEnd w:id="1"/>
      <w:r w:rsidR="00EC12A2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35D4F09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76678">
        <w:rPr>
          <w:b/>
          <w:sz w:val="21"/>
          <w:szCs w:val="21"/>
        </w:rPr>
        <w:t>R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1E797A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0690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9D7"/>
    <w:rsid w:val="00920B79"/>
    <w:rsid w:val="009241DB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76678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C12A2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17063-F1B0-426A-B4EB-9E90D0A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2025-02-10T16:30:00Z</cp:lastPrinted>
  <dcterms:created xsi:type="dcterms:W3CDTF">2025-05-20T11:59:00Z</dcterms:created>
  <dcterms:modified xsi:type="dcterms:W3CDTF">2025-05-27T18:48:00Z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