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92354DF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37FF1">
        <w:rPr>
          <w:b/>
          <w:bCs/>
          <w:sz w:val="21"/>
          <w:szCs w:val="21"/>
        </w:rPr>
        <w:t>2</w:t>
      </w:r>
      <w:r w:rsidR="00CE5E62">
        <w:rPr>
          <w:b/>
          <w:bCs/>
          <w:sz w:val="21"/>
          <w:szCs w:val="21"/>
        </w:rPr>
        <w:t>17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6B18DB3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B238ED">
        <w:rPr>
          <w:b/>
          <w:sz w:val="21"/>
          <w:szCs w:val="21"/>
        </w:rPr>
        <w:t>PEDRO CELESTINO DA SILVA</w:t>
      </w:r>
      <w:r w:rsidR="001B6D93" w:rsidRPr="00E711A7">
        <w:rPr>
          <w:b/>
          <w:sz w:val="21"/>
          <w:szCs w:val="21"/>
        </w:rPr>
        <w:t xml:space="preserve"> </w:t>
      </w:r>
      <w:r w:rsidR="001B6D93" w:rsidRPr="00E711A7">
        <w:rPr>
          <w:sz w:val="21"/>
          <w:szCs w:val="21"/>
        </w:rPr>
        <w:t xml:space="preserve">pessoa jurídica de direito privado, inscrita sob o CNPJ </w:t>
      </w:r>
      <w:r w:rsidR="00B238ED">
        <w:rPr>
          <w:sz w:val="21"/>
          <w:szCs w:val="21"/>
        </w:rPr>
        <w:t>28.466.668/0001-48</w:t>
      </w:r>
      <w:r w:rsidR="001B6D93" w:rsidRPr="00E711A7">
        <w:rPr>
          <w:sz w:val="21"/>
          <w:szCs w:val="21"/>
        </w:rPr>
        <w:t>, localizada na Rua</w:t>
      </w:r>
      <w:r w:rsidR="00B238ED">
        <w:rPr>
          <w:sz w:val="21"/>
          <w:szCs w:val="21"/>
        </w:rPr>
        <w:t xml:space="preserve"> Padre Anchieta</w:t>
      </w:r>
      <w:r w:rsidR="001B6D93" w:rsidRPr="00E711A7">
        <w:rPr>
          <w:sz w:val="21"/>
          <w:szCs w:val="21"/>
        </w:rPr>
        <w:t xml:space="preserve">, </w:t>
      </w:r>
      <w:r w:rsidR="00B238ED">
        <w:rPr>
          <w:sz w:val="21"/>
          <w:szCs w:val="21"/>
        </w:rPr>
        <w:t>933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Centro</w:t>
      </w:r>
      <w:r w:rsidR="001B6D93" w:rsidRPr="00E711A7">
        <w:rPr>
          <w:sz w:val="21"/>
          <w:szCs w:val="21"/>
        </w:rPr>
        <w:t>, n</w:t>
      </w:r>
      <w:r w:rsidR="001B6D93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1C4CB2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537FF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</w:t>
      </w:r>
      <w:r w:rsidR="00CD7E8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20</w:t>
      </w:r>
      <w:bookmarkStart w:id="0" w:name="_GoBack"/>
      <w:bookmarkEnd w:id="0"/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B238E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pinturas de meio fio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1FBDB377" w:rsidR="008A6C1D" w:rsidRDefault="00E133B3" w:rsidP="004829D6">
            <w:r>
              <w:t>00</w:t>
            </w:r>
            <w:r w:rsidR="00537FF1">
              <w:t>2</w:t>
            </w:r>
          </w:p>
        </w:tc>
        <w:tc>
          <w:tcPr>
            <w:tcW w:w="4597" w:type="dxa"/>
          </w:tcPr>
          <w:p w14:paraId="3899295B" w14:textId="04FD939E" w:rsidR="008A6C1D" w:rsidRDefault="008A6C1D" w:rsidP="004829D6">
            <w:r>
              <w:t xml:space="preserve">Serviços </w:t>
            </w:r>
            <w:r w:rsidR="00E133B3">
              <w:t xml:space="preserve">de </w:t>
            </w:r>
            <w:r w:rsidR="00537FF1">
              <w:t>Servente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082E5A2E" w:rsidR="008A6C1D" w:rsidRDefault="00CE5E62" w:rsidP="004829D6">
            <w:r>
              <w:t>78,5</w:t>
            </w:r>
          </w:p>
        </w:tc>
        <w:tc>
          <w:tcPr>
            <w:tcW w:w="1122" w:type="dxa"/>
          </w:tcPr>
          <w:p w14:paraId="0F52BE58" w14:textId="7FF6269B" w:rsidR="008A6C1D" w:rsidRDefault="008A6C1D" w:rsidP="004829D6">
            <w:r>
              <w:t xml:space="preserve">R$ </w:t>
            </w:r>
            <w:r w:rsidR="00537FF1">
              <w:t>18,75</w:t>
            </w:r>
          </w:p>
        </w:tc>
        <w:tc>
          <w:tcPr>
            <w:tcW w:w="1410" w:type="dxa"/>
          </w:tcPr>
          <w:p w14:paraId="745CF189" w14:textId="0EE7AE53" w:rsidR="008A6C1D" w:rsidRDefault="008A6C1D" w:rsidP="004829D6">
            <w:r>
              <w:t xml:space="preserve">R$ </w:t>
            </w:r>
            <w:r w:rsidR="00CE5E62">
              <w:t>1.471,87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E98BC7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B31C3B">
        <w:rPr>
          <w:rStyle w:val="fontstyle01"/>
          <w:b w:val="0"/>
          <w:sz w:val="21"/>
          <w:szCs w:val="21"/>
        </w:rPr>
        <w:t>1.471,87 (Hum mil Quatrocentos e Setenta e Um Reais e Oitenta e Sete Centavos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26EAA084" w:rsidR="006A521C" w:rsidRPr="00153322" w:rsidRDefault="00537FF1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2066- Manutenção de Estradas e Vias Urbanas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49778E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53322">
        <w:rPr>
          <w:sz w:val="21"/>
          <w:szCs w:val="21"/>
        </w:rPr>
        <w:t>Jorge de Oliveira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81DB47A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E133B3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7FD09E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B31C3B">
        <w:rPr>
          <w:sz w:val="21"/>
          <w:szCs w:val="21"/>
        </w:rPr>
        <w:t>30 de maio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161FDB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B238ED">
        <w:rPr>
          <w:b/>
          <w:sz w:val="21"/>
          <w:szCs w:val="21"/>
        </w:rPr>
        <w:t>PEDRO CELESTINO DA SILVA</w:t>
      </w:r>
      <w:r w:rsidR="000D0632" w:rsidRPr="00E711A7">
        <w:rPr>
          <w:b/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24743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37FF1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4D52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238ED"/>
    <w:rsid w:val="00B31C3B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D7E83"/>
    <w:rsid w:val="00CE0646"/>
    <w:rsid w:val="00CE3931"/>
    <w:rsid w:val="00CE5E62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06F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B154B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928CD-CF30-4A4F-B4B1-3AD0E994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1145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2025-05-30T12:46:00Z</dcterms:created>
  <dcterms:modified xsi:type="dcterms:W3CDTF">2025-05-30T13:02:00Z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