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37482" w14:textId="3716A7C3"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D07B0D">
        <w:rPr>
          <w:rFonts w:ascii="Arial" w:hAnsi="Arial" w:cs="Arial"/>
          <w:sz w:val="21"/>
          <w:szCs w:val="21"/>
        </w:rPr>
        <w:t>2</w:t>
      </w:r>
      <w:r w:rsidR="002570CB">
        <w:rPr>
          <w:rFonts w:ascii="Arial" w:hAnsi="Arial" w:cs="Arial"/>
          <w:sz w:val="21"/>
          <w:szCs w:val="21"/>
        </w:rPr>
        <w:t>19</w:t>
      </w:r>
      <w:bookmarkStart w:id="5" w:name="_GoBack"/>
      <w:bookmarkEnd w:id="5"/>
      <w:r w:rsidRPr="00F8724F">
        <w:rPr>
          <w:rFonts w:ascii="Arial" w:hAnsi="Arial" w:cs="Arial"/>
          <w:sz w:val="21"/>
          <w:szCs w:val="21"/>
        </w:rPr>
        <w:t>-20</w:t>
      </w:r>
      <w:r w:rsidR="001C2493" w:rsidRPr="00F8724F">
        <w:rPr>
          <w:rFonts w:ascii="Arial" w:hAnsi="Arial" w:cs="Arial"/>
          <w:sz w:val="21"/>
          <w:szCs w:val="21"/>
        </w:rPr>
        <w:t>2</w:t>
      </w:r>
      <w:r w:rsidR="00D07B0D">
        <w:rPr>
          <w:rFonts w:ascii="Arial" w:hAnsi="Arial" w:cs="Arial"/>
          <w:sz w:val="21"/>
          <w:szCs w:val="21"/>
        </w:rPr>
        <w:t>5</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14:paraId="2AA9861B" w14:textId="59A040EE"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D07B0D">
        <w:rPr>
          <w:rFonts w:cs="Arial"/>
          <w:b/>
          <w:sz w:val="21"/>
          <w:szCs w:val="21"/>
          <w:lang w:eastAsia="en-US"/>
        </w:rPr>
        <w:t>25</w:t>
      </w:r>
      <w:r w:rsidR="007A0992" w:rsidRPr="00F8724F">
        <w:rPr>
          <w:rFonts w:cs="Arial"/>
          <w:b/>
          <w:sz w:val="21"/>
          <w:szCs w:val="21"/>
          <w:lang w:eastAsia="en-US"/>
        </w:rPr>
        <w:t>-20</w:t>
      </w:r>
      <w:r w:rsidR="001C2493" w:rsidRPr="00F8724F">
        <w:rPr>
          <w:rFonts w:cs="Arial"/>
          <w:b/>
          <w:sz w:val="21"/>
          <w:szCs w:val="21"/>
          <w:lang w:eastAsia="en-US"/>
        </w:rPr>
        <w:t>2</w:t>
      </w:r>
      <w:r w:rsidR="00D07B0D">
        <w:rPr>
          <w:rFonts w:cs="Arial"/>
          <w:b/>
          <w:sz w:val="21"/>
          <w:szCs w:val="21"/>
          <w:lang w:eastAsia="en-US"/>
        </w:rPr>
        <w:t>5</w:t>
      </w:r>
    </w:p>
    <w:p w14:paraId="448A7C58" w14:textId="77777777" w:rsidR="0099205B" w:rsidRPr="00F8724F" w:rsidRDefault="0099205B" w:rsidP="00AE185A">
      <w:pPr>
        <w:pStyle w:val="SemEspaamento"/>
        <w:ind w:firstLine="567"/>
        <w:jc w:val="both"/>
        <w:rPr>
          <w:rFonts w:cs="Arial"/>
          <w:w w:val="0"/>
          <w:sz w:val="21"/>
          <w:szCs w:val="21"/>
        </w:rPr>
      </w:pPr>
    </w:p>
    <w:p w14:paraId="0FD12133" w14:textId="77777777" w:rsidR="007A0992" w:rsidRPr="00F8724F" w:rsidRDefault="007A0992" w:rsidP="0022344E">
      <w:pPr>
        <w:pStyle w:val="SemEspaamento"/>
        <w:ind w:firstLine="1134"/>
        <w:jc w:val="both"/>
        <w:rPr>
          <w:rFonts w:cs="Arial"/>
          <w:w w:val="0"/>
          <w:sz w:val="21"/>
          <w:szCs w:val="21"/>
        </w:rPr>
      </w:pPr>
      <w:r w:rsidRPr="00F8724F">
        <w:rPr>
          <w:rFonts w:cs="Arial"/>
          <w:b/>
          <w:bCs/>
          <w:sz w:val="21"/>
          <w:szCs w:val="21"/>
        </w:rPr>
        <w:t>MUNICIPIO DE PORTO XAVIER</w:t>
      </w:r>
      <w:r w:rsidRPr="00F8724F">
        <w:rPr>
          <w:rFonts w:cs="Arial"/>
          <w:sz w:val="21"/>
          <w:szCs w:val="21"/>
        </w:rPr>
        <w:t xml:space="preserve">, Pessoa Jurídica de Direito Público, CNPJ sob n° 87.613.667/0001-48, com sede na Rua Tiradentes, n° 540, neste ato representado por seu </w:t>
      </w:r>
      <w:r w:rsidR="00AE0152" w:rsidRPr="00F8724F">
        <w:rPr>
          <w:rFonts w:cs="Arial"/>
          <w:color w:val="000000"/>
          <w:sz w:val="21"/>
          <w:szCs w:val="21"/>
        </w:rPr>
        <w:t>Prefeito Municipal</w:t>
      </w:r>
      <w:r w:rsidR="0085528D" w:rsidRPr="00F8724F">
        <w:rPr>
          <w:rFonts w:cs="Arial"/>
          <w:color w:val="000000"/>
          <w:sz w:val="21"/>
          <w:szCs w:val="21"/>
        </w:rPr>
        <w:t xml:space="preserve"> em Exercício</w:t>
      </w:r>
      <w:r w:rsidR="00AE0152" w:rsidRPr="00F8724F">
        <w:rPr>
          <w:rFonts w:cs="Arial"/>
          <w:color w:val="000000"/>
          <w:sz w:val="21"/>
          <w:szCs w:val="21"/>
        </w:rPr>
        <w:t xml:space="preserve"> </w:t>
      </w:r>
      <w:r w:rsidR="0085528D" w:rsidRPr="00F8724F">
        <w:rPr>
          <w:rFonts w:cs="Arial"/>
          <w:sz w:val="21"/>
          <w:szCs w:val="21"/>
        </w:rPr>
        <w:t>OSMAR STEINBRENNER, brasileiro, casado, portador da Carteira de Identidade n° 106313454, CPF n° 358.291.920-04, residente e domiciliado na Rua Venâncio Aires, 834, Centro, nesta cidade</w:t>
      </w:r>
      <w:r w:rsidRPr="00F8724F">
        <w:rPr>
          <w:rFonts w:cs="Arial"/>
          <w:sz w:val="21"/>
          <w:szCs w:val="21"/>
        </w:rPr>
        <w:t>.</w:t>
      </w:r>
      <w:r w:rsidR="00D304C3" w:rsidRPr="00F8724F">
        <w:rPr>
          <w:rFonts w:cs="Arial"/>
          <w:w w:val="0"/>
          <w:sz w:val="21"/>
          <w:szCs w:val="21"/>
        </w:rPr>
        <w:t xml:space="preserve"> </w:t>
      </w:r>
    </w:p>
    <w:p w14:paraId="64F36436" w14:textId="77777777" w:rsidR="00CC0DB9" w:rsidRPr="00F8724F" w:rsidRDefault="00CC0DB9" w:rsidP="0022344E">
      <w:pPr>
        <w:pStyle w:val="SemEspaamento"/>
        <w:ind w:firstLine="1134"/>
        <w:jc w:val="both"/>
        <w:rPr>
          <w:rFonts w:cs="Arial"/>
          <w:w w:val="0"/>
          <w:sz w:val="21"/>
          <w:szCs w:val="21"/>
        </w:rPr>
      </w:pPr>
    </w:p>
    <w:p w14:paraId="68585EC8"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Organização da Sociedade Civil </w:t>
      </w:r>
      <w:r w:rsidR="00502956" w:rsidRPr="00F8724F">
        <w:rPr>
          <w:rFonts w:cs="Arial"/>
          <w:b/>
          <w:sz w:val="21"/>
          <w:szCs w:val="21"/>
        </w:rPr>
        <w:t>Clube de Idosos Vida Nova de Porto Xavier</w:t>
      </w:r>
      <w:r w:rsidRPr="00F8724F">
        <w:rPr>
          <w:rFonts w:cs="Arial"/>
          <w:w w:val="0"/>
          <w:sz w:val="21"/>
          <w:szCs w:val="21"/>
        </w:rPr>
        <w:t xml:space="preserve">, situada a Rua </w:t>
      </w:r>
      <w:r w:rsidR="00502956" w:rsidRPr="00F8724F">
        <w:rPr>
          <w:rFonts w:cs="Arial"/>
          <w:w w:val="0"/>
          <w:sz w:val="21"/>
          <w:szCs w:val="21"/>
        </w:rPr>
        <w:t>General Osório</w:t>
      </w:r>
      <w:r w:rsidRPr="00F8724F">
        <w:rPr>
          <w:rFonts w:cs="Arial"/>
          <w:w w:val="0"/>
          <w:sz w:val="21"/>
          <w:szCs w:val="21"/>
        </w:rPr>
        <w:t xml:space="preserve">, nº </w:t>
      </w:r>
      <w:r w:rsidR="00502956" w:rsidRPr="00F8724F">
        <w:rPr>
          <w:rFonts w:cs="Arial"/>
          <w:w w:val="0"/>
          <w:sz w:val="21"/>
          <w:szCs w:val="21"/>
        </w:rPr>
        <w:t>628</w:t>
      </w:r>
      <w:r w:rsidRPr="00F8724F">
        <w:rPr>
          <w:rFonts w:cs="Arial"/>
          <w:w w:val="0"/>
          <w:sz w:val="21"/>
          <w:szCs w:val="21"/>
        </w:rPr>
        <w:t xml:space="preserve">, Bairro </w:t>
      </w:r>
      <w:r w:rsidR="00332255" w:rsidRPr="00F8724F">
        <w:rPr>
          <w:rFonts w:cs="Arial"/>
          <w:w w:val="0"/>
          <w:sz w:val="21"/>
          <w:szCs w:val="21"/>
        </w:rPr>
        <w:t>Centro,</w:t>
      </w:r>
      <w:r w:rsidRPr="00F8724F">
        <w:rPr>
          <w:rFonts w:cs="Arial"/>
          <w:w w:val="0"/>
          <w:sz w:val="21"/>
          <w:szCs w:val="21"/>
        </w:rPr>
        <w:t xml:space="preserve"> </w:t>
      </w:r>
      <w:r w:rsidR="00332255" w:rsidRPr="00F8724F">
        <w:rPr>
          <w:rFonts w:cs="Arial"/>
          <w:w w:val="0"/>
          <w:sz w:val="21"/>
          <w:szCs w:val="21"/>
        </w:rPr>
        <w:t xml:space="preserve">na cidade de Porto Xavier/RS, </w:t>
      </w:r>
      <w:r w:rsidRPr="00F8724F">
        <w:rPr>
          <w:rFonts w:cs="Arial"/>
          <w:w w:val="0"/>
          <w:sz w:val="21"/>
          <w:szCs w:val="21"/>
        </w:rPr>
        <w:t xml:space="preserve">CEP </w:t>
      </w:r>
      <w:r w:rsidR="00332255" w:rsidRPr="00F8724F">
        <w:rPr>
          <w:rFonts w:cs="Arial"/>
          <w:w w:val="0"/>
          <w:sz w:val="21"/>
          <w:szCs w:val="21"/>
        </w:rPr>
        <w:t>98.995-000</w:t>
      </w:r>
      <w:r w:rsidRPr="00F8724F">
        <w:rPr>
          <w:rFonts w:cs="Arial"/>
          <w:w w:val="0"/>
          <w:sz w:val="21"/>
          <w:szCs w:val="21"/>
        </w:rPr>
        <w:t xml:space="preserve">, Rio Grande do SUL - RS, neste ato devidamente representada pelo seu Presidente, Sr. </w:t>
      </w:r>
      <w:r w:rsidR="00502956" w:rsidRPr="00F8724F">
        <w:rPr>
          <w:rFonts w:cs="Arial"/>
          <w:sz w:val="21"/>
          <w:szCs w:val="21"/>
        </w:rPr>
        <w:t>ANTÔNIO DE ABERTOL</w:t>
      </w:r>
      <w:r w:rsidR="00CC0DB9" w:rsidRPr="00F8724F">
        <w:rPr>
          <w:rFonts w:cs="Arial"/>
          <w:sz w:val="21"/>
          <w:szCs w:val="21"/>
        </w:rPr>
        <w:t>, brasileiro, portador do CPF n°</w:t>
      </w:r>
      <w:r w:rsidR="00502956" w:rsidRPr="00F8724F">
        <w:rPr>
          <w:rFonts w:cs="Arial"/>
          <w:sz w:val="21"/>
          <w:szCs w:val="21"/>
        </w:rPr>
        <w:t>307.387.330-91</w:t>
      </w:r>
      <w:r w:rsidR="00CC0DB9" w:rsidRPr="00F8724F">
        <w:rPr>
          <w:rFonts w:cs="Arial"/>
          <w:sz w:val="21"/>
          <w:szCs w:val="21"/>
        </w:rPr>
        <w:t xml:space="preserve">, residente e domiciliado na </w:t>
      </w:r>
      <w:r w:rsidR="00502956" w:rsidRPr="00F8724F">
        <w:rPr>
          <w:rFonts w:cs="Arial"/>
          <w:sz w:val="21"/>
          <w:szCs w:val="21"/>
        </w:rPr>
        <w:t>Linha São Francisco</w:t>
      </w:r>
      <w:r w:rsidR="00CC0DB9" w:rsidRPr="00F8724F">
        <w:rPr>
          <w:rFonts w:cs="Arial"/>
          <w:sz w:val="21"/>
          <w:szCs w:val="21"/>
        </w:rPr>
        <w:t>, nesta cidade</w:t>
      </w:r>
      <w:r w:rsidRPr="00F8724F">
        <w:rPr>
          <w:rFonts w:cs="Arial"/>
          <w:w w:val="0"/>
          <w:sz w:val="21"/>
          <w:szCs w:val="21"/>
        </w:rPr>
        <w:t>, doravante denominada OSC, com fundamento na Lei Federal nº 13.019/2014, bem como nos princípios que regem a Administração Pública e demais normas pertinentes, celebram este Termo de</w:t>
      </w:r>
      <w:r w:rsidR="0035405E" w:rsidRPr="00F8724F">
        <w:rPr>
          <w:rFonts w:cs="Arial"/>
          <w:w w:val="0"/>
          <w:sz w:val="21"/>
          <w:szCs w:val="21"/>
        </w:rPr>
        <w:t xml:space="preserve"> </w:t>
      </w:r>
      <w:r w:rsidR="005A0ADF" w:rsidRPr="00F8724F">
        <w:rPr>
          <w:rFonts w:cs="Arial"/>
          <w:w w:val="0"/>
          <w:sz w:val="21"/>
          <w:szCs w:val="21"/>
        </w:rPr>
        <w:t>Colaboração</w:t>
      </w:r>
      <w:r w:rsidRPr="00F8724F">
        <w:rPr>
          <w:rFonts w:cs="Arial"/>
          <w:w w:val="0"/>
          <w:sz w:val="21"/>
          <w:szCs w:val="21"/>
        </w:rPr>
        <w:t>, na forma e condições estabelecidas nas seguintes cláusulas:</w:t>
      </w:r>
    </w:p>
    <w:p w14:paraId="2138FF77" w14:textId="77777777" w:rsidR="00D304C3" w:rsidRPr="00F8724F" w:rsidRDefault="00D304C3" w:rsidP="0022344E">
      <w:pPr>
        <w:pStyle w:val="SemEspaamento"/>
        <w:ind w:firstLine="1134"/>
        <w:jc w:val="both"/>
        <w:rPr>
          <w:rFonts w:cs="Arial"/>
          <w:sz w:val="21"/>
          <w:szCs w:val="21"/>
        </w:rPr>
      </w:pPr>
    </w:p>
    <w:p w14:paraId="22AD45C9"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14:paraId="6C5AE36B" w14:textId="4C78BAAF"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D07B0D" w:rsidRPr="00D07B0D">
        <w:rPr>
          <w:bCs/>
          <w:sz w:val="21"/>
          <w:szCs w:val="21"/>
        </w:rPr>
        <w:t>REPASSE DE VALORES DESTINADOS A ASSOCIAÇÃO VISANDO ATIVIDADES FÍSICAS PROMOVENDO BEM ESTAR FÍSICO, SOCIAL E MENTAL MELHORANDO A QUALIDADE DE VIDA DOS IDOSOS DO MUNICÍPIO</w:t>
      </w:r>
      <w:r w:rsidR="0022344E" w:rsidRPr="00F8724F">
        <w:rPr>
          <w:rFonts w:cs="Arial"/>
          <w:sz w:val="21"/>
          <w:szCs w:val="21"/>
        </w:rPr>
        <w:t xml:space="preserve"> </w:t>
      </w:r>
      <w:r w:rsidR="00502956" w:rsidRPr="00F8724F">
        <w:rPr>
          <w:rFonts w:cs="Arial"/>
          <w:sz w:val="21"/>
          <w:szCs w:val="21"/>
        </w:rPr>
        <w:t xml:space="preserve">para </w:t>
      </w:r>
      <w:r w:rsidR="00D07B0D">
        <w:rPr>
          <w:rFonts w:cs="Arial"/>
          <w:sz w:val="21"/>
          <w:szCs w:val="21"/>
        </w:rPr>
        <w:t>o ano</w:t>
      </w:r>
      <w:r w:rsidR="0022344E" w:rsidRPr="00F8724F">
        <w:rPr>
          <w:rFonts w:cs="Arial"/>
          <w:sz w:val="21"/>
          <w:szCs w:val="21"/>
        </w:rPr>
        <w:t xml:space="preserve"> de 202</w:t>
      </w:r>
      <w:r w:rsidR="00F8724F" w:rsidRPr="00F8724F">
        <w:rPr>
          <w:rFonts w:cs="Arial"/>
          <w:sz w:val="21"/>
          <w:szCs w:val="21"/>
        </w:rPr>
        <w:t>5</w:t>
      </w:r>
      <w:r w:rsidR="0022344E" w:rsidRPr="00F8724F">
        <w:rPr>
          <w:rFonts w:cs="Arial"/>
          <w:sz w:val="21"/>
          <w:szCs w:val="21"/>
        </w:rPr>
        <w:t>.</w:t>
      </w:r>
    </w:p>
    <w:p w14:paraId="75D370EF" w14:textId="77777777" w:rsidR="00D304C3" w:rsidRPr="00F8724F" w:rsidRDefault="00D304C3" w:rsidP="0022344E">
      <w:pPr>
        <w:pStyle w:val="SemEspaamento"/>
        <w:ind w:firstLine="1134"/>
        <w:jc w:val="both"/>
        <w:rPr>
          <w:rFonts w:cs="Arial"/>
          <w:sz w:val="21"/>
          <w:szCs w:val="21"/>
        </w:rPr>
      </w:pPr>
    </w:p>
    <w:p w14:paraId="4BA084C6"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14:paraId="681274D2" w14:textId="6152A9C9"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D07B0D">
        <w:rPr>
          <w:rFonts w:cs="Arial"/>
          <w:sz w:val="21"/>
          <w:szCs w:val="21"/>
        </w:rPr>
        <w:t>4.080,00</w:t>
      </w:r>
      <w:r w:rsidR="00F8724F" w:rsidRPr="00F8724F">
        <w:rPr>
          <w:rFonts w:cs="Arial"/>
          <w:sz w:val="21"/>
          <w:szCs w:val="21"/>
        </w:rPr>
        <w:t xml:space="preserve"> (</w:t>
      </w:r>
      <w:r w:rsidR="00D07B0D">
        <w:rPr>
          <w:rFonts w:cs="Arial"/>
          <w:sz w:val="21"/>
          <w:szCs w:val="21"/>
        </w:rPr>
        <w:t>Quatro Mil e Oitenta</w:t>
      </w:r>
      <w:r w:rsidR="00F8724F" w:rsidRPr="00F8724F">
        <w:rPr>
          <w:rFonts w:cs="Arial"/>
          <w:sz w:val="21"/>
          <w:szCs w:val="21"/>
        </w:rPr>
        <w:t xml:space="preserve"> Reais) anuais</w:t>
      </w:r>
      <w:r w:rsidR="0022344E" w:rsidRPr="00F8724F">
        <w:rPr>
          <w:rFonts w:cs="Arial"/>
          <w:w w:val="0"/>
          <w:sz w:val="21"/>
          <w:szCs w:val="21"/>
        </w:rPr>
        <w:t xml:space="preserve">, </w:t>
      </w:r>
      <w:r w:rsidRPr="00F8724F">
        <w:rPr>
          <w:rFonts w:cs="Arial"/>
          <w:w w:val="0"/>
          <w:sz w:val="21"/>
          <w:szCs w:val="21"/>
        </w:rPr>
        <w:t xml:space="preserve">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14:paraId="271894C7" w14:textId="3C39C194"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D07B0D" w:rsidRPr="00F8724F">
        <w:rPr>
          <w:rFonts w:cs="Arial"/>
          <w:sz w:val="21"/>
          <w:szCs w:val="21"/>
        </w:rPr>
        <w:t xml:space="preserve">R$ </w:t>
      </w:r>
      <w:r w:rsidR="00D07B0D">
        <w:rPr>
          <w:rFonts w:cs="Arial"/>
          <w:sz w:val="21"/>
          <w:szCs w:val="21"/>
        </w:rPr>
        <w:t>4.080,00</w:t>
      </w:r>
      <w:r w:rsidR="00D07B0D" w:rsidRPr="00F8724F">
        <w:rPr>
          <w:rFonts w:cs="Arial"/>
          <w:sz w:val="21"/>
          <w:szCs w:val="21"/>
        </w:rPr>
        <w:t xml:space="preserve"> (</w:t>
      </w:r>
      <w:r w:rsidR="00D07B0D">
        <w:rPr>
          <w:rFonts w:cs="Arial"/>
          <w:sz w:val="21"/>
          <w:szCs w:val="21"/>
        </w:rPr>
        <w:t>Quatro Mil e Oitenta</w:t>
      </w:r>
      <w:r w:rsidR="00D07B0D" w:rsidRPr="00F8724F">
        <w:rPr>
          <w:rFonts w:cs="Arial"/>
          <w:sz w:val="21"/>
          <w:szCs w:val="21"/>
        </w:rPr>
        <w:t xml:space="preserve"> Reais)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D07B0D">
        <w:rPr>
          <w:rFonts w:cs="Arial"/>
          <w:w w:val="0"/>
          <w:sz w:val="21"/>
          <w:szCs w:val="21"/>
        </w:rPr>
        <w:t>4</w:t>
      </w:r>
      <w:r w:rsidR="00502956" w:rsidRPr="00F8724F">
        <w:rPr>
          <w:rFonts w:cs="Arial"/>
          <w:w w:val="0"/>
          <w:sz w:val="21"/>
          <w:szCs w:val="21"/>
        </w:rPr>
        <w:t>8</w:t>
      </w:r>
      <w:r w:rsidR="00D07B0D">
        <w:rPr>
          <w:rFonts w:cs="Arial"/>
          <w:w w:val="0"/>
          <w:sz w:val="21"/>
          <w:szCs w:val="21"/>
        </w:rPr>
        <w:t xml:space="preserve"> e 2061 da Secretaria Municipal de Saúde</w:t>
      </w:r>
      <w:r w:rsidR="00017718" w:rsidRPr="00F8724F">
        <w:rPr>
          <w:rFonts w:cs="Arial"/>
          <w:w w:val="0"/>
          <w:sz w:val="21"/>
          <w:szCs w:val="21"/>
        </w:rPr>
        <w:t>.</w:t>
      </w:r>
    </w:p>
    <w:p w14:paraId="75104CC3"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14:paraId="0D5DD712"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14:paraId="64107553" w14:textId="77777777" w:rsidR="00D304C3" w:rsidRPr="00F8724F" w:rsidRDefault="00D304C3" w:rsidP="0022344E">
      <w:pPr>
        <w:pStyle w:val="SemEspaamento"/>
        <w:ind w:firstLine="1134"/>
        <w:jc w:val="both"/>
        <w:rPr>
          <w:rFonts w:cs="Arial"/>
          <w:sz w:val="21"/>
          <w:szCs w:val="21"/>
        </w:rPr>
      </w:pPr>
    </w:p>
    <w:p w14:paraId="6671DC4C"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14:paraId="391D4612"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14:paraId="3316010C" w14:textId="77777777" w:rsidR="00D304C3" w:rsidRPr="00F8724F" w:rsidRDefault="00D304C3" w:rsidP="0022344E">
      <w:pPr>
        <w:pStyle w:val="SemEspaamento"/>
        <w:ind w:firstLine="1134"/>
        <w:jc w:val="both"/>
        <w:rPr>
          <w:rFonts w:cs="Arial"/>
          <w:w w:val="0"/>
          <w:sz w:val="21"/>
          <w:szCs w:val="21"/>
        </w:rPr>
      </w:pPr>
    </w:p>
    <w:p w14:paraId="6E330166"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14:paraId="35C9904E"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14:paraId="10B1C9B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14:paraId="0F935E79"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239C134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14:paraId="359BB9D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14:paraId="32367342"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6DF07D3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VI - Aplicar as penalidades regulamentadas neste Termo de Colaboração;</w:t>
      </w:r>
    </w:p>
    <w:p w14:paraId="3E01C4A9"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14:paraId="64E25B1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14:paraId="5ACD571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14:paraId="129245F4"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14:paraId="1092512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14:paraId="583FD86C"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245E9B3A"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14:paraId="5C75BA7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14:paraId="2B7E47A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14:paraId="268EEFB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548FEFF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14:paraId="30F69DF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14:paraId="0016090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14:paraId="68645F2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14:paraId="6DA240D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14:paraId="049D728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14:paraId="273EC45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14:paraId="2DFDF7C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03181292"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 xml:space="preserve">e a área de atuação da organização, cuja mensuração econômica será feita a partir do </w:t>
      </w:r>
      <w:r w:rsidRPr="00F8724F">
        <w:rPr>
          <w:rFonts w:cs="Arial"/>
          <w:sz w:val="21"/>
          <w:szCs w:val="21"/>
        </w:rPr>
        <w:lastRenderedPageBreak/>
        <w:t>plano de trabalho original, desde que não tenha havido dolo ou fraude e não seja o caso de restituição integral dos recursos;</w:t>
      </w:r>
    </w:p>
    <w:p w14:paraId="4D8D2D20" w14:textId="77777777"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14:paraId="3C090669"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4147B632" w14:textId="77777777" w:rsidR="00D304C3" w:rsidRPr="00F8724F" w:rsidRDefault="00D304C3" w:rsidP="0022344E">
      <w:pPr>
        <w:pStyle w:val="SemEspaamento"/>
        <w:ind w:firstLine="1134"/>
        <w:jc w:val="both"/>
        <w:rPr>
          <w:rFonts w:cs="Arial"/>
          <w:sz w:val="21"/>
          <w:szCs w:val="21"/>
        </w:rPr>
      </w:pPr>
    </w:p>
    <w:p w14:paraId="77258403"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14:paraId="75465DD9"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14:paraId="278B4A4A"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14:paraId="25ADC77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14:paraId="16CAA84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14:paraId="77A68986"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14:paraId="4AF6E2CC" w14:textId="77777777"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14:paraId="7C67958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14:paraId="2CE0720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14:paraId="39842913"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14:paraId="1E289B4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14:paraId="16D93F9F"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14:paraId="276A67EB"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14:paraId="38215BD8" w14:textId="77777777" w:rsidR="00D304C3" w:rsidRPr="00F8724F" w:rsidRDefault="00D304C3" w:rsidP="0022344E">
      <w:pPr>
        <w:spacing w:before="0" w:after="0" w:line="240" w:lineRule="auto"/>
        <w:ind w:firstLine="1134"/>
        <w:rPr>
          <w:rFonts w:cs="Arial"/>
          <w:color w:val="000000"/>
          <w:sz w:val="21"/>
          <w:szCs w:val="21"/>
        </w:rPr>
      </w:pPr>
      <w:bookmarkStart w:id="6" w:name="art52"/>
      <w:bookmarkStart w:id="7" w:name="art52."/>
      <w:bookmarkEnd w:id="6"/>
      <w:bookmarkEnd w:id="7"/>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14:paraId="72CD2D28" w14:textId="77777777"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14:paraId="444A4081" w14:textId="77777777" w:rsidR="00D304C3" w:rsidRPr="00F8724F" w:rsidRDefault="00D304C3" w:rsidP="0022344E">
      <w:pPr>
        <w:spacing w:before="0" w:after="0" w:line="240" w:lineRule="auto"/>
        <w:ind w:firstLine="1134"/>
        <w:rPr>
          <w:rFonts w:cs="Arial"/>
          <w:sz w:val="21"/>
          <w:szCs w:val="21"/>
        </w:rPr>
      </w:pPr>
      <w:bookmarkStart w:id="8" w:name="art53§1"/>
      <w:bookmarkEnd w:id="8"/>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6F998122" w14:textId="77777777" w:rsidR="00683962" w:rsidRPr="00F8724F" w:rsidRDefault="00683962" w:rsidP="0022344E">
      <w:pPr>
        <w:pStyle w:val="SemEspaamento"/>
        <w:ind w:firstLine="1134"/>
        <w:jc w:val="both"/>
        <w:rPr>
          <w:rFonts w:cs="Arial"/>
          <w:b/>
          <w:w w:val="0"/>
          <w:sz w:val="21"/>
          <w:szCs w:val="21"/>
        </w:rPr>
      </w:pPr>
    </w:p>
    <w:p w14:paraId="6EFBE13F"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14:paraId="4FFD1D4E"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14:paraId="3C5A171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14:paraId="6733F04B" w14:textId="77777777"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14:paraId="4E965685"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14:paraId="78820E0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3060D0A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14:paraId="0D3058E1"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14:paraId="12CE5F8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14:paraId="12342CF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14:paraId="76AEC969"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14:paraId="2A71C9BE"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14:paraId="6A553698" w14:textId="77777777"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14:paraId="621C4460" w14:textId="77777777" w:rsidR="00D304C3" w:rsidRPr="00F8724F" w:rsidRDefault="00D304C3" w:rsidP="0022344E">
      <w:pPr>
        <w:pStyle w:val="SemEspaamento"/>
        <w:ind w:firstLine="1134"/>
        <w:jc w:val="both"/>
        <w:rPr>
          <w:rFonts w:cs="Arial"/>
          <w:sz w:val="21"/>
          <w:szCs w:val="21"/>
        </w:rPr>
      </w:pPr>
    </w:p>
    <w:p w14:paraId="71780AF0"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14:paraId="254880E4" w14:textId="3B5A5659"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057625">
        <w:rPr>
          <w:rFonts w:cs="Arial"/>
          <w:w w:val="0"/>
          <w:sz w:val="21"/>
          <w:szCs w:val="21"/>
        </w:rPr>
        <w:t>junho de 2025 a 31 de dezembro de 2025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14:paraId="69856D4A"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14:paraId="3EBE8E25" w14:textId="77777777" w:rsidR="00D304C3" w:rsidRPr="00F8724F" w:rsidRDefault="00D304C3" w:rsidP="0022344E">
      <w:pPr>
        <w:pStyle w:val="SemEspaamento"/>
        <w:ind w:firstLine="1134"/>
        <w:jc w:val="both"/>
        <w:rPr>
          <w:rFonts w:cs="Arial"/>
          <w:w w:val="0"/>
          <w:sz w:val="21"/>
          <w:szCs w:val="21"/>
        </w:rPr>
      </w:pPr>
    </w:p>
    <w:p w14:paraId="2F5FE840"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14:paraId="0D5DABAE"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14:paraId="5D8FF02D"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14:paraId="75FDD080" w14:textId="77777777" w:rsidR="00D304C3" w:rsidRPr="00F8724F" w:rsidRDefault="00D304C3" w:rsidP="0022344E">
      <w:pPr>
        <w:pStyle w:val="SemEspaamento"/>
        <w:ind w:firstLine="1134"/>
        <w:jc w:val="both"/>
        <w:rPr>
          <w:rFonts w:cs="Arial"/>
          <w:w w:val="0"/>
          <w:sz w:val="21"/>
          <w:szCs w:val="21"/>
        </w:rPr>
      </w:pPr>
    </w:p>
    <w:p w14:paraId="2534BCC2"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14:paraId="733A147F" w14:textId="77777777"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14:paraId="16314AEB"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14:paraId="7C13D9BB"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14:paraId="2094DC43"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09D2BD9A"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14:paraId="74C0667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14:paraId="1427621C"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14:paraId="45EB8A4A" w14:textId="77777777" w:rsidR="00D304C3" w:rsidRPr="00F8724F" w:rsidRDefault="00D304C3" w:rsidP="0022344E">
      <w:pPr>
        <w:pStyle w:val="SemEspaamento"/>
        <w:ind w:firstLine="1134"/>
        <w:jc w:val="both"/>
        <w:rPr>
          <w:rFonts w:cs="Arial"/>
          <w:color w:val="000000"/>
          <w:sz w:val="21"/>
          <w:szCs w:val="21"/>
          <w:lang w:eastAsia="pt-BR"/>
        </w:rPr>
      </w:pPr>
      <w:bookmarkStart w:id="9" w:name="art59"/>
      <w:bookmarkEnd w:id="9"/>
      <w:r w:rsidRPr="00F8724F">
        <w:rPr>
          <w:rFonts w:cs="Arial"/>
          <w:b/>
          <w:color w:val="000000"/>
          <w:sz w:val="21"/>
          <w:szCs w:val="21"/>
          <w:lang w:eastAsia="pt-BR"/>
        </w:rPr>
        <w:lastRenderedPageBreak/>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7825029C"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14:paraId="3EE210AF" w14:textId="77777777" w:rsidR="00D304C3" w:rsidRPr="00F8724F" w:rsidRDefault="00D304C3" w:rsidP="0022344E">
      <w:pPr>
        <w:pStyle w:val="SemEspaamento"/>
        <w:ind w:firstLine="1134"/>
        <w:jc w:val="both"/>
        <w:rPr>
          <w:rFonts w:cs="Arial"/>
          <w:color w:val="000000"/>
          <w:sz w:val="21"/>
          <w:szCs w:val="21"/>
          <w:lang w:eastAsia="pt-BR"/>
        </w:rPr>
      </w:pPr>
      <w:bookmarkStart w:id="10" w:name="art59pi"/>
      <w:bookmarkEnd w:id="10"/>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14:paraId="01A6E6B7" w14:textId="77777777" w:rsidR="00D304C3" w:rsidRPr="00F8724F" w:rsidRDefault="00D304C3" w:rsidP="0022344E">
      <w:pPr>
        <w:pStyle w:val="SemEspaamento"/>
        <w:ind w:firstLine="1134"/>
        <w:jc w:val="both"/>
        <w:rPr>
          <w:rFonts w:cs="Arial"/>
          <w:color w:val="000000"/>
          <w:sz w:val="21"/>
          <w:szCs w:val="21"/>
          <w:lang w:eastAsia="pt-BR"/>
        </w:rPr>
      </w:pPr>
      <w:bookmarkStart w:id="11" w:name="art59pii"/>
      <w:bookmarkEnd w:id="11"/>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7AEDA57C" w14:textId="77777777" w:rsidR="00D304C3" w:rsidRPr="00F8724F" w:rsidRDefault="00D304C3" w:rsidP="0022344E">
      <w:pPr>
        <w:pStyle w:val="SemEspaamento"/>
        <w:ind w:firstLine="1134"/>
        <w:jc w:val="both"/>
        <w:rPr>
          <w:rFonts w:cs="Arial"/>
          <w:color w:val="000000"/>
          <w:sz w:val="21"/>
          <w:szCs w:val="21"/>
          <w:lang w:eastAsia="pt-BR"/>
        </w:rPr>
      </w:pPr>
      <w:bookmarkStart w:id="12" w:name="art59piii"/>
      <w:bookmarkStart w:id="13" w:name="art59iii."/>
      <w:bookmarkEnd w:id="12"/>
      <w:bookmarkEnd w:id="13"/>
      <w:r w:rsidRPr="00F8724F">
        <w:rPr>
          <w:rFonts w:cs="Arial"/>
          <w:color w:val="000000"/>
          <w:sz w:val="21"/>
          <w:szCs w:val="21"/>
          <w:lang w:eastAsia="pt-BR"/>
        </w:rPr>
        <w:t>III - valores efetivamente transferidos pela Administração Pública;</w:t>
      </w:r>
    </w:p>
    <w:p w14:paraId="09F2904B" w14:textId="77777777"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14:paraId="39965135"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14:paraId="56B62E6D"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14:paraId="261FF313"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4" w:name="art60"/>
      <w:bookmarkEnd w:id="14"/>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14:paraId="32BCF3D3"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15E2A9EA" w14:textId="77777777" w:rsidR="00D304C3" w:rsidRPr="00F8724F" w:rsidRDefault="00D304C3" w:rsidP="0022344E">
      <w:pPr>
        <w:pStyle w:val="SemEspaamento"/>
        <w:ind w:firstLine="1134"/>
        <w:jc w:val="both"/>
        <w:rPr>
          <w:rFonts w:cs="Arial"/>
          <w:sz w:val="21"/>
          <w:szCs w:val="21"/>
        </w:rPr>
      </w:pPr>
    </w:p>
    <w:p w14:paraId="339D3BB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14:paraId="3207CC4B"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14:paraId="70352EA9"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14:paraId="434C0C4B"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14:paraId="57807FA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14:paraId="77AECEE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14:paraId="0845A4C8" w14:textId="77777777" w:rsidR="00D304C3" w:rsidRPr="00F8724F" w:rsidRDefault="00D304C3" w:rsidP="0022344E">
      <w:pPr>
        <w:pStyle w:val="SemEspaamento"/>
        <w:ind w:firstLine="1134"/>
        <w:jc w:val="both"/>
        <w:rPr>
          <w:rFonts w:cs="Arial"/>
          <w:w w:val="0"/>
          <w:sz w:val="21"/>
          <w:szCs w:val="21"/>
        </w:rPr>
      </w:pPr>
    </w:p>
    <w:p w14:paraId="72CF4D2B"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14:paraId="15D0538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14:paraId="7420FA8B"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14:paraId="30388F8C"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14:paraId="04E7BAD1"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14:paraId="48F685F1"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14:paraId="347D5A39"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14:paraId="47FB1738"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14:paraId="06B6A95F" w14:textId="77777777" w:rsidR="00A25A86" w:rsidRPr="00F8724F" w:rsidRDefault="00A25A86" w:rsidP="0022344E">
      <w:pPr>
        <w:spacing w:before="0" w:after="0" w:line="240" w:lineRule="auto"/>
        <w:ind w:firstLine="1134"/>
        <w:rPr>
          <w:rFonts w:cs="Arial"/>
          <w:color w:val="000000"/>
          <w:sz w:val="21"/>
          <w:szCs w:val="21"/>
        </w:rPr>
      </w:pPr>
    </w:p>
    <w:p w14:paraId="288C55D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14:paraId="2AC4DE29" w14:textId="77777777"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14:paraId="5D8B9D5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501EFEC5"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14:paraId="5020BD4F"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14:paraId="130B4F34" w14:textId="77777777"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14:paraId="33EA26A7" w14:textId="77777777" w:rsidR="00A25A86" w:rsidRPr="00F8724F" w:rsidRDefault="00A25A86" w:rsidP="0022344E">
      <w:pPr>
        <w:pStyle w:val="SemEspaamento"/>
        <w:ind w:left="885" w:firstLine="1134"/>
        <w:jc w:val="both"/>
        <w:rPr>
          <w:rFonts w:cs="Arial"/>
          <w:color w:val="FF0000"/>
          <w:sz w:val="21"/>
          <w:szCs w:val="21"/>
        </w:rPr>
      </w:pPr>
    </w:p>
    <w:p w14:paraId="38D9A75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14:paraId="10F48F51"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14:paraId="112AD572"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14:paraId="334B20AD" w14:textId="77777777" w:rsidR="00D304C3" w:rsidRPr="00F8724F" w:rsidRDefault="00D304C3" w:rsidP="0022344E">
      <w:pPr>
        <w:pStyle w:val="SemEspaamento"/>
        <w:ind w:firstLine="1134"/>
        <w:jc w:val="both"/>
        <w:rPr>
          <w:rFonts w:cs="Arial"/>
          <w:w w:val="0"/>
          <w:sz w:val="21"/>
          <w:szCs w:val="21"/>
        </w:rPr>
      </w:pPr>
    </w:p>
    <w:p w14:paraId="64315168"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14:paraId="530CE456"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14:paraId="30A0A41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14:paraId="1DC4C374" w14:textId="77777777" w:rsidR="004211E3" w:rsidRPr="00F8724F" w:rsidRDefault="004211E3" w:rsidP="0022344E">
      <w:pPr>
        <w:pStyle w:val="SemEspaamento"/>
        <w:ind w:firstLine="1134"/>
        <w:jc w:val="both"/>
        <w:rPr>
          <w:rFonts w:cs="Arial"/>
          <w:w w:val="0"/>
          <w:sz w:val="21"/>
          <w:szCs w:val="21"/>
        </w:rPr>
      </w:pPr>
    </w:p>
    <w:p w14:paraId="208B0798" w14:textId="77777777" w:rsidR="007C173A" w:rsidRPr="00F8724F" w:rsidRDefault="007C173A" w:rsidP="0022344E">
      <w:pPr>
        <w:pStyle w:val="SemEspaamento"/>
        <w:ind w:firstLine="1134"/>
        <w:jc w:val="both"/>
        <w:rPr>
          <w:rFonts w:cs="Arial"/>
          <w:sz w:val="21"/>
          <w:szCs w:val="21"/>
        </w:rPr>
      </w:pPr>
    </w:p>
    <w:p w14:paraId="10AF0C84" w14:textId="1EFCF847"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7E44AD">
        <w:rPr>
          <w:rFonts w:cs="Arial"/>
          <w:sz w:val="21"/>
          <w:szCs w:val="21"/>
        </w:rPr>
        <w:t>03</w:t>
      </w:r>
      <w:r w:rsidR="00E44A45" w:rsidRPr="00F8724F">
        <w:rPr>
          <w:rFonts w:cs="Arial"/>
          <w:sz w:val="21"/>
          <w:szCs w:val="21"/>
        </w:rPr>
        <w:t xml:space="preserve"> </w:t>
      </w:r>
      <w:r w:rsidR="00D30C44" w:rsidRPr="00F8724F">
        <w:rPr>
          <w:rFonts w:cs="Arial"/>
          <w:sz w:val="21"/>
          <w:szCs w:val="21"/>
        </w:rPr>
        <w:t xml:space="preserve">de </w:t>
      </w:r>
      <w:r w:rsidR="007E44AD">
        <w:rPr>
          <w:rFonts w:cs="Arial"/>
          <w:sz w:val="21"/>
          <w:szCs w:val="21"/>
        </w:rPr>
        <w:t>junho</w:t>
      </w:r>
      <w:r w:rsidR="00D30C44" w:rsidRPr="00F8724F">
        <w:rPr>
          <w:rFonts w:cs="Arial"/>
          <w:sz w:val="21"/>
          <w:szCs w:val="21"/>
        </w:rPr>
        <w:t xml:space="preserve"> de 20</w:t>
      </w:r>
      <w:r w:rsidR="004C7192" w:rsidRPr="00F8724F">
        <w:rPr>
          <w:rFonts w:cs="Arial"/>
          <w:sz w:val="21"/>
          <w:szCs w:val="21"/>
        </w:rPr>
        <w:t>2</w:t>
      </w:r>
      <w:r w:rsidR="007E44AD">
        <w:rPr>
          <w:rFonts w:cs="Arial"/>
          <w:sz w:val="21"/>
          <w:szCs w:val="21"/>
        </w:rPr>
        <w:t>5</w:t>
      </w:r>
      <w:r w:rsidR="004C7192" w:rsidRPr="00F8724F">
        <w:rPr>
          <w:rFonts w:cs="Arial"/>
          <w:sz w:val="21"/>
          <w:szCs w:val="21"/>
        </w:rPr>
        <w:t>.</w:t>
      </w:r>
    </w:p>
    <w:p w14:paraId="267FE392" w14:textId="77777777" w:rsidR="004211E3" w:rsidRPr="00F8724F" w:rsidRDefault="004211E3" w:rsidP="00D30C44">
      <w:pPr>
        <w:pStyle w:val="SemEspaamento"/>
        <w:ind w:firstLine="1418"/>
        <w:jc w:val="both"/>
        <w:rPr>
          <w:rFonts w:cs="Arial"/>
          <w:sz w:val="21"/>
          <w:szCs w:val="21"/>
        </w:rPr>
      </w:pPr>
    </w:p>
    <w:p w14:paraId="134A13AF" w14:textId="77777777" w:rsidR="004211E3" w:rsidRPr="00F8724F" w:rsidRDefault="004211E3" w:rsidP="00D30C44">
      <w:pPr>
        <w:pStyle w:val="SemEspaamento"/>
        <w:ind w:firstLine="1418"/>
        <w:jc w:val="both"/>
        <w:rPr>
          <w:rFonts w:cs="Arial"/>
          <w:sz w:val="21"/>
          <w:szCs w:val="21"/>
        </w:rPr>
      </w:pPr>
    </w:p>
    <w:p w14:paraId="1BE1EA88" w14:textId="77777777" w:rsidR="004211E3" w:rsidRPr="00F8724F" w:rsidRDefault="004211E3" w:rsidP="00D30C44">
      <w:pPr>
        <w:pStyle w:val="SemEspaamento"/>
        <w:ind w:firstLine="1418"/>
        <w:jc w:val="both"/>
        <w:rPr>
          <w:rFonts w:cs="Arial"/>
          <w:sz w:val="21"/>
          <w:szCs w:val="21"/>
        </w:rPr>
      </w:pPr>
    </w:p>
    <w:p w14:paraId="44EF2199" w14:textId="77777777"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ANTÔNIO DE ABERTOL</w:t>
      </w:r>
    </w:p>
    <w:p w14:paraId="24E8BB48" w14:textId="77777777"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14:paraId="0F6584B0" w14:textId="77777777" w:rsidR="00014188" w:rsidRPr="00F8724F" w:rsidRDefault="00014188" w:rsidP="004211E3">
      <w:pPr>
        <w:pStyle w:val="SemEspaamento"/>
        <w:ind w:firstLine="1418"/>
        <w:jc w:val="both"/>
        <w:rPr>
          <w:rFonts w:cs="Arial"/>
          <w:sz w:val="21"/>
          <w:szCs w:val="21"/>
        </w:rPr>
      </w:pPr>
    </w:p>
    <w:p w14:paraId="44A00B03" w14:textId="77777777" w:rsidR="00014188" w:rsidRPr="00F8724F" w:rsidRDefault="00014188" w:rsidP="004211E3">
      <w:pPr>
        <w:pStyle w:val="SemEspaamento"/>
        <w:ind w:firstLine="1418"/>
        <w:jc w:val="both"/>
        <w:rPr>
          <w:rFonts w:cs="Arial"/>
          <w:sz w:val="21"/>
          <w:szCs w:val="21"/>
        </w:rPr>
      </w:pPr>
    </w:p>
    <w:p w14:paraId="4AD338F9" w14:textId="77777777" w:rsidR="00014188" w:rsidRPr="00F8724F" w:rsidRDefault="00014188" w:rsidP="004211E3">
      <w:pPr>
        <w:pStyle w:val="SemEspaamento"/>
        <w:ind w:firstLine="1418"/>
        <w:jc w:val="both"/>
        <w:rPr>
          <w:rFonts w:cs="Arial"/>
          <w:sz w:val="21"/>
          <w:szCs w:val="21"/>
        </w:rPr>
      </w:pPr>
    </w:p>
    <w:p w14:paraId="243D7BDB" w14:textId="1E6DE89C" w:rsidR="00014188" w:rsidRPr="00F8724F" w:rsidRDefault="00292F62" w:rsidP="00014188">
      <w:pPr>
        <w:pStyle w:val="SemEspaamento"/>
        <w:jc w:val="center"/>
        <w:rPr>
          <w:rFonts w:cs="Arial"/>
          <w:b/>
          <w:sz w:val="21"/>
          <w:szCs w:val="21"/>
        </w:rPr>
      </w:pPr>
      <w:r>
        <w:rPr>
          <w:rFonts w:cs="Arial"/>
          <w:b/>
          <w:sz w:val="21"/>
          <w:szCs w:val="21"/>
        </w:rPr>
        <w:t>FABIANE SOUZA DA SILVA</w:t>
      </w:r>
    </w:p>
    <w:p w14:paraId="65C53A67" w14:textId="77777777" w:rsidR="00014188" w:rsidRPr="00F8724F" w:rsidRDefault="00014188" w:rsidP="00014188">
      <w:pPr>
        <w:pStyle w:val="SemEspaamento"/>
        <w:jc w:val="center"/>
        <w:rPr>
          <w:rFonts w:cs="Arial"/>
          <w:sz w:val="21"/>
          <w:szCs w:val="21"/>
        </w:rPr>
      </w:pPr>
      <w:r w:rsidRPr="00F8724F">
        <w:rPr>
          <w:rFonts w:cs="Arial"/>
          <w:sz w:val="21"/>
          <w:szCs w:val="21"/>
        </w:rPr>
        <w:t>Gestora da Pareceria</w:t>
      </w:r>
    </w:p>
    <w:p w14:paraId="5A5E63F3" w14:textId="77777777"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0B19" w14:textId="77777777" w:rsidR="007745C4" w:rsidRDefault="007745C4" w:rsidP="00FD0964">
      <w:pPr>
        <w:spacing w:before="0" w:after="0" w:line="240" w:lineRule="auto"/>
      </w:pPr>
      <w:r>
        <w:separator/>
      </w:r>
    </w:p>
  </w:endnote>
  <w:endnote w:type="continuationSeparator" w:id="0">
    <w:p w14:paraId="22ED784D" w14:textId="77777777" w:rsidR="007745C4" w:rsidRDefault="007745C4"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5B14"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6EE7" w14:textId="77777777" w:rsidR="007745C4" w:rsidRDefault="007745C4" w:rsidP="00FD0964">
      <w:pPr>
        <w:spacing w:before="0" w:after="0" w:line="240" w:lineRule="auto"/>
      </w:pPr>
      <w:r>
        <w:separator/>
      </w:r>
    </w:p>
  </w:footnote>
  <w:footnote w:type="continuationSeparator" w:id="0">
    <w:p w14:paraId="57B5AABA" w14:textId="77777777" w:rsidR="007745C4" w:rsidRDefault="007745C4"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7E37"/>
    <w:rsid w:val="00053D82"/>
    <w:rsid w:val="00057625"/>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0CB"/>
    <w:rsid w:val="00257436"/>
    <w:rsid w:val="00261F52"/>
    <w:rsid w:val="00271CB2"/>
    <w:rsid w:val="00287AA3"/>
    <w:rsid w:val="00291F22"/>
    <w:rsid w:val="00292F6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5C4"/>
    <w:rsid w:val="00774CDF"/>
    <w:rsid w:val="007769A9"/>
    <w:rsid w:val="0077712B"/>
    <w:rsid w:val="00795F0C"/>
    <w:rsid w:val="007A0992"/>
    <w:rsid w:val="007A3983"/>
    <w:rsid w:val="007B1484"/>
    <w:rsid w:val="007B3DDC"/>
    <w:rsid w:val="007B4489"/>
    <w:rsid w:val="007B5523"/>
    <w:rsid w:val="007B7864"/>
    <w:rsid w:val="007C173A"/>
    <w:rsid w:val="007D23D1"/>
    <w:rsid w:val="007D56E7"/>
    <w:rsid w:val="007E2E51"/>
    <w:rsid w:val="007E3CC8"/>
    <w:rsid w:val="007E44AD"/>
    <w:rsid w:val="007E555C"/>
    <w:rsid w:val="007E74D2"/>
    <w:rsid w:val="007F789E"/>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0BE8"/>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E642E"/>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78E"/>
    <w:rsid w:val="00CD7E54"/>
    <w:rsid w:val="00CF15E9"/>
    <w:rsid w:val="00D01BE5"/>
    <w:rsid w:val="00D07967"/>
    <w:rsid w:val="00D07B0D"/>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CBD5"/>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3D83-D71D-40EF-85FB-EAE42F42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3136</Words>
  <Characters>16939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01</cp:lastModifiedBy>
  <cp:revision>8</cp:revision>
  <cp:lastPrinted>2017-12-27T11:13:00Z</cp:lastPrinted>
  <dcterms:created xsi:type="dcterms:W3CDTF">2025-06-03T12:31:00Z</dcterms:created>
  <dcterms:modified xsi:type="dcterms:W3CDTF">2025-06-03T12:40:00Z</dcterms:modified>
</cp:coreProperties>
</file>