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3C661381" w:rsidR="003674EF" w:rsidRPr="008C4BB8" w:rsidRDefault="006F7F37" w:rsidP="008C4BB8">
      <w:pPr>
        <w:pStyle w:val="Ttulo3"/>
        <w:spacing w:line="276" w:lineRule="auto"/>
        <w:ind w:left="0"/>
        <w:jc w:val="both"/>
        <w:rPr>
          <w:sz w:val="21"/>
          <w:szCs w:val="21"/>
        </w:rPr>
      </w:pPr>
      <w:r w:rsidRPr="008C4BB8">
        <w:rPr>
          <w:sz w:val="21"/>
          <w:szCs w:val="21"/>
        </w:rPr>
        <w:t xml:space="preserve">CONTRATO </w:t>
      </w:r>
      <w:r w:rsidR="008C4BB8" w:rsidRPr="008C4BB8">
        <w:rPr>
          <w:sz w:val="21"/>
          <w:szCs w:val="21"/>
        </w:rPr>
        <w:t>26</w:t>
      </w:r>
      <w:r w:rsidR="00A84CD7">
        <w:rPr>
          <w:sz w:val="21"/>
          <w:szCs w:val="21"/>
        </w:rPr>
        <w:t>8</w:t>
      </w:r>
      <w:r w:rsidR="007E74B7" w:rsidRPr="008C4BB8">
        <w:rPr>
          <w:sz w:val="21"/>
          <w:szCs w:val="21"/>
        </w:rPr>
        <w:t>-2025</w:t>
      </w:r>
      <w:r w:rsidRPr="008C4BB8">
        <w:rPr>
          <w:sz w:val="21"/>
          <w:szCs w:val="21"/>
        </w:rPr>
        <w:t xml:space="preserve"> PARA</w:t>
      </w:r>
      <w:r w:rsidR="00A84CD7">
        <w:rPr>
          <w:sz w:val="21"/>
          <w:szCs w:val="21"/>
        </w:rPr>
        <w:t xml:space="preserve"> </w:t>
      </w:r>
      <w:r w:rsidR="008C4BB8" w:rsidRPr="008C4BB8">
        <w:rPr>
          <w:sz w:val="21"/>
          <w:szCs w:val="21"/>
        </w:rPr>
        <w:t>AQUISIÇÃO DE PNEUS PARA MANUTENÇÃO DOS VEÍCULOS DAS SECRETARIAS MUNICIPAIS – PREGÃO ELETRÔNICO 006-2025</w:t>
      </w:r>
    </w:p>
    <w:p w14:paraId="3A07BBCB" w14:textId="77777777" w:rsidR="006F7F37" w:rsidRPr="008C4BB8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666EE05F" w:rsidR="003D5B43" w:rsidRPr="008C4BB8" w:rsidRDefault="006F7F37" w:rsidP="009063B0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8C4BB8">
        <w:rPr>
          <w:sz w:val="21"/>
          <w:szCs w:val="21"/>
        </w:rPr>
        <w:t xml:space="preserve">O </w:t>
      </w:r>
      <w:r w:rsidRPr="008C4BB8">
        <w:rPr>
          <w:b/>
          <w:bCs/>
          <w:sz w:val="21"/>
          <w:szCs w:val="21"/>
        </w:rPr>
        <w:t xml:space="preserve">MUNICÍPIO DE PORTO XAVIER - RS, </w:t>
      </w:r>
      <w:r w:rsidRPr="008C4BB8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8C4BB8">
        <w:rPr>
          <w:sz w:val="21"/>
          <w:szCs w:val="21"/>
        </w:rPr>
        <w:t>Prefeito Municipal em Exercício Sr</w:t>
      </w:r>
      <w:r w:rsidR="00DE595E" w:rsidRPr="008C4BB8">
        <w:rPr>
          <w:b/>
          <w:bCs/>
          <w:sz w:val="21"/>
          <w:szCs w:val="21"/>
        </w:rPr>
        <w:t xml:space="preserve">. </w:t>
      </w:r>
      <w:r w:rsidR="008C4BB8" w:rsidRPr="008C4BB8">
        <w:rPr>
          <w:b/>
          <w:bCs/>
          <w:sz w:val="21"/>
          <w:szCs w:val="21"/>
        </w:rPr>
        <w:t>Gilberto Domingos Menin</w:t>
      </w:r>
      <w:r w:rsidR="008C4BB8" w:rsidRPr="008C4BB8">
        <w:rPr>
          <w:sz w:val="21"/>
          <w:szCs w:val="21"/>
        </w:rPr>
        <w:t>, brasileiro, solteiro, portador da Carteira de Identidade n° 3058190707, CPF n° 883.584.290-53, residente e domiciliado na Linha Primeira, interior, nesta cidade</w:t>
      </w:r>
      <w:r w:rsidRPr="008C4BB8">
        <w:rPr>
          <w:sz w:val="21"/>
          <w:szCs w:val="21"/>
        </w:rPr>
        <w:t xml:space="preserve">, doravante denominado CONTRATANTE e, de outro lado, a empresa </w:t>
      </w:r>
      <w:r w:rsidR="008C4BB8" w:rsidRPr="008C4BB8">
        <w:rPr>
          <w:rFonts w:eastAsiaTheme="minorHAnsi"/>
          <w:b/>
          <w:bCs/>
          <w:sz w:val="21"/>
          <w:szCs w:val="21"/>
        </w:rPr>
        <w:t>MAGBA E-COMMERCE LTDA</w:t>
      </w:r>
      <w:r w:rsidR="008C4BB8" w:rsidRPr="008C4BB8">
        <w:rPr>
          <w:b/>
          <w:sz w:val="21"/>
          <w:szCs w:val="21"/>
        </w:rPr>
        <w:t>,</w:t>
      </w:r>
      <w:r w:rsidR="008C4BB8" w:rsidRPr="008C4BB8">
        <w:rPr>
          <w:sz w:val="21"/>
          <w:szCs w:val="21"/>
        </w:rPr>
        <w:t xml:space="preserve"> inscrita no CNPJ n° 55.695.599/0001-17, com sede na </w:t>
      </w:r>
      <w:r w:rsidR="008C4BB8" w:rsidRPr="008C4BB8">
        <w:rPr>
          <w:rFonts w:eastAsiaTheme="minorHAnsi"/>
          <w:sz w:val="21"/>
          <w:szCs w:val="21"/>
        </w:rPr>
        <w:t xml:space="preserve">Rua Frei Estanislau </w:t>
      </w:r>
      <w:proofErr w:type="spellStart"/>
      <w:r w:rsidR="008C4BB8" w:rsidRPr="008C4BB8">
        <w:rPr>
          <w:rFonts w:eastAsiaTheme="minorHAnsi"/>
          <w:sz w:val="21"/>
          <w:szCs w:val="21"/>
        </w:rPr>
        <w:t>Schaette</w:t>
      </w:r>
      <w:proofErr w:type="spellEnd"/>
      <w:r w:rsidR="008C4BB8" w:rsidRPr="008C4BB8">
        <w:rPr>
          <w:rFonts w:eastAsiaTheme="minorHAnsi"/>
          <w:sz w:val="21"/>
          <w:szCs w:val="21"/>
        </w:rPr>
        <w:t>, 639, Sala 05C, Água Verde, na cidade de Blumenau/SC</w:t>
      </w:r>
      <w:r w:rsidR="008C4BB8" w:rsidRPr="008C4BB8">
        <w:rPr>
          <w:sz w:val="21"/>
          <w:szCs w:val="21"/>
        </w:rPr>
        <w:t xml:space="preserve">, neste ato representada pela Sra. </w:t>
      </w:r>
      <w:r w:rsidR="008C4BB8" w:rsidRPr="008C4BB8">
        <w:rPr>
          <w:rFonts w:eastAsiaTheme="minorHAnsi"/>
          <w:sz w:val="21"/>
          <w:szCs w:val="21"/>
        </w:rPr>
        <w:t xml:space="preserve">Dalila Rita </w:t>
      </w:r>
      <w:proofErr w:type="spellStart"/>
      <w:r w:rsidR="008C4BB8" w:rsidRPr="008C4BB8">
        <w:rPr>
          <w:rFonts w:eastAsiaTheme="minorHAnsi"/>
          <w:sz w:val="21"/>
          <w:szCs w:val="21"/>
        </w:rPr>
        <w:t>Graef</w:t>
      </w:r>
      <w:proofErr w:type="spellEnd"/>
      <w:r w:rsidR="008C4BB8" w:rsidRPr="008C4BB8">
        <w:rPr>
          <w:rFonts w:eastAsiaTheme="minorHAnsi"/>
          <w:sz w:val="21"/>
          <w:szCs w:val="21"/>
        </w:rPr>
        <w:t>, brasileira, solteira, Empresária, nascida em 18/02/1980, portadora da Carteira de Identidade 3159161 SSP/SC e do CPF 021.393.339-00, residente e domiciliada na Estrada Rio Bonito, s/n, Rio Bonito, Rio dos Cedros/SC</w:t>
      </w:r>
      <w:r w:rsidRPr="008C4BB8">
        <w:rPr>
          <w:sz w:val="21"/>
          <w:szCs w:val="21"/>
        </w:rPr>
        <w:t>, doravante denominada CONTRATADA, em justo e contratado, decorrente do Pregão Eletrônico nº 0</w:t>
      </w:r>
      <w:r w:rsidR="008C4BB8" w:rsidRPr="008C4BB8">
        <w:rPr>
          <w:sz w:val="21"/>
          <w:szCs w:val="21"/>
        </w:rPr>
        <w:t>06</w:t>
      </w:r>
      <w:r w:rsidRPr="008C4BB8">
        <w:rPr>
          <w:sz w:val="21"/>
          <w:szCs w:val="21"/>
        </w:rPr>
        <w:t>/2024, a consecução do objeto descrito na cláusula primeira, regendo-se pela Lei Federal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nº 14.133/21 e</w:t>
      </w:r>
      <w:r w:rsidRPr="008C4BB8">
        <w:rPr>
          <w:spacing w:val="-6"/>
          <w:sz w:val="21"/>
          <w:szCs w:val="21"/>
        </w:rPr>
        <w:t xml:space="preserve"> </w:t>
      </w:r>
      <w:r w:rsidRPr="008C4BB8">
        <w:rPr>
          <w:sz w:val="21"/>
          <w:szCs w:val="21"/>
        </w:rPr>
        <w:t>alterações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8C4BB8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8C4BB8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8C4BB8">
        <w:rPr>
          <w:b/>
          <w:sz w:val="21"/>
          <w:szCs w:val="21"/>
        </w:rPr>
        <w:t>CLÁUSULA</w:t>
      </w:r>
      <w:r w:rsidRPr="008C4BB8">
        <w:rPr>
          <w:b/>
          <w:spacing w:val="53"/>
          <w:sz w:val="21"/>
          <w:szCs w:val="21"/>
        </w:rPr>
        <w:t xml:space="preserve">  </w:t>
      </w:r>
      <w:r w:rsidRPr="008C4BB8">
        <w:rPr>
          <w:b/>
          <w:sz w:val="21"/>
          <w:szCs w:val="21"/>
        </w:rPr>
        <w:t>PRIMEIRA</w:t>
      </w:r>
      <w:r w:rsidRPr="008C4BB8">
        <w:rPr>
          <w:b/>
          <w:spacing w:val="55"/>
          <w:sz w:val="21"/>
          <w:szCs w:val="21"/>
        </w:rPr>
        <w:t xml:space="preserve">  - </w:t>
      </w:r>
      <w:r w:rsidRPr="008C4BB8">
        <w:rPr>
          <w:b/>
          <w:sz w:val="21"/>
          <w:szCs w:val="21"/>
        </w:rPr>
        <w:t>DO OBJETO</w:t>
      </w:r>
    </w:p>
    <w:p w14:paraId="0BC15BAD" w14:textId="790A1087" w:rsidR="00197514" w:rsidRPr="008C4BB8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8C4BB8">
        <w:rPr>
          <w:b/>
          <w:bCs/>
          <w:sz w:val="21"/>
          <w:szCs w:val="21"/>
        </w:rPr>
        <w:t>1.1</w:t>
      </w:r>
      <w:r w:rsidRPr="008C4BB8">
        <w:rPr>
          <w:bCs/>
          <w:sz w:val="21"/>
          <w:szCs w:val="21"/>
        </w:rPr>
        <w:t xml:space="preserve">.Constitui o objeto do presente </w:t>
      </w:r>
      <w:r w:rsidR="008C4BB8" w:rsidRPr="008C4BB8">
        <w:rPr>
          <w:b/>
          <w:sz w:val="21"/>
          <w:szCs w:val="21"/>
        </w:rPr>
        <w:t>AQUISIÇÃO DE PNEUS PARA MANUTENÇÃO DOS VEÍCULOS DAS SECRETARIAS MUNICIPAIS</w:t>
      </w:r>
      <w:r w:rsidRPr="008C4BB8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8C4BB8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8C4BB8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8C4BB8" w:rsidRDefault="000147BA" w:rsidP="000147BA">
      <w:pPr>
        <w:rPr>
          <w:sz w:val="21"/>
          <w:szCs w:val="21"/>
        </w:rPr>
      </w:pPr>
    </w:p>
    <w:tbl>
      <w:tblPr>
        <w:tblW w:w="100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2360"/>
        <w:gridCol w:w="1029"/>
        <w:gridCol w:w="2283"/>
        <w:gridCol w:w="1939"/>
        <w:gridCol w:w="1726"/>
      </w:tblGrid>
      <w:tr w:rsidR="008C4BB8" w:rsidRPr="00CA395A" w14:paraId="21137EC2" w14:textId="4D1D5870" w:rsidTr="008C4BB8">
        <w:trPr>
          <w:trHeight w:val="53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516AFE3" w14:textId="77777777" w:rsidR="008C4BB8" w:rsidRPr="00CA395A" w:rsidRDefault="008C4BB8" w:rsidP="0062526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2666BEA" w14:textId="77777777" w:rsidR="008C4BB8" w:rsidRPr="00CA395A" w:rsidRDefault="008C4BB8" w:rsidP="0062526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E469851" w14:textId="77777777" w:rsidR="008C4BB8" w:rsidRPr="00CA395A" w:rsidRDefault="008C4BB8" w:rsidP="0062526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b/>
                <w:bCs/>
                <w:color w:val="000000"/>
                <w:sz w:val="20"/>
                <w:szCs w:val="20"/>
                <w:lang w:eastAsia="pt-BR"/>
              </w:rPr>
              <w:t>QDT MÁXIMA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54E50FC" w14:textId="77777777" w:rsidR="008C4BB8" w:rsidRPr="00CA395A" w:rsidRDefault="008C4BB8" w:rsidP="0062526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b/>
                <w:bCs/>
                <w:color w:val="000000"/>
                <w:sz w:val="20"/>
                <w:szCs w:val="20"/>
                <w:lang w:eastAsia="pt-BR"/>
              </w:rPr>
              <w:t>DESCRIÇÃO ADICIONAL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885D399" w14:textId="77777777" w:rsidR="008C4BB8" w:rsidRPr="00CA395A" w:rsidRDefault="008C4BB8" w:rsidP="0062526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b/>
                <w:bCs/>
                <w:color w:val="000000"/>
                <w:sz w:val="20"/>
                <w:szCs w:val="20"/>
                <w:lang w:eastAsia="pt-BR"/>
              </w:rPr>
              <w:t>VALOR UNIT.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9D69C79" w14:textId="54D5BE81" w:rsidR="008C4BB8" w:rsidRPr="00CA395A" w:rsidRDefault="008C4BB8" w:rsidP="0062526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 xml:space="preserve">TOTAL </w:t>
            </w:r>
          </w:p>
        </w:tc>
      </w:tr>
      <w:tr w:rsidR="008C4BB8" w:rsidRPr="00CA395A" w14:paraId="6F7C6AA5" w14:textId="393DBB5A" w:rsidTr="008C4BB8">
        <w:trPr>
          <w:trHeight w:val="56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24E0E1" w14:textId="77777777" w:rsidR="008C4BB8" w:rsidRPr="00CA395A" w:rsidRDefault="008C4BB8" w:rsidP="00625261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color w:val="000000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41072" w14:textId="77777777" w:rsidR="008C4BB8" w:rsidRPr="00CA395A" w:rsidRDefault="008C4BB8" w:rsidP="00625261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color w:val="000000"/>
                <w:sz w:val="20"/>
                <w:szCs w:val="20"/>
                <w:lang w:eastAsia="pt-BR"/>
              </w:rPr>
              <w:t>PNEU 185/70 R14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7D73B" w14:textId="5AFF933A" w:rsidR="008C4BB8" w:rsidRPr="00CA395A" w:rsidRDefault="008C4BB8" w:rsidP="00625261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5B58C8F9" w14:textId="77777777" w:rsidR="008C4BB8" w:rsidRPr="00CA395A" w:rsidRDefault="008C4BB8" w:rsidP="00625261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color w:val="000000"/>
                <w:sz w:val="20"/>
                <w:szCs w:val="20"/>
                <w:lang w:eastAsia="pt-BR"/>
              </w:rPr>
              <w:t>Radial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822F0CA" w14:textId="77777777" w:rsidR="008C4BB8" w:rsidRPr="00CA395A" w:rsidRDefault="008C4BB8" w:rsidP="00625261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R$ </w:t>
            </w:r>
            <w:r w:rsidRPr="00CA395A">
              <w:rPr>
                <w:color w:val="000000"/>
                <w:sz w:val="20"/>
                <w:szCs w:val="20"/>
                <w:lang w:eastAsia="pt-BR"/>
              </w:rPr>
              <w:t>281,00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0494D08" w14:textId="6A03C053" w:rsidR="008C4BB8" w:rsidRDefault="008C4BB8" w:rsidP="00625261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R$ 1.124,00</w:t>
            </w:r>
          </w:p>
        </w:tc>
      </w:tr>
      <w:tr w:rsidR="008C4BB8" w:rsidRPr="00CA395A" w14:paraId="313CFCEF" w14:textId="671CDD82" w:rsidTr="008C4BB8">
        <w:trPr>
          <w:trHeight w:val="558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C8F88C" w14:textId="77777777" w:rsidR="008C4BB8" w:rsidRPr="00CA395A" w:rsidRDefault="008C4BB8" w:rsidP="00625261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color w:val="000000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41CCD" w14:textId="77777777" w:rsidR="008C4BB8" w:rsidRPr="00CA395A" w:rsidRDefault="008C4BB8" w:rsidP="00625261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color w:val="000000"/>
                <w:sz w:val="20"/>
                <w:szCs w:val="20"/>
                <w:lang w:eastAsia="pt-BR"/>
              </w:rPr>
              <w:t>PNEU 195/65 R15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1CDBF" w14:textId="5768D807" w:rsidR="008C4BB8" w:rsidRPr="00CA395A" w:rsidRDefault="008C4BB8" w:rsidP="00625261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433EFA18" w14:textId="77777777" w:rsidR="008C4BB8" w:rsidRPr="00CA395A" w:rsidRDefault="008C4BB8" w:rsidP="00625261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color w:val="000000"/>
                <w:sz w:val="20"/>
                <w:szCs w:val="20"/>
                <w:lang w:eastAsia="pt-BR"/>
              </w:rPr>
              <w:t>Radial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20D3F29" w14:textId="77777777" w:rsidR="008C4BB8" w:rsidRPr="00CA395A" w:rsidRDefault="008C4BB8" w:rsidP="00625261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R$ </w:t>
            </w:r>
            <w:r w:rsidRPr="00CA395A">
              <w:rPr>
                <w:color w:val="000000"/>
                <w:sz w:val="20"/>
                <w:szCs w:val="20"/>
                <w:lang w:eastAsia="pt-BR"/>
              </w:rPr>
              <w:t>288,00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96AA781" w14:textId="5F540BE2" w:rsidR="008C4BB8" w:rsidRDefault="008C4BB8" w:rsidP="00625261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 R$ 9.216,00 </w:t>
            </w:r>
          </w:p>
        </w:tc>
      </w:tr>
      <w:tr w:rsidR="008C4BB8" w:rsidRPr="00CA395A" w14:paraId="0F464BC0" w14:textId="6BA8F38D" w:rsidTr="008C4BB8">
        <w:trPr>
          <w:trHeight w:val="556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C02C07" w14:textId="77777777" w:rsidR="008C4BB8" w:rsidRPr="00CA395A" w:rsidRDefault="008C4BB8" w:rsidP="00625261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5BBCB" w14:textId="77777777" w:rsidR="008C4BB8" w:rsidRPr="00CA395A" w:rsidRDefault="008C4BB8" w:rsidP="00625261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color w:val="000000"/>
                <w:sz w:val="20"/>
                <w:szCs w:val="20"/>
                <w:lang w:eastAsia="pt-BR"/>
              </w:rPr>
              <w:t>PNEU 225/65 R16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23DE0" w14:textId="6EF9F511" w:rsidR="008C4BB8" w:rsidRPr="00CA395A" w:rsidRDefault="008C4BB8" w:rsidP="00625261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6D6CA020" w14:textId="77777777" w:rsidR="008C4BB8" w:rsidRPr="00CA395A" w:rsidRDefault="008C4BB8" w:rsidP="00625261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color w:val="000000"/>
                <w:sz w:val="20"/>
                <w:szCs w:val="20"/>
                <w:lang w:eastAsia="pt-BR"/>
              </w:rPr>
              <w:t>Radial, pneu de carga mínimo 8 lonas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B47DF16" w14:textId="77777777" w:rsidR="008C4BB8" w:rsidRPr="00CA395A" w:rsidRDefault="008C4BB8" w:rsidP="00625261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R$ </w:t>
            </w:r>
            <w:r w:rsidRPr="00CA395A">
              <w:rPr>
                <w:color w:val="000000"/>
                <w:sz w:val="20"/>
                <w:szCs w:val="20"/>
                <w:lang w:eastAsia="pt-BR"/>
              </w:rPr>
              <w:t>454,00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B945372" w14:textId="3658C70D" w:rsidR="008C4BB8" w:rsidRDefault="008C4BB8" w:rsidP="00625261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R$ 3.632,00</w:t>
            </w:r>
          </w:p>
        </w:tc>
      </w:tr>
      <w:tr w:rsidR="008C4BB8" w:rsidRPr="00CA395A" w14:paraId="5FF589D2" w14:textId="1452138F" w:rsidTr="008C4BB8">
        <w:trPr>
          <w:trHeight w:val="55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D4C8DD" w14:textId="77777777" w:rsidR="008C4BB8" w:rsidRPr="00CA395A" w:rsidRDefault="008C4BB8" w:rsidP="00625261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A7E07" w14:textId="77777777" w:rsidR="008C4BB8" w:rsidRPr="00CA395A" w:rsidRDefault="008C4BB8" w:rsidP="00625261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color w:val="000000"/>
                <w:sz w:val="20"/>
                <w:szCs w:val="20"/>
                <w:lang w:eastAsia="pt-BR"/>
              </w:rPr>
              <w:t>PNEU 225/75 R16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1D825" w14:textId="0A9B7DAD" w:rsidR="008C4BB8" w:rsidRPr="00CA395A" w:rsidRDefault="008C4BB8" w:rsidP="00625261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643DB1D2" w14:textId="77777777" w:rsidR="008C4BB8" w:rsidRPr="00CA395A" w:rsidRDefault="008C4BB8" w:rsidP="00625261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color w:val="000000"/>
                <w:sz w:val="20"/>
                <w:szCs w:val="20"/>
                <w:lang w:eastAsia="pt-BR"/>
              </w:rPr>
              <w:t>Radial, pneu de carga, mínimo 10 lonas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DDBAFD7" w14:textId="77777777" w:rsidR="008C4BB8" w:rsidRPr="00CA395A" w:rsidRDefault="008C4BB8" w:rsidP="00625261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R$ </w:t>
            </w:r>
            <w:r w:rsidRPr="00CA395A">
              <w:rPr>
                <w:color w:val="000000"/>
                <w:sz w:val="20"/>
                <w:szCs w:val="20"/>
                <w:lang w:eastAsia="pt-BR"/>
              </w:rPr>
              <w:t>502,00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BC511F1" w14:textId="3BC27A91" w:rsidR="008C4BB8" w:rsidRDefault="008C4BB8" w:rsidP="00625261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R$ 4.016,00</w:t>
            </w:r>
          </w:p>
        </w:tc>
      </w:tr>
    </w:tbl>
    <w:p w14:paraId="473D89B6" w14:textId="77777777" w:rsidR="000147BA" w:rsidRPr="008C4BB8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30E8185" w14:textId="77777777" w:rsidR="003D5B43" w:rsidRPr="008C4BB8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CLÁUSULA SEGUNDA – DAS  CONDIÇÕES DE EXECUÇÃO</w:t>
      </w:r>
    </w:p>
    <w:p w14:paraId="5E8B743A" w14:textId="529F9683" w:rsidR="003D5B43" w:rsidRPr="008C4BB8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8C4BB8">
        <w:rPr>
          <w:b/>
          <w:sz w:val="21"/>
          <w:szCs w:val="21"/>
        </w:rPr>
        <w:t>2.1</w:t>
      </w:r>
      <w:r w:rsidRPr="008C4BB8">
        <w:rPr>
          <w:sz w:val="21"/>
          <w:szCs w:val="21"/>
        </w:rPr>
        <w:t xml:space="preserve">. A Empresa deverá </w:t>
      </w:r>
      <w:r w:rsidR="009063B0" w:rsidRPr="008C4BB8">
        <w:rPr>
          <w:sz w:val="21"/>
          <w:szCs w:val="21"/>
        </w:rPr>
        <w:t>entregar os materiais</w:t>
      </w:r>
      <w:r w:rsidRPr="008C4BB8">
        <w:rPr>
          <w:sz w:val="21"/>
          <w:szCs w:val="21"/>
        </w:rPr>
        <w:t xml:space="preserve"> indicado</w:t>
      </w:r>
      <w:r w:rsidR="007C4DFA">
        <w:rPr>
          <w:sz w:val="21"/>
          <w:szCs w:val="21"/>
        </w:rPr>
        <w:t xml:space="preserve"> em até 20 dias da assinatura do contrato e nota de empenho</w:t>
      </w:r>
      <w:r w:rsidRPr="008C4BB8">
        <w:rPr>
          <w:sz w:val="21"/>
          <w:szCs w:val="21"/>
        </w:rPr>
        <w:t>.</w:t>
      </w:r>
      <w:r w:rsidRPr="008C4BB8">
        <w:rPr>
          <w:rStyle w:val="fontstyle01"/>
          <w:sz w:val="21"/>
          <w:szCs w:val="21"/>
        </w:rPr>
        <w:tab/>
      </w:r>
    </w:p>
    <w:p w14:paraId="26F6B5A8" w14:textId="5EF7A72B" w:rsidR="003D5B43" w:rsidRPr="008C4BB8" w:rsidRDefault="003D5B43" w:rsidP="007C4DFA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rStyle w:val="fontstyle01"/>
          <w:sz w:val="21"/>
          <w:szCs w:val="21"/>
        </w:rPr>
        <w:t>2.2.</w:t>
      </w:r>
      <w:r w:rsidRPr="008C4BB8">
        <w:rPr>
          <w:rStyle w:val="Ttulo1Char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 xml:space="preserve">Os </w:t>
      </w:r>
      <w:r w:rsidR="009063B0" w:rsidRPr="008C4BB8">
        <w:rPr>
          <w:rStyle w:val="fontstyle01"/>
          <w:b w:val="0"/>
          <w:sz w:val="21"/>
          <w:szCs w:val="21"/>
        </w:rPr>
        <w:t>materiais</w:t>
      </w:r>
      <w:r w:rsidRPr="008C4BB8">
        <w:rPr>
          <w:rStyle w:val="fontstyle01"/>
          <w:b w:val="0"/>
          <w:sz w:val="21"/>
          <w:szCs w:val="21"/>
        </w:rPr>
        <w:t xml:space="preserve"> serão </w:t>
      </w:r>
      <w:r w:rsidR="009063B0" w:rsidRPr="008C4BB8">
        <w:rPr>
          <w:rStyle w:val="fontstyle01"/>
          <w:b w:val="0"/>
          <w:sz w:val="21"/>
          <w:szCs w:val="21"/>
        </w:rPr>
        <w:t>entregues</w:t>
      </w:r>
      <w:r w:rsidRPr="008C4BB8">
        <w:rPr>
          <w:rStyle w:val="fontstyle01"/>
          <w:b w:val="0"/>
          <w:sz w:val="21"/>
          <w:szCs w:val="21"/>
        </w:rPr>
        <w:t xml:space="preserve"> diretamente pela Contratada</w:t>
      </w:r>
      <w:r w:rsidR="007C4DFA">
        <w:rPr>
          <w:rStyle w:val="fontstyle01"/>
          <w:b w:val="0"/>
          <w:sz w:val="21"/>
          <w:szCs w:val="21"/>
        </w:rPr>
        <w:t xml:space="preserve"> no endereço Rua Tiradentes 540, centro, Porto Xavier, cep 9899-000</w:t>
      </w:r>
      <w:r w:rsidRPr="008C4BB8">
        <w:rPr>
          <w:rStyle w:val="fontstyle01"/>
          <w:b w:val="0"/>
          <w:sz w:val="21"/>
          <w:szCs w:val="21"/>
        </w:rPr>
        <w:t>, não sendo permitida a</w:t>
      </w:r>
      <w:r w:rsidRPr="008C4BB8">
        <w:rPr>
          <w:b/>
          <w:color w:val="000000"/>
          <w:sz w:val="21"/>
          <w:szCs w:val="21"/>
        </w:rPr>
        <w:br/>
      </w:r>
      <w:r w:rsidRPr="008C4BB8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77777777" w:rsidR="003D5B43" w:rsidRPr="008C4BB8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rStyle w:val="fontstyle01"/>
          <w:sz w:val="21"/>
          <w:szCs w:val="21"/>
        </w:rPr>
        <w:t>2.3.</w:t>
      </w:r>
      <w:r w:rsidRPr="008C4BB8">
        <w:rPr>
          <w:rStyle w:val="Ttulo1Char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8C4BB8">
        <w:rPr>
          <w:b/>
          <w:color w:val="00000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8C4BB8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8C4BB8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8C4BB8">
        <w:rPr>
          <w:b/>
          <w:sz w:val="21"/>
          <w:szCs w:val="21"/>
        </w:rPr>
        <w:t xml:space="preserve">CLAUSULA TERCEIRA -  </w:t>
      </w:r>
      <w:r w:rsidRPr="008C4BB8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</w:t>
      </w:r>
      <w:r w:rsidRPr="008C4BB8">
        <w:rPr>
          <w:color w:val="000000"/>
          <w:sz w:val="21"/>
          <w:szCs w:val="21"/>
        </w:rPr>
        <w:t xml:space="preserve"> </w:t>
      </w:r>
      <w:r w:rsidRPr="008C4BB8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3.1.1.</w:t>
      </w:r>
      <w:r w:rsidRPr="008C4BB8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 xml:space="preserve">3.1.2. </w:t>
      </w:r>
      <w:r w:rsidRPr="008C4BB8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3.1.3.</w:t>
      </w:r>
      <w:r w:rsidRPr="008C4BB8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3.1.4.</w:t>
      </w:r>
      <w:r w:rsidRPr="008C4BB8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8C4BB8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8C4BB8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t>3.2. DA CONTRATADA</w:t>
      </w:r>
    </w:p>
    <w:p w14:paraId="21A9A978" w14:textId="5B91D4EC" w:rsidR="00F87297" w:rsidRPr="008C4BB8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lastRenderedPageBreak/>
        <w:t xml:space="preserve">3.2.1. </w:t>
      </w:r>
      <w:r w:rsidRPr="008C4BB8">
        <w:rPr>
          <w:rStyle w:val="fontstyle01"/>
          <w:b w:val="0"/>
          <w:sz w:val="21"/>
          <w:szCs w:val="21"/>
        </w:rPr>
        <w:t xml:space="preserve">Realizar </w:t>
      </w:r>
      <w:r w:rsidR="007E74B7" w:rsidRPr="008C4BB8">
        <w:rPr>
          <w:rStyle w:val="fontstyle01"/>
          <w:b w:val="0"/>
          <w:sz w:val="21"/>
          <w:szCs w:val="21"/>
        </w:rPr>
        <w:t>a entrega dos materiais</w:t>
      </w:r>
      <w:r w:rsidRPr="008C4BB8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8C4BB8">
        <w:rPr>
          <w:rStyle w:val="fontstyle01"/>
          <w:sz w:val="21"/>
          <w:szCs w:val="21"/>
        </w:rPr>
        <w:tab/>
      </w:r>
    </w:p>
    <w:p w14:paraId="04D72070" w14:textId="77777777" w:rsidR="00F87297" w:rsidRPr="008C4BB8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t xml:space="preserve">3.2.2. </w:t>
      </w:r>
      <w:r w:rsidRPr="008C4BB8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8C4BB8">
        <w:rPr>
          <w:b/>
          <w:color w:val="000000"/>
          <w:sz w:val="21"/>
          <w:szCs w:val="21"/>
        </w:rPr>
        <w:br/>
      </w:r>
      <w:r w:rsidRPr="008C4BB8">
        <w:rPr>
          <w:rStyle w:val="fontstyle01"/>
          <w:b w:val="0"/>
          <w:sz w:val="21"/>
          <w:szCs w:val="21"/>
        </w:rPr>
        <w:t>qualificação compatíveis com a obrigação assumida.</w:t>
      </w:r>
      <w:r w:rsidRPr="008C4BB8">
        <w:rPr>
          <w:rStyle w:val="fontstyle01"/>
          <w:sz w:val="21"/>
          <w:szCs w:val="21"/>
        </w:rPr>
        <w:tab/>
      </w:r>
    </w:p>
    <w:p w14:paraId="4C0412DF" w14:textId="389E0625" w:rsidR="003D5B43" w:rsidRPr="008C4BB8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8C4BB8">
        <w:rPr>
          <w:rStyle w:val="fontstyle01"/>
          <w:sz w:val="21"/>
          <w:szCs w:val="21"/>
        </w:rPr>
        <w:t xml:space="preserve">3.2.3. </w:t>
      </w:r>
      <w:r w:rsidRPr="008C4BB8">
        <w:rPr>
          <w:rStyle w:val="fontstyle01"/>
          <w:b w:val="0"/>
          <w:sz w:val="21"/>
          <w:szCs w:val="21"/>
        </w:rPr>
        <w:t>Responder, direta ou indiretamente por quaisquer danos causados ao Contratante, aos</w:t>
      </w:r>
      <w:r w:rsidR="007E74B7" w:rsidRPr="008C4BB8">
        <w:rPr>
          <w:rStyle w:val="fontstyle01"/>
          <w:b w:val="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alunos ou a terceiros, por dolo ou culpa.</w:t>
      </w:r>
      <w:r w:rsidRPr="008C4BB8">
        <w:rPr>
          <w:rStyle w:val="fontstyle01"/>
          <w:sz w:val="21"/>
          <w:szCs w:val="21"/>
        </w:rPr>
        <w:tab/>
      </w:r>
    </w:p>
    <w:p w14:paraId="5354D8F7" w14:textId="77777777" w:rsidR="003D5B43" w:rsidRPr="008C4BB8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8C4BB8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8C4BB8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8C4BB8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8C4BB8">
        <w:rPr>
          <w:b/>
          <w:bCs/>
          <w:sz w:val="21"/>
          <w:szCs w:val="21"/>
        </w:rPr>
        <w:t xml:space="preserve">4.1. </w:t>
      </w:r>
      <w:r w:rsidRPr="008C4BB8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8C4BB8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CLÁUSULA QUINTA – DOS PRAZOS E DA VIGÊNCIA</w:t>
      </w:r>
    </w:p>
    <w:p w14:paraId="6AE0D531" w14:textId="054EED01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 xml:space="preserve">5.1. </w:t>
      </w:r>
      <w:r w:rsidRPr="008C4BB8">
        <w:rPr>
          <w:sz w:val="21"/>
          <w:szCs w:val="21"/>
        </w:rPr>
        <w:t xml:space="preserve">O prazo de vigência do contrato será </w:t>
      </w:r>
      <w:r w:rsidR="00EA4852">
        <w:rPr>
          <w:sz w:val="21"/>
          <w:szCs w:val="21"/>
        </w:rPr>
        <w:t>até 31 de dezembro de 2025.</w:t>
      </w:r>
    </w:p>
    <w:p w14:paraId="4E5FB076" w14:textId="77777777" w:rsidR="003D5B43" w:rsidRPr="008C4BB8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8C4BB8" w:rsidRDefault="003D5B43" w:rsidP="003D5B43">
      <w:pPr>
        <w:ind w:firstLine="1134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t>CLAUSULA SEXTA – DO VALOR E DO PAGAMENTO</w:t>
      </w:r>
    </w:p>
    <w:p w14:paraId="76800258" w14:textId="5CE56C74" w:rsidR="0033396E" w:rsidRPr="008C4BB8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rStyle w:val="fontstyle01"/>
          <w:sz w:val="21"/>
          <w:szCs w:val="21"/>
        </w:rPr>
        <w:t>6.1.</w:t>
      </w:r>
      <w:r w:rsidRPr="008C4BB8">
        <w:rPr>
          <w:rStyle w:val="fontstyle01"/>
          <w:b w:val="0"/>
          <w:sz w:val="21"/>
          <w:szCs w:val="21"/>
        </w:rPr>
        <w:t xml:space="preserve"> O valor total a ser pago R$ </w:t>
      </w:r>
      <w:r w:rsidR="007C4DFA">
        <w:rPr>
          <w:rStyle w:val="fontstyle01"/>
          <w:b w:val="0"/>
          <w:sz w:val="21"/>
          <w:szCs w:val="21"/>
        </w:rPr>
        <w:t>17.988,00 (Dezessete Mil Novecentos e Oitenta e Oito Reais)</w:t>
      </w:r>
    </w:p>
    <w:p w14:paraId="27E6D3EB" w14:textId="77777777" w:rsidR="0033396E" w:rsidRPr="008C4BB8" w:rsidRDefault="0033396E" w:rsidP="0033396E">
      <w:pPr>
        <w:ind w:firstLine="1134"/>
        <w:jc w:val="both"/>
        <w:rPr>
          <w:sz w:val="21"/>
          <w:szCs w:val="21"/>
        </w:rPr>
      </w:pPr>
      <w:r w:rsidRPr="008C4BB8">
        <w:rPr>
          <w:rStyle w:val="fontstyle01"/>
          <w:sz w:val="21"/>
          <w:szCs w:val="21"/>
        </w:rPr>
        <w:t>6.2.</w:t>
      </w:r>
      <w:r w:rsidRPr="008C4BB8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8C4BB8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b/>
          <w:sz w:val="21"/>
          <w:szCs w:val="21"/>
        </w:rPr>
        <w:t xml:space="preserve">6.3. </w:t>
      </w:r>
      <w:r w:rsidRPr="008C4BB8">
        <w:rPr>
          <w:rStyle w:val="fontstyle01"/>
          <w:b w:val="0"/>
          <w:sz w:val="21"/>
          <w:szCs w:val="21"/>
        </w:rPr>
        <w:t>A contratante deverá emitir a Nota Fiscal,</w:t>
      </w:r>
      <w:r w:rsidR="00C24096" w:rsidRPr="008C4BB8">
        <w:rPr>
          <w:rStyle w:val="fontstyle01"/>
          <w:b w:val="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8C4BB8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77777777" w:rsidR="0033396E" w:rsidRPr="008C4BB8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b/>
          <w:sz w:val="21"/>
          <w:szCs w:val="21"/>
        </w:rPr>
        <w:t xml:space="preserve">6.4. </w:t>
      </w:r>
      <w:r w:rsidRPr="008C4BB8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8C4BB8">
        <w:rPr>
          <w:b/>
          <w:color w:val="00000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62AAFFF2" w:rsidR="0033396E" w:rsidRPr="008C4BB8" w:rsidRDefault="0033396E" w:rsidP="0033396E">
      <w:pPr>
        <w:ind w:firstLine="1134"/>
        <w:jc w:val="both"/>
        <w:rPr>
          <w:b/>
          <w:sz w:val="21"/>
          <w:szCs w:val="21"/>
        </w:rPr>
      </w:pPr>
      <w:r w:rsidRPr="008C4BB8">
        <w:rPr>
          <w:b/>
          <w:bCs/>
          <w:sz w:val="21"/>
          <w:szCs w:val="21"/>
        </w:rPr>
        <w:t xml:space="preserve">6.5. </w:t>
      </w:r>
      <w:r w:rsidRPr="008C4BB8">
        <w:rPr>
          <w:sz w:val="21"/>
          <w:szCs w:val="21"/>
        </w:rPr>
        <w:t>Serão processadas as retenções previdenciárias, fiscais e tributárias nos termos da lei que</w:t>
      </w:r>
      <w:r w:rsidR="007C474C" w:rsidRPr="008C4BB8">
        <w:rPr>
          <w:sz w:val="21"/>
          <w:szCs w:val="21"/>
        </w:rPr>
        <w:t xml:space="preserve"> </w:t>
      </w:r>
      <w:r w:rsidRPr="008C4BB8">
        <w:rPr>
          <w:sz w:val="21"/>
          <w:szCs w:val="21"/>
        </w:rPr>
        <w:t xml:space="preserve">regula a matéria. </w:t>
      </w:r>
    </w:p>
    <w:p w14:paraId="6A710488" w14:textId="77777777" w:rsidR="003D5B43" w:rsidRPr="008C4BB8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8C4BB8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8C4BB8">
        <w:rPr>
          <w:sz w:val="21"/>
          <w:szCs w:val="21"/>
        </w:rPr>
        <w:t xml:space="preserve">CLÁUSULA </w:t>
      </w:r>
      <w:r w:rsidRPr="008C4BB8">
        <w:rPr>
          <w:sz w:val="21"/>
          <w:szCs w:val="21"/>
          <w:lang w:val="pt-BR"/>
        </w:rPr>
        <w:t>SÉTIMA</w:t>
      </w:r>
      <w:r w:rsidRPr="008C4BB8">
        <w:rPr>
          <w:sz w:val="21"/>
          <w:szCs w:val="21"/>
        </w:rPr>
        <w:t xml:space="preserve">– </w:t>
      </w:r>
      <w:r w:rsidRPr="008C4BB8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8C4BB8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8C4BB8">
        <w:rPr>
          <w:sz w:val="21"/>
          <w:szCs w:val="21"/>
          <w:lang w:val="pt-BR"/>
        </w:rPr>
        <w:t xml:space="preserve">7.1. </w:t>
      </w:r>
      <w:r w:rsidRPr="008C4BB8">
        <w:rPr>
          <w:b w:val="0"/>
          <w:sz w:val="21"/>
          <w:szCs w:val="21"/>
        </w:rPr>
        <w:t>As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despesas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decorrentes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deste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contrato,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correrão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à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conta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 dotação orçamentária:</w:t>
      </w:r>
    </w:p>
    <w:p w14:paraId="201928E3" w14:textId="77777777" w:rsidR="000755C6" w:rsidRPr="008C4BB8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00425274" w14:textId="4993C0E1" w:rsidR="005C7094" w:rsidRPr="008C4BB8" w:rsidRDefault="007C4DFA" w:rsidP="005C7094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2048- Ampliação e Fortalecimento dos Serviços de Saúde da Atenção Basica</w:t>
      </w:r>
    </w:p>
    <w:p w14:paraId="47B133C4" w14:textId="29E161D7" w:rsidR="000755C6" w:rsidRPr="008C4BB8" w:rsidRDefault="007C4DFA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30- Material de Consumo</w:t>
      </w:r>
    </w:p>
    <w:p w14:paraId="741BD0C0" w14:textId="77777777" w:rsidR="003D5B43" w:rsidRPr="008C4BB8" w:rsidRDefault="003D5B43" w:rsidP="003D5B43">
      <w:pPr>
        <w:rPr>
          <w:sz w:val="21"/>
          <w:szCs w:val="21"/>
        </w:rPr>
      </w:pPr>
    </w:p>
    <w:p w14:paraId="6A243AD3" w14:textId="77777777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 xml:space="preserve">CLAUSULA  OITAVA - DO </w:t>
      </w:r>
      <w:r w:rsidRPr="008C4BB8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8C4BB8" w:rsidRDefault="003D5B43" w:rsidP="003D5B43">
      <w:pPr>
        <w:ind w:firstLine="1134"/>
        <w:jc w:val="both"/>
        <w:rPr>
          <w:bCs/>
          <w:sz w:val="21"/>
          <w:szCs w:val="21"/>
        </w:rPr>
      </w:pPr>
      <w:r w:rsidRPr="008C4BB8">
        <w:rPr>
          <w:b/>
          <w:bCs/>
          <w:sz w:val="21"/>
          <w:szCs w:val="21"/>
        </w:rPr>
        <w:t>8.1.</w:t>
      </w:r>
      <w:r w:rsidRPr="008C4BB8">
        <w:rPr>
          <w:bCs/>
          <w:sz w:val="21"/>
          <w:szCs w:val="21"/>
        </w:rPr>
        <w:t xml:space="preserve">Os valores ora contratados </w:t>
      </w:r>
      <w:r w:rsidRPr="008C4BB8">
        <w:rPr>
          <w:sz w:val="21"/>
          <w:szCs w:val="21"/>
        </w:rPr>
        <w:t>serão irreajustáveis.</w:t>
      </w:r>
    </w:p>
    <w:p w14:paraId="754E50E6" w14:textId="77777777" w:rsidR="003D5B43" w:rsidRPr="008C4BB8" w:rsidRDefault="003D5B43" w:rsidP="003D5B43">
      <w:pPr>
        <w:jc w:val="both"/>
        <w:rPr>
          <w:bCs/>
          <w:sz w:val="21"/>
          <w:szCs w:val="21"/>
        </w:rPr>
      </w:pPr>
    </w:p>
    <w:p w14:paraId="4EBDDD66" w14:textId="77777777" w:rsidR="005E65E2" w:rsidRPr="008C4BB8" w:rsidRDefault="005E65E2" w:rsidP="005E65E2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8C4BB8">
        <w:rPr>
          <w:rStyle w:val="fontstyle01"/>
          <w:sz w:val="21"/>
          <w:szCs w:val="21"/>
        </w:rPr>
        <w:t>CLAUSULA NONA – DA FISCALIZAÇÃO</w:t>
      </w:r>
    </w:p>
    <w:p w14:paraId="64E380CC" w14:textId="77777777" w:rsidR="005E65E2" w:rsidRPr="008C4BB8" w:rsidRDefault="005E65E2" w:rsidP="005E65E2">
      <w:pPr>
        <w:ind w:firstLine="1134"/>
        <w:jc w:val="both"/>
        <w:rPr>
          <w:sz w:val="21"/>
          <w:szCs w:val="21"/>
        </w:rPr>
      </w:pPr>
      <w:r w:rsidRPr="008C4BB8">
        <w:rPr>
          <w:rStyle w:val="fontstyle01"/>
          <w:sz w:val="21"/>
          <w:szCs w:val="21"/>
        </w:rPr>
        <w:t xml:space="preserve">9.1. </w:t>
      </w:r>
      <w:r w:rsidRPr="008C4BB8">
        <w:rPr>
          <w:sz w:val="21"/>
          <w:szCs w:val="21"/>
        </w:rPr>
        <w:t>A execução deste contrato será acompanhada e fiscalizada pela Secretaria Municipal de Educação. Cultura e Desporto, ao qual competirá acompanhar, controlar, avaliar e recusar a execução dos serviços, bem como dirimir dúvidas que surgirem no seu curso e que de tudo dará ciência ao CONTRATANTE.</w:t>
      </w:r>
    </w:p>
    <w:p w14:paraId="06D0FDC9" w14:textId="699AC090" w:rsidR="005E65E2" w:rsidRPr="008C4BB8" w:rsidRDefault="005E65E2" w:rsidP="005E65E2">
      <w:pPr>
        <w:ind w:firstLine="1134"/>
        <w:jc w:val="both"/>
        <w:rPr>
          <w:sz w:val="21"/>
          <w:szCs w:val="21"/>
        </w:rPr>
      </w:pPr>
      <w:r w:rsidRPr="008C4BB8">
        <w:rPr>
          <w:b/>
          <w:bCs/>
          <w:sz w:val="21"/>
          <w:szCs w:val="21"/>
        </w:rPr>
        <w:t xml:space="preserve">9.2. </w:t>
      </w:r>
      <w:r w:rsidRPr="008C4BB8">
        <w:rPr>
          <w:sz w:val="21"/>
          <w:szCs w:val="21"/>
        </w:rPr>
        <w:t xml:space="preserve"> </w:t>
      </w:r>
      <w:r w:rsidR="00EA4852" w:rsidRPr="00EA4852">
        <w:rPr>
          <w:sz w:val="21"/>
          <w:szCs w:val="21"/>
        </w:rPr>
        <w:t>9.2.  Gestor Fabiana Souza da Silva e Fiscal Valtair Hansen conforme portaria</w:t>
      </w:r>
      <w:r w:rsidR="00EA4852">
        <w:rPr>
          <w:sz w:val="21"/>
          <w:szCs w:val="21"/>
        </w:rPr>
        <w:t>s</w:t>
      </w:r>
      <w:r w:rsidR="00EA4852" w:rsidRPr="00EA4852">
        <w:rPr>
          <w:sz w:val="21"/>
          <w:szCs w:val="21"/>
        </w:rPr>
        <w:t xml:space="preserve"> nº 965 de 1º de abril </w:t>
      </w:r>
      <w:r w:rsidR="00EA4852">
        <w:rPr>
          <w:sz w:val="21"/>
          <w:szCs w:val="21"/>
        </w:rPr>
        <w:t>e 992 de 03 de abril de 2025.</w:t>
      </w:r>
    </w:p>
    <w:bookmarkEnd w:id="0"/>
    <w:p w14:paraId="55FFD301" w14:textId="77777777" w:rsidR="003D5B43" w:rsidRPr="008C4BB8" w:rsidRDefault="003D5B43" w:rsidP="003D5B43">
      <w:pPr>
        <w:rPr>
          <w:sz w:val="21"/>
          <w:szCs w:val="21"/>
        </w:rPr>
      </w:pPr>
    </w:p>
    <w:p w14:paraId="524EA1F5" w14:textId="77777777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CLAUSULA  DÉCIMA  - DAS PENALIDADES</w:t>
      </w:r>
    </w:p>
    <w:p w14:paraId="2DA8109E" w14:textId="77777777" w:rsidR="003D5B43" w:rsidRPr="008C4BB8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10.1.- </w:t>
      </w:r>
      <w:r w:rsidRPr="008C4BB8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8C4BB8">
        <w:rPr>
          <w:spacing w:val="-2"/>
          <w:sz w:val="21"/>
          <w:szCs w:val="21"/>
        </w:rPr>
        <w:t>penalidades:</w:t>
      </w:r>
    </w:p>
    <w:p w14:paraId="2392445C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>executar</w:t>
      </w:r>
      <w:r w:rsidRPr="008C4BB8">
        <w:rPr>
          <w:b/>
          <w:spacing w:val="-4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o contrato</w:t>
      </w:r>
      <w:r w:rsidRPr="008C4BB8">
        <w:rPr>
          <w:b/>
          <w:spacing w:val="-6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com irregularidades,</w:t>
      </w:r>
      <w:r w:rsidRPr="008C4BB8">
        <w:rPr>
          <w:b/>
          <w:spacing w:val="-2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passíveis</w:t>
      </w:r>
      <w:r w:rsidRPr="008C4BB8">
        <w:rPr>
          <w:b/>
          <w:spacing w:val="-4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de</w:t>
      </w:r>
      <w:r w:rsidRPr="008C4BB8">
        <w:rPr>
          <w:b/>
          <w:spacing w:val="-2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correção</w:t>
      </w:r>
      <w:r w:rsidRPr="008C4BB8">
        <w:rPr>
          <w:b/>
          <w:spacing w:val="-5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durante</w:t>
      </w:r>
      <w:r w:rsidRPr="008C4BB8">
        <w:rPr>
          <w:b/>
          <w:spacing w:val="-4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a execução</w:t>
      </w:r>
      <w:r w:rsidRPr="008C4BB8">
        <w:rPr>
          <w:b/>
          <w:spacing w:val="-2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e sem prejuízo ao resultado</w:t>
      </w:r>
      <w:r w:rsidRPr="008C4BB8">
        <w:rPr>
          <w:sz w:val="21"/>
          <w:szCs w:val="21"/>
        </w:rPr>
        <w:t xml:space="preserve">: advertência e ressarcimento ao erário público dos prejuízos </w:t>
      </w:r>
      <w:r w:rsidRPr="008C4BB8">
        <w:rPr>
          <w:spacing w:val="-2"/>
          <w:sz w:val="21"/>
          <w:szCs w:val="21"/>
        </w:rPr>
        <w:t>causados;</w:t>
      </w:r>
    </w:p>
    <w:p w14:paraId="3D55316C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8C4BB8">
        <w:rPr>
          <w:sz w:val="21"/>
          <w:szCs w:val="21"/>
        </w:rPr>
        <w:t xml:space="preserve">multa diária de 0,5% (zero vírgula cinco por cento) sobre o valor atualizado </w:t>
      </w:r>
      <w:r w:rsidRPr="008C4BB8">
        <w:rPr>
          <w:sz w:val="21"/>
          <w:szCs w:val="21"/>
        </w:rPr>
        <w:lastRenderedPageBreak/>
        <w:t>do contrato;</w:t>
      </w:r>
    </w:p>
    <w:p w14:paraId="0855D853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inexecução parcial do contrato: </w:t>
      </w:r>
      <w:r w:rsidRPr="008C4BB8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inexecução total do contrato: </w:t>
      </w:r>
      <w:r w:rsidRPr="008C4BB8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8C4BB8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8C4BB8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8C4BB8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8C4BB8">
        <w:rPr>
          <w:b/>
          <w:bCs/>
          <w:color w:val="000000"/>
          <w:sz w:val="21"/>
          <w:szCs w:val="21"/>
        </w:rPr>
        <w:t xml:space="preserve">Parágrafo único - </w:t>
      </w:r>
      <w:r w:rsidRPr="008C4BB8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8C4BB8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8C4BB8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8C4BB8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 xml:space="preserve">11.1. </w:t>
      </w:r>
      <w:r w:rsidRPr="008C4BB8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8C4BB8">
        <w:rPr>
          <w:spacing w:val="-2"/>
          <w:sz w:val="21"/>
          <w:szCs w:val="21"/>
        </w:rPr>
        <w:t>demanda.</w:t>
      </w:r>
    </w:p>
    <w:p w14:paraId="2D273C2F" w14:textId="77777777" w:rsidR="003D5B43" w:rsidRPr="008C4BB8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8C4BB8">
        <w:rPr>
          <w:b/>
          <w:sz w:val="21"/>
          <w:szCs w:val="21"/>
        </w:rPr>
        <w:t>11.2.</w:t>
      </w:r>
      <w:r w:rsidRPr="008C4BB8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8C4BB8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8C4BB8">
        <w:rPr>
          <w:sz w:val="21"/>
          <w:szCs w:val="21"/>
        </w:rPr>
        <w:t>E por estarem assim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justas</w:t>
      </w:r>
      <w:r w:rsidRPr="008C4BB8">
        <w:rPr>
          <w:spacing w:val="-1"/>
          <w:sz w:val="21"/>
          <w:szCs w:val="21"/>
        </w:rPr>
        <w:t xml:space="preserve"> </w:t>
      </w:r>
      <w:r w:rsidRPr="008C4BB8">
        <w:rPr>
          <w:sz w:val="21"/>
          <w:szCs w:val="21"/>
        </w:rPr>
        <w:t>e</w:t>
      </w:r>
      <w:r w:rsidRPr="008C4BB8">
        <w:rPr>
          <w:spacing w:val="-1"/>
          <w:sz w:val="21"/>
          <w:szCs w:val="21"/>
        </w:rPr>
        <w:t xml:space="preserve"> </w:t>
      </w:r>
      <w:r w:rsidRPr="008C4BB8">
        <w:rPr>
          <w:sz w:val="21"/>
          <w:szCs w:val="21"/>
        </w:rPr>
        <w:t>contratadas, as partes</w:t>
      </w:r>
      <w:r w:rsidRPr="008C4BB8">
        <w:rPr>
          <w:spacing w:val="-1"/>
          <w:sz w:val="21"/>
          <w:szCs w:val="21"/>
        </w:rPr>
        <w:t xml:space="preserve"> </w:t>
      </w:r>
      <w:r w:rsidRPr="008C4BB8">
        <w:rPr>
          <w:sz w:val="21"/>
          <w:szCs w:val="21"/>
        </w:rPr>
        <w:t>assinam o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presente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instrumento, lavrado em três vias de igual teor e forma.</w:t>
      </w:r>
    </w:p>
    <w:p w14:paraId="11175851" w14:textId="42BA12A2" w:rsidR="003D5B43" w:rsidRPr="008C4BB8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8C4BB8">
        <w:rPr>
          <w:sz w:val="21"/>
          <w:szCs w:val="21"/>
        </w:rPr>
        <w:t xml:space="preserve">Porto Xavier - RS, </w:t>
      </w:r>
      <w:r w:rsidR="006C62A9">
        <w:rPr>
          <w:sz w:val="21"/>
          <w:szCs w:val="21"/>
        </w:rPr>
        <w:t>09</w:t>
      </w:r>
      <w:r w:rsidR="00EA4852">
        <w:rPr>
          <w:sz w:val="21"/>
          <w:szCs w:val="21"/>
        </w:rPr>
        <w:t xml:space="preserve"> de julho de 2025.</w:t>
      </w:r>
      <w:bookmarkStart w:id="1" w:name="_GoBack"/>
      <w:bookmarkEnd w:id="1"/>
    </w:p>
    <w:p w14:paraId="6D757115" w14:textId="4D8027D1" w:rsidR="009063B0" w:rsidRPr="008C4BB8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8845A10" w14:textId="77777777" w:rsidR="009063B0" w:rsidRPr="008C4BB8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6CF765BA" w14:textId="77777777" w:rsidR="00DF05C2" w:rsidRPr="008C4BB8" w:rsidRDefault="00DF05C2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47A3D86B" w14:textId="77777777" w:rsidR="00CD6C2C" w:rsidRPr="008C4BB8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2AC54965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b/>
          <w:sz w:val="21"/>
          <w:szCs w:val="21"/>
        </w:rPr>
        <w:t>MUNICÍPIO DE PORTO XAVIER</w:t>
      </w:r>
      <w:r w:rsidRPr="008C4BB8">
        <w:rPr>
          <w:sz w:val="21"/>
          <w:szCs w:val="21"/>
        </w:rPr>
        <w:t xml:space="preserve">                        </w:t>
      </w:r>
      <w:r w:rsidR="009063B0" w:rsidRPr="008C4BB8">
        <w:rPr>
          <w:sz w:val="21"/>
          <w:szCs w:val="21"/>
        </w:rPr>
        <w:t xml:space="preserve"> </w:t>
      </w:r>
      <w:r w:rsidR="00EA4852">
        <w:rPr>
          <w:sz w:val="21"/>
          <w:szCs w:val="21"/>
        </w:rPr>
        <w:t xml:space="preserve">                      </w:t>
      </w:r>
      <w:r w:rsidR="00EA4852" w:rsidRPr="008C4BB8">
        <w:rPr>
          <w:rFonts w:eastAsiaTheme="minorHAnsi"/>
          <w:b/>
          <w:bCs/>
          <w:sz w:val="21"/>
          <w:szCs w:val="21"/>
          <w:lang w:val="pt-BR"/>
        </w:rPr>
        <w:t>MAGBA E-COMMERCE LTDA</w:t>
      </w:r>
    </w:p>
    <w:p w14:paraId="127A6679" w14:textId="61C92265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 xml:space="preserve">                       Contratante</w:t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 xml:space="preserve">           </w:t>
      </w:r>
    </w:p>
    <w:p w14:paraId="064ABD7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_________________________________</w:t>
      </w:r>
    </w:p>
    <w:p w14:paraId="30EE6BE2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GESTOR DO CONTRATO</w:t>
      </w:r>
    </w:p>
    <w:p w14:paraId="45AD9B23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_________________________________</w:t>
      </w:r>
    </w:p>
    <w:p w14:paraId="3DD201A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FISCAL DO CONTRATO</w:t>
      </w:r>
    </w:p>
    <w:p w14:paraId="3C969D1E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TESTEMUNHAS:</w:t>
      </w:r>
    </w:p>
    <w:p w14:paraId="1FAFC1F2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________________________________</w:t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  <w:t>___________________________________</w:t>
      </w:r>
    </w:p>
    <w:p w14:paraId="643C406B" w14:textId="77777777" w:rsidR="00BA39AC" w:rsidRPr="008C4BB8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8C4BB8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8C4BB8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8C4BB8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77777777" w:rsidR="00920B79" w:rsidRPr="008C4BB8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920B79" w:rsidRPr="008C4BB8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D6A30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D5B43"/>
    <w:rsid w:val="003E2712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20CD3"/>
    <w:rsid w:val="005353AB"/>
    <w:rsid w:val="0055225E"/>
    <w:rsid w:val="00560CA4"/>
    <w:rsid w:val="005A25D3"/>
    <w:rsid w:val="005A78CD"/>
    <w:rsid w:val="005C7094"/>
    <w:rsid w:val="005E65E2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B655E"/>
    <w:rsid w:val="006C62A9"/>
    <w:rsid w:val="006F5D23"/>
    <w:rsid w:val="006F7F37"/>
    <w:rsid w:val="007105F5"/>
    <w:rsid w:val="007129C6"/>
    <w:rsid w:val="007141E4"/>
    <w:rsid w:val="007257D3"/>
    <w:rsid w:val="00737191"/>
    <w:rsid w:val="0074304F"/>
    <w:rsid w:val="00756CE7"/>
    <w:rsid w:val="007642DD"/>
    <w:rsid w:val="0076753A"/>
    <w:rsid w:val="007834C9"/>
    <w:rsid w:val="0079562A"/>
    <w:rsid w:val="007C474C"/>
    <w:rsid w:val="007C4DFA"/>
    <w:rsid w:val="007D66B2"/>
    <w:rsid w:val="007D759E"/>
    <w:rsid w:val="007E6250"/>
    <w:rsid w:val="007E74B7"/>
    <w:rsid w:val="007F5FEC"/>
    <w:rsid w:val="008011A1"/>
    <w:rsid w:val="00802930"/>
    <w:rsid w:val="0080350D"/>
    <w:rsid w:val="008150DF"/>
    <w:rsid w:val="008358DA"/>
    <w:rsid w:val="0083718C"/>
    <w:rsid w:val="008867A9"/>
    <w:rsid w:val="00890242"/>
    <w:rsid w:val="008B3885"/>
    <w:rsid w:val="008C4BB8"/>
    <w:rsid w:val="008D2A72"/>
    <w:rsid w:val="008E0757"/>
    <w:rsid w:val="008E6472"/>
    <w:rsid w:val="008E7C9B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6880"/>
    <w:rsid w:val="009F7479"/>
    <w:rsid w:val="009F7831"/>
    <w:rsid w:val="00A017AA"/>
    <w:rsid w:val="00A045A8"/>
    <w:rsid w:val="00A166B5"/>
    <w:rsid w:val="00A25C8C"/>
    <w:rsid w:val="00A25F52"/>
    <w:rsid w:val="00A71CF8"/>
    <w:rsid w:val="00A84CD7"/>
    <w:rsid w:val="00AA1734"/>
    <w:rsid w:val="00AA242C"/>
    <w:rsid w:val="00AC5235"/>
    <w:rsid w:val="00AD2680"/>
    <w:rsid w:val="00AD5D49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71D7"/>
    <w:rsid w:val="00BA39AC"/>
    <w:rsid w:val="00BA3C5B"/>
    <w:rsid w:val="00BC54D6"/>
    <w:rsid w:val="00BE3810"/>
    <w:rsid w:val="00BF2704"/>
    <w:rsid w:val="00C1179C"/>
    <w:rsid w:val="00C2089A"/>
    <w:rsid w:val="00C24096"/>
    <w:rsid w:val="00C50B22"/>
    <w:rsid w:val="00C70B1E"/>
    <w:rsid w:val="00C77E42"/>
    <w:rsid w:val="00C911CA"/>
    <w:rsid w:val="00C96C29"/>
    <w:rsid w:val="00CC4B43"/>
    <w:rsid w:val="00CD5EC3"/>
    <w:rsid w:val="00CD6C2C"/>
    <w:rsid w:val="00CD7AF6"/>
    <w:rsid w:val="00CE0646"/>
    <w:rsid w:val="00CF2579"/>
    <w:rsid w:val="00D06145"/>
    <w:rsid w:val="00D136B4"/>
    <w:rsid w:val="00D146EC"/>
    <w:rsid w:val="00D154E4"/>
    <w:rsid w:val="00D275D3"/>
    <w:rsid w:val="00D33662"/>
    <w:rsid w:val="00D4390D"/>
    <w:rsid w:val="00D64463"/>
    <w:rsid w:val="00D671F3"/>
    <w:rsid w:val="00D710EC"/>
    <w:rsid w:val="00D859C6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A47CF"/>
    <w:rsid w:val="00EA4852"/>
    <w:rsid w:val="00ED6233"/>
    <w:rsid w:val="00EE2300"/>
    <w:rsid w:val="00EF4368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D6FFD-45E1-45D7-99E5-16CACCF9F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1219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5</cp:revision>
  <cp:lastPrinted>2024-03-11T14:18:00Z</cp:lastPrinted>
  <dcterms:created xsi:type="dcterms:W3CDTF">2025-07-09T13:41:00Z</dcterms:created>
  <dcterms:modified xsi:type="dcterms:W3CDTF">2025-07-09T17:04:00Z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