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A59EC4B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8C4BB8" w:rsidRPr="008C4BB8">
        <w:rPr>
          <w:sz w:val="21"/>
          <w:szCs w:val="21"/>
        </w:rPr>
        <w:t>2</w:t>
      </w:r>
      <w:r w:rsidR="00245745">
        <w:rPr>
          <w:sz w:val="21"/>
          <w:szCs w:val="21"/>
        </w:rPr>
        <w:t>7</w:t>
      </w:r>
      <w:r w:rsidR="00855001">
        <w:rPr>
          <w:sz w:val="21"/>
          <w:szCs w:val="21"/>
        </w:rPr>
        <w:t>9</w:t>
      </w:r>
      <w:r w:rsidR="007E74B7" w:rsidRPr="008C4BB8">
        <w:rPr>
          <w:sz w:val="21"/>
          <w:szCs w:val="21"/>
        </w:rPr>
        <w:t>-2025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1FA5C6F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</w:t>
      </w:r>
      <w:r w:rsidRPr="00A04BB1">
        <w:rPr>
          <w:sz w:val="21"/>
          <w:szCs w:val="21"/>
        </w:rPr>
        <w:t xml:space="preserve">sede administrativa na cidade de Porto Xavier - RS, neste ato representado por seu </w:t>
      </w:r>
      <w:r w:rsidR="00DE595E" w:rsidRPr="00A04BB1">
        <w:rPr>
          <w:sz w:val="21"/>
          <w:szCs w:val="21"/>
        </w:rPr>
        <w:t>Prefeito Municipal em Exercício Sr</w:t>
      </w:r>
      <w:r w:rsidR="00DE595E" w:rsidRPr="00A04BB1">
        <w:rPr>
          <w:b/>
          <w:bCs/>
          <w:sz w:val="21"/>
          <w:szCs w:val="21"/>
        </w:rPr>
        <w:t xml:space="preserve">. </w:t>
      </w:r>
      <w:r w:rsidR="008C4BB8" w:rsidRPr="00A04BB1">
        <w:rPr>
          <w:b/>
          <w:bCs/>
          <w:sz w:val="21"/>
          <w:szCs w:val="21"/>
        </w:rPr>
        <w:t>Gilberto Domingos Menin</w:t>
      </w:r>
      <w:r w:rsidR="008C4BB8" w:rsidRPr="00A04BB1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A04BB1">
        <w:rPr>
          <w:sz w:val="21"/>
          <w:szCs w:val="21"/>
        </w:rPr>
        <w:t xml:space="preserve">, doravante denominado CONTRATANTE e, de outro lado, a empresa </w:t>
      </w:r>
      <w:r w:rsidR="00A04BB1" w:rsidRPr="00A04BB1">
        <w:rPr>
          <w:rFonts w:eastAsiaTheme="minorHAnsi"/>
          <w:b/>
          <w:bCs/>
          <w:sz w:val="21"/>
          <w:szCs w:val="21"/>
        </w:rPr>
        <w:t>GAMA PNEUS LTDA</w:t>
      </w:r>
      <w:r w:rsidR="00A04BB1" w:rsidRPr="00A04BB1">
        <w:rPr>
          <w:b/>
          <w:sz w:val="21"/>
          <w:szCs w:val="21"/>
        </w:rPr>
        <w:t>,</w:t>
      </w:r>
      <w:r w:rsidR="00A04BB1" w:rsidRPr="00A04BB1">
        <w:rPr>
          <w:sz w:val="21"/>
          <w:szCs w:val="21"/>
        </w:rPr>
        <w:t xml:space="preserve"> inscrita no CNPJ n° 55.623.647/0001-61, com sede no </w:t>
      </w:r>
      <w:r w:rsidR="00A04BB1" w:rsidRPr="00A04BB1">
        <w:rPr>
          <w:rFonts w:eastAsiaTheme="minorHAnsi"/>
          <w:sz w:val="21"/>
          <w:szCs w:val="21"/>
        </w:rPr>
        <w:t xml:space="preserve">Beco Bom Retiro, nº 25, Bairro Centro, no município de Boa Vista do </w:t>
      </w:r>
      <w:proofErr w:type="spellStart"/>
      <w:r w:rsidR="00A04BB1" w:rsidRPr="00A04BB1">
        <w:rPr>
          <w:rFonts w:eastAsiaTheme="minorHAnsi"/>
          <w:sz w:val="21"/>
          <w:szCs w:val="21"/>
        </w:rPr>
        <w:t>Buricá</w:t>
      </w:r>
      <w:proofErr w:type="spellEnd"/>
      <w:r w:rsidR="00A04BB1" w:rsidRPr="00A04BB1">
        <w:rPr>
          <w:rFonts w:eastAsiaTheme="minorHAnsi"/>
          <w:sz w:val="21"/>
          <w:szCs w:val="21"/>
        </w:rPr>
        <w:t>/RS</w:t>
      </w:r>
      <w:r w:rsidR="00A04BB1" w:rsidRPr="00A04BB1">
        <w:rPr>
          <w:sz w:val="21"/>
          <w:szCs w:val="21"/>
        </w:rPr>
        <w:t xml:space="preserve">, neste ato representada pelo Sr. </w:t>
      </w:r>
      <w:r w:rsidR="00A04BB1" w:rsidRPr="00A04BB1">
        <w:rPr>
          <w:rFonts w:eastAsiaTheme="minorHAnsi"/>
          <w:sz w:val="21"/>
          <w:szCs w:val="21"/>
        </w:rPr>
        <w:t xml:space="preserve">Bernardo </w:t>
      </w:r>
      <w:proofErr w:type="spellStart"/>
      <w:r w:rsidR="00A04BB1" w:rsidRPr="00A04BB1">
        <w:rPr>
          <w:rFonts w:eastAsiaTheme="minorHAnsi"/>
          <w:sz w:val="21"/>
          <w:szCs w:val="21"/>
        </w:rPr>
        <w:t>Andres</w:t>
      </w:r>
      <w:proofErr w:type="spellEnd"/>
      <w:r w:rsidR="00A04BB1" w:rsidRPr="00A04BB1">
        <w:rPr>
          <w:rFonts w:eastAsiaTheme="minorHAnsi"/>
          <w:sz w:val="21"/>
          <w:szCs w:val="21"/>
        </w:rPr>
        <w:t xml:space="preserve"> </w:t>
      </w:r>
      <w:proofErr w:type="spellStart"/>
      <w:r w:rsidR="00A04BB1" w:rsidRPr="00A04BB1">
        <w:rPr>
          <w:rFonts w:eastAsiaTheme="minorHAnsi"/>
          <w:sz w:val="21"/>
          <w:szCs w:val="21"/>
        </w:rPr>
        <w:t>Flach</w:t>
      </w:r>
      <w:proofErr w:type="spellEnd"/>
      <w:r w:rsidR="00A04BB1" w:rsidRPr="00A04BB1">
        <w:rPr>
          <w:rFonts w:eastAsiaTheme="minorHAnsi"/>
          <w:sz w:val="21"/>
          <w:szCs w:val="21"/>
        </w:rPr>
        <w:t xml:space="preserve">, brasileiro, solteiro, Empresário, nascido em 05/08/1992, portador da Carteira de Identidade 1087834097 SSP/RS e do CPF 827.447.770-72, residente e domiciliada na Rua Alberto Pasqualini, 148, Centro, na cidade de Boa Vista do </w:t>
      </w:r>
      <w:proofErr w:type="spellStart"/>
      <w:r w:rsidR="00A04BB1" w:rsidRPr="00A04BB1">
        <w:rPr>
          <w:rFonts w:eastAsiaTheme="minorHAnsi"/>
          <w:sz w:val="21"/>
          <w:szCs w:val="21"/>
        </w:rPr>
        <w:t>Buricá</w:t>
      </w:r>
      <w:proofErr w:type="spellEnd"/>
      <w:r w:rsidR="00A04BB1" w:rsidRPr="00A04BB1">
        <w:rPr>
          <w:rFonts w:eastAsiaTheme="minorHAnsi"/>
          <w:sz w:val="21"/>
          <w:szCs w:val="21"/>
        </w:rPr>
        <w:t>/RS</w:t>
      </w:r>
      <w:r w:rsidRPr="00A04BB1">
        <w:rPr>
          <w:sz w:val="21"/>
          <w:szCs w:val="21"/>
        </w:rPr>
        <w:t>, doravante denominada</w:t>
      </w:r>
      <w:r w:rsidRPr="008C4BB8">
        <w:rPr>
          <w:sz w:val="21"/>
          <w:szCs w:val="21"/>
        </w:rPr>
        <w:t xml:space="preserve"> CONTRATADA, em justo e contratado, decorrente do Pregão Eletrônico nº 0</w:t>
      </w:r>
      <w:r w:rsidR="008C4BB8" w:rsidRPr="008C4BB8">
        <w:rPr>
          <w:sz w:val="21"/>
          <w:szCs w:val="21"/>
        </w:rPr>
        <w:t>06</w:t>
      </w:r>
      <w:r w:rsidRPr="008C4BB8">
        <w:rPr>
          <w:sz w:val="21"/>
          <w:szCs w:val="21"/>
        </w:rPr>
        <w:t>/2024, a consecução do objeto descrito na cláusula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531"/>
        <w:gridCol w:w="1061"/>
        <w:gridCol w:w="2402"/>
        <w:gridCol w:w="1771"/>
        <w:gridCol w:w="1570"/>
      </w:tblGrid>
      <w:tr w:rsidR="00245745" w14:paraId="5E48DD1D" w14:textId="321D44C4" w:rsidTr="00245745">
        <w:trPr>
          <w:trHeight w:val="5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B87526D" w14:textId="77777777" w:rsidR="00245745" w:rsidRDefault="0024574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172068D" w14:textId="77777777" w:rsidR="00245745" w:rsidRDefault="0024574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E7218E0" w14:textId="77777777" w:rsidR="00245745" w:rsidRDefault="0024574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A31386C" w14:textId="77777777" w:rsidR="00245745" w:rsidRDefault="0024574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D4E420E" w14:textId="77777777" w:rsidR="00245745" w:rsidRDefault="0024574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7E3E733" w14:textId="6EF16254" w:rsidR="00245745" w:rsidRDefault="0024574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245745" w14:paraId="22795ACD" w14:textId="6D295AC1" w:rsidTr="00245745">
        <w:trPr>
          <w:trHeight w:val="511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78D0F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CB4507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PNEU 235/75 R15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3E972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46BF9454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3EAA3328" w14:textId="77777777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R$ 534,00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68B8609" w14:textId="3A139C8E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R$ 2.136,00</w:t>
            </w:r>
          </w:p>
        </w:tc>
      </w:tr>
      <w:tr w:rsidR="00245745" w14:paraId="3922B7A6" w14:textId="5F2FD05C" w:rsidTr="00245745">
        <w:trPr>
          <w:trHeight w:val="67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7268D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EC11E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PNEU 12X16.5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38A31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28996207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12 LONAS INDICE DE CARGA 130/145, INDICE DE VELOCIDADE A8 /A2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1F52736C" w14:textId="77777777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R$ 814,00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8595042" w14:textId="03A21B07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R$ 3.256,00</w:t>
            </w:r>
          </w:p>
        </w:tc>
      </w:tr>
      <w:tr w:rsidR="00245745" w14:paraId="156CA038" w14:textId="508DD261" w:rsidTr="00245745">
        <w:trPr>
          <w:trHeight w:val="27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AE708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E0648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CÂMARA 1000X20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3D2F8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0C5153A1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270211AB" w14:textId="77777777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R$ 122,00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BCCB132" w14:textId="189BB58C" w:rsidR="00245745" w:rsidRDefault="001F3E20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245745">
              <w:rPr>
                <w:color w:val="000000"/>
                <w:sz w:val="20"/>
                <w:szCs w:val="20"/>
                <w:lang w:eastAsia="pt-BR"/>
              </w:rPr>
              <w:t>2.440,00</w:t>
            </w:r>
          </w:p>
        </w:tc>
      </w:tr>
      <w:tr w:rsidR="00245745" w14:paraId="38510EB1" w14:textId="26B6C2D4" w:rsidTr="00245745">
        <w:trPr>
          <w:trHeight w:val="27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B48AF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007DC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PROTETOR DE CÂMARA 1000X20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A7C29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6A69F766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7E450155" w14:textId="77777777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R$ 41,00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C5CF5A3" w14:textId="0852B8DB" w:rsidR="00245745" w:rsidRDefault="001F3E20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   </w:t>
            </w:r>
            <w:r w:rsidR="00245745">
              <w:rPr>
                <w:color w:val="000000"/>
                <w:sz w:val="20"/>
                <w:szCs w:val="20"/>
                <w:lang w:eastAsia="pt-BR"/>
              </w:rPr>
              <w:t>410,00</w:t>
            </w:r>
          </w:p>
        </w:tc>
      </w:tr>
      <w:tr w:rsidR="00245745" w14:paraId="0DECCFBB" w14:textId="25485804" w:rsidTr="00245745">
        <w:trPr>
          <w:trHeight w:val="27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D7D09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288DA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CÂMARA 17.5X25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8F115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14F57CF6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VENTIL RETO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28C7A40A" w14:textId="77777777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R$ 287,00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3655736" w14:textId="64155292" w:rsidR="00245745" w:rsidRDefault="001F3E20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245745">
              <w:rPr>
                <w:color w:val="000000"/>
                <w:sz w:val="20"/>
                <w:szCs w:val="20"/>
                <w:lang w:eastAsia="pt-BR"/>
              </w:rPr>
              <w:t>1.148,00</w:t>
            </w:r>
          </w:p>
        </w:tc>
      </w:tr>
      <w:tr w:rsidR="00245745" w14:paraId="759D4B7B" w14:textId="41CF9094" w:rsidTr="00245745">
        <w:trPr>
          <w:trHeight w:val="27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E9DFF8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21F49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PROTETOR DE CÂMARA 17.5X25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70676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4E7FDFFE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1AC0E852" w14:textId="77777777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R$ 221,00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2EA4F10" w14:textId="158D58B5" w:rsidR="00245745" w:rsidRDefault="001F3E20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   </w:t>
            </w:r>
            <w:r w:rsidR="00245745">
              <w:rPr>
                <w:color w:val="000000"/>
                <w:sz w:val="20"/>
                <w:szCs w:val="20"/>
                <w:lang w:eastAsia="pt-BR"/>
              </w:rPr>
              <w:t>884,00</w:t>
            </w:r>
          </w:p>
        </w:tc>
      </w:tr>
      <w:tr w:rsidR="00245745" w14:paraId="0B253014" w14:textId="01E7F5BA" w:rsidTr="00245745">
        <w:trPr>
          <w:trHeight w:val="27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5A8A4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37845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CÂMARA 19.5X24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2996A1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2B8474BB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137F0666" w14:textId="77777777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R$ 372,00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ACA9D0A" w14:textId="10EC7CBF" w:rsidR="00245745" w:rsidRDefault="001F3E20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245745">
              <w:rPr>
                <w:color w:val="000000"/>
                <w:sz w:val="20"/>
                <w:szCs w:val="20"/>
                <w:lang w:eastAsia="pt-BR"/>
              </w:rPr>
              <w:t>1.488,00</w:t>
            </w:r>
          </w:p>
        </w:tc>
      </w:tr>
      <w:tr w:rsidR="00245745" w14:paraId="13AA1843" w14:textId="64E79076" w:rsidTr="00245745">
        <w:trPr>
          <w:trHeight w:val="27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E8A2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6B18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CÂMARA DE AR 12X16.5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332D7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65221A5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7E191FB" w14:textId="77777777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R$ 122,00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29DF149" w14:textId="2D1EE6EA" w:rsidR="00245745" w:rsidRDefault="001F3E20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   </w:t>
            </w:r>
            <w:r w:rsidR="00245745">
              <w:rPr>
                <w:color w:val="000000"/>
                <w:sz w:val="20"/>
                <w:szCs w:val="20"/>
                <w:lang w:eastAsia="pt-BR"/>
              </w:rPr>
              <w:t>976,00</w:t>
            </w:r>
          </w:p>
        </w:tc>
      </w:tr>
      <w:tr w:rsidR="00245745" w14:paraId="58199495" w14:textId="203E3F02" w:rsidTr="00245745">
        <w:trPr>
          <w:trHeight w:val="27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8027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52C0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CÂMARA DE AR KM 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96FE3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5D60CAA" w14:textId="77777777" w:rsidR="00245745" w:rsidRDefault="0024574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FB0AE40" w14:textId="77777777" w:rsidR="00245745" w:rsidRDefault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R$ 246,00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F040021" w14:textId="7EF003E6" w:rsidR="00245745" w:rsidRDefault="001F3E20" w:rsidP="0024574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245745">
              <w:rPr>
                <w:color w:val="000000"/>
                <w:sz w:val="20"/>
                <w:szCs w:val="20"/>
                <w:lang w:eastAsia="pt-BR"/>
              </w:rPr>
              <w:t>4.920,00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lastRenderedPageBreak/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2025.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2ADB6E1E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C94267">
        <w:rPr>
          <w:rStyle w:val="fontstyle01"/>
          <w:b w:val="0"/>
          <w:sz w:val="21"/>
          <w:szCs w:val="21"/>
        </w:rPr>
        <w:t>17.658,00 (dezessete mil Seiscentos e Cinquenta e Oito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A4BDD1C" w:rsidR="005C7094" w:rsidRPr="008C4BB8" w:rsidRDefault="00245745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2066-Manutenção de Estradas e Vias</w:t>
      </w:r>
    </w:p>
    <w:p w14:paraId="47B133C4" w14:textId="29E161D7" w:rsidR="000755C6" w:rsidRPr="008C4BB8" w:rsidRDefault="007C4DFA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500A4069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 xml:space="preserve">A execução deste contrato será acompanhada e fiscalizada pela Secretaria Municipal de </w:t>
      </w:r>
      <w:r w:rsidR="002906D7">
        <w:rPr>
          <w:sz w:val="21"/>
          <w:szCs w:val="21"/>
        </w:rPr>
        <w:t>Obras e Infraestrutura</w:t>
      </w:r>
      <w:bookmarkStart w:id="1" w:name="_GoBack"/>
      <w:bookmarkEnd w:id="1"/>
      <w:r w:rsidRPr="008C4BB8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0BD6CB23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EA4852" w:rsidRPr="00EA4852">
        <w:rPr>
          <w:sz w:val="21"/>
          <w:szCs w:val="21"/>
        </w:rPr>
        <w:t xml:space="preserve">9.2.  Gestor </w:t>
      </w:r>
      <w:r w:rsidR="00245745">
        <w:rPr>
          <w:sz w:val="21"/>
          <w:szCs w:val="21"/>
        </w:rPr>
        <w:t>Adão Moreira Silva</w:t>
      </w:r>
      <w:r w:rsidR="00EA4852" w:rsidRPr="00EA4852">
        <w:rPr>
          <w:sz w:val="21"/>
          <w:szCs w:val="21"/>
        </w:rPr>
        <w:t xml:space="preserve"> e Fiscal </w:t>
      </w:r>
      <w:r w:rsidR="00245745">
        <w:rPr>
          <w:sz w:val="21"/>
          <w:szCs w:val="21"/>
        </w:rPr>
        <w:t>Jorge Oliveira de Andrade</w:t>
      </w:r>
      <w:r w:rsidR="00EA4852" w:rsidRPr="00EA4852">
        <w:rPr>
          <w:sz w:val="21"/>
          <w:szCs w:val="21"/>
        </w:rPr>
        <w:t xml:space="preserve"> conforme portaria</w:t>
      </w:r>
      <w:r w:rsidR="00EA4852">
        <w:rPr>
          <w:sz w:val="21"/>
          <w:szCs w:val="21"/>
        </w:rPr>
        <w:t>s</w:t>
      </w:r>
      <w:r w:rsidR="00EA4852" w:rsidRPr="00EA4852">
        <w:rPr>
          <w:sz w:val="21"/>
          <w:szCs w:val="21"/>
        </w:rPr>
        <w:t xml:space="preserve"> nº 965 de 1º de abril </w:t>
      </w:r>
      <w:r w:rsidR="00EA4852">
        <w:rPr>
          <w:sz w:val="21"/>
          <w:szCs w:val="21"/>
        </w:rPr>
        <w:t>e 992 de 03 de abril de 2025.</w:t>
      </w:r>
    </w:p>
    <w:bookmarkEnd w:id="0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</w:t>
      </w:r>
      <w:r w:rsidRPr="008C4BB8">
        <w:rPr>
          <w:sz w:val="21"/>
          <w:szCs w:val="21"/>
        </w:rPr>
        <w:lastRenderedPageBreak/>
        <w:t xml:space="preserve">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545683A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="00FD68B1">
        <w:rPr>
          <w:b/>
          <w:sz w:val="21"/>
          <w:szCs w:val="21"/>
        </w:rPr>
        <w:t xml:space="preserve"> 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2B114632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1F3E20">
        <w:rPr>
          <w:sz w:val="21"/>
          <w:szCs w:val="21"/>
        </w:rPr>
        <w:t>10</w:t>
      </w:r>
      <w:r w:rsidR="00EA4852">
        <w:rPr>
          <w:sz w:val="21"/>
          <w:szCs w:val="21"/>
        </w:rPr>
        <w:t xml:space="preserve"> de julho de 2025.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50BEC5A1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</w:t>
      </w:r>
      <w:r w:rsidR="00FD68B1">
        <w:rPr>
          <w:sz w:val="21"/>
          <w:szCs w:val="21"/>
        </w:rPr>
        <w:t xml:space="preserve">          </w:t>
      </w:r>
      <w:r w:rsidR="001F3E20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</w:t>
      </w:r>
      <w:r w:rsidR="00FD68B1" w:rsidRPr="00A04BB1">
        <w:rPr>
          <w:rFonts w:eastAsiaTheme="minorHAnsi"/>
          <w:b/>
          <w:bCs/>
          <w:sz w:val="21"/>
          <w:szCs w:val="21"/>
          <w:lang w:val="pt-BR"/>
        </w:rPr>
        <w:t>GAMA PNEUS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E7F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1F3E20"/>
    <w:rsid w:val="00240A41"/>
    <w:rsid w:val="00245745"/>
    <w:rsid w:val="0028116D"/>
    <w:rsid w:val="002841C6"/>
    <w:rsid w:val="00285286"/>
    <w:rsid w:val="00286226"/>
    <w:rsid w:val="002906D7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325D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55001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04BB1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5A00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4267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  <w:rsid w:val="00F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4B211-261F-4B69-925B-7A3A76E2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1255</Words>
  <Characters>6781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2024-03-11T14:18:00Z</cp:lastPrinted>
  <dcterms:created xsi:type="dcterms:W3CDTF">2025-07-11T18:37:00Z</dcterms:created>
  <dcterms:modified xsi:type="dcterms:W3CDTF">2025-07-11T19:21:00Z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