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7688180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B101C0">
        <w:rPr>
          <w:b/>
          <w:bCs/>
          <w:sz w:val="21"/>
          <w:szCs w:val="21"/>
        </w:rPr>
        <w:t>3</w:t>
      </w:r>
      <w:r w:rsidR="00AB3ADD">
        <w:rPr>
          <w:b/>
          <w:bCs/>
          <w:sz w:val="21"/>
          <w:szCs w:val="21"/>
        </w:rPr>
        <w:t>4</w:t>
      </w:r>
      <w:r w:rsidR="00F23C50">
        <w:rPr>
          <w:b/>
          <w:bCs/>
          <w:sz w:val="21"/>
          <w:szCs w:val="21"/>
        </w:rPr>
        <w:t>9</w:t>
      </w:r>
      <w:r w:rsidRPr="00735F2E">
        <w:rPr>
          <w:b/>
          <w:bCs/>
          <w:sz w:val="21"/>
          <w:szCs w:val="21"/>
        </w:rPr>
        <w:t xml:space="preserve">-2025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131424A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347EA3">
        <w:rPr>
          <w:b/>
          <w:sz w:val="21"/>
          <w:szCs w:val="21"/>
        </w:rPr>
        <w:t xml:space="preserve">DELMIRO DE OLIVEIRA SOUZA </w:t>
      </w:r>
      <w:r w:rsidR="00347EA3" w:rsidRPr="00E711A7">
        <w:rPr>
          <w:sz w:val="21"/>
          <w:szCs w:val="21"/>
        </w:rPr>
        <w:t xml:space="preserve">pessoa jurídica de direito privado, inscrita sob o CNPJ </w:t>
      </w:r>
      <w:r w:rsidR="00347EA3" w:rsidRPr="005F5ED9">
        <w:rPr>
          <w:sz w:val="20"/>
          <w:szCs w:val="20"/>
        </w:rPr>
        <w:t>23.443.173/0001-80</w:t>
      </w:r>
      <w:r w:rsidR="00347EA3" w:rsidRPr="00E711A7">
        <w:rPr>
          <w:sz w:val="21"/>
          <w:szCs w:val="21"/>
        </w:rPr>
        <w:t xml:space="preserve">, localizada </w:t>
      </w:r>
      <w:r w:rsidR="00347EA3">
        <w:rPr>
          <w:sz w:val="21"/>
          <w:szCs w:val="21"/>
        </w:rPr>
        <w:t>no centro</w:t>
      </w:r>
      <w:r w:rsidR="00347EA3" w:rsidRPr="00E711A7">
        <w:rPr>
          <w:sz w:val="21"/>
          <w:szCs w:val="21"/>
        </w:rPr>
        <w:t>, n</w:t>
      </w:r>
      <w:r w:rsidR="00347EA3">
        <w:rPr>
          <w:sz w:val="21"/>
          <w:szCs w:val="21"/>
        </w:rPr>
        <w:t xml:space="preserve">a cidade de Porto Xavier/RS, neste ato representada por seu Representante Legal Sr. </w:t>
      </w:r>
      <w:r w:rsidR="00347EA3" w:rsidRPr="005F5ED9">
        <w:rPr>
          <w:bCs/>
          <w:sz w:val="21"/>
          <w:szCs w:val="21"/>
        </w:rPr>
        <w:t>Delmiro De Oliveira Souza</w:t>
      </w:r>
      <w:r w:rsidR="00347EA3">
        <w:rPr>
          <w:sz w:val="21"/>
          <w:szCs w:val="21"/>
        </w:rPr>
        <w:t xml:space="preserve">, inscrito no CPF </w:t>
      </w:r>
      <w:r w:rsidR="00347EA3" w:rsidRPr="005F5ED9">
        <w:rPr>
          <w:sz w:val="20"/>
          <w:szCs w:val="20"/>
        </w:rPr>
        <w:t>450</w:t>
      </w:r>
      <w:r w:rsidR="00347EA3">
        <w:rPr>
          <w:sz w:val="20"/>
          <w:szCs w:val="20"/>
        </w:rPr>
        <w:t>.</w:t>
      </w:r>
      <w:r w:rsidR="00347EA3" w:rsidRPr="005F5ED9">
        <w:rPr>
          <w:sz w:val="20"/>
          <w:szCs w:val="20"/>
        </w:rPr>
        <w:t>559</w:t>
      </w:r>
      <w:r w:rsidR="00347EA3">
        <w:rPr>
          <w:sz w:val="20"/>
          <w:szCs w:val="20"/>
        </w:rPr>
        <w:t>.</w:t>
      </w:r>
      <w:r w:rsidR="00347EA3" w:rsidRPr="005F5ED9">
        <w:rPr>
          <w:sz w:val="20"/>
          <w:szCs w:val="20"/>
        </w:rPr>
        <w:t>630</w:t>
      </w:r>
      <w:r w:rsidR="00347EA3">
        <w:rPr>
          <w:sz w:val="20"/>
          <w:szCs w:val="20"/>
        </w:rPr>
        <w:t>-</w:t>
      </w:r>
      <w:r w:rsidR="00347EA3" w:rsidRPr="005F5ED9">
        <w:rPr>
          <w:sz w:val="20"/>
          <w:szCs w:val="20"/>
        </w:rPr>
        <w:t>34</w:t>
      </w:r>
      <w:r w:rsidR="00347EA3" w:rsidRPr="00FF0A46">
        <w:rPr>
          <w:sz w:val="21"/>
          <w:szCs w:val="21"/>
        </w:rPr>
        <w:t>,</w:t>
      </w:r>
      <w:r w:rsidR="006D62F9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53D9AD9D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347EA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090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47EA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51480F" w:rsidRPr="00735F2E" w14:paraId="2C373716" w14:textId="77777777" w:rsidTr="00735F2E">
        <w:trPr>
          <w:trHeight w:val="300"/>
        </w:trPr>
        <w:tc>
          <w:tcPr>
            <w:tcW w:w="803" w:type="dxa"/>
          </w:tcPr>
          <w:p w14:paraId="08A97762" w14:textId="66DC95E6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  <w:r w:rsidR="00AB3ADD">
              <w:rPr>
                <w:sz w:val="21"/>
                <w:szCs w:val="21"/>
              </w:rPr>
              <w:t>2</w:t>
            </w:r>
          </w:p>
        </w:tc>
        <w:tc>
          <w:tcPr>
            <w:tcW w:w="4593" w:type="dxa"/>
          </w:tcPr>
          <w:p w14:paraId="6855ABF0" w14:textId="76A50B03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Serviços de </w:t>
            </w:r>
            <w:r w:rsidR="00F23C50">
              <w:rPr>
                <w:sz w:val="21"/>
                <w:szCs w:val="21"/>
              </w:rPr>
              <w:t>E</w:t>
            </w:r>
            <w:r w:rsidR="00F23C50">
              <w:t>letricista</w:t>
            </w:r>
          </w:p>
        </w:tc>
        <w:tc>
          <w:tcPr>
            <w:tcW w:w="834" w:type="dxa"/>
          </w:tcPr>
          <w:p w14:paraId="39B1FF03" w14:textId="092A354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C90F459" w14:textId="34A4610F" w:rsidR="0051480F" w:rsidRPr="00735F2E" w:rsidRDefault="00AB3ADD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B101C0">
              <w:rPr>
                <w:sz w:val="21"/>
                <w:szCs w:val="21"/>
              </w:rPr>
              <w:t>0</w:t>
            </w:r>
          </w:p>
        </w:tc>
        <w:tc>
          <w:tcPr>
            <w:tcW w:w="1124" w:type="dxa"/>
          </w:tcPr>
          <w:p w14:paraId="5FFAE780" w14:textId="30FEE27F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453077">
              <w:rPr>
                <w:sz w:val="21"/>
                <w:szCs w:val="21"/>
              </w:rPr>
              <w:t>65,00</w:t>
            </w:r>
          </w:p>
        </w:tc>
        <w:tc>
          <w:tcPr>
            <w:tcW w:w="1412" w:type="dxa"/>
          </w:tcPr>
          <w:p w14:paraId="37900C5E" w14:textId="42CF735A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735F2E" w:rsidRPr="00735F2E">
              <w:rPr>
                <w:sz w:val="21"/>
                <w:szCs w:val="21"/>
              </w:rPr>
              <w:t xml:space="preserve"> </w:t>
            </w:r>
            <w:r w:rsidR="00453077">
              <w:rPr>
                <w:sz w:val="21"/>
                <w:szCs w:val="21"/>
              </w:rPr>
              <w:t>3.250,00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lastRenderedPageBreak/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>até 31 de dezembro de 2025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67A37C96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$ </w:t>
      </w:r>
      <w:r w:rsidR="00AB3ADD" w:rsidRPr="00735F2E">
        <w:rPr>
          <w:sz w:val="21"/>
          <w:szCs w:val="21"/>
        </w:rPr>
        <w:t xml:space="preserve"> </w:t>
      </w:r>
      <w:r w:rsidR="00453077">
        <w:rPr>
          <w:sz w:val="21"/>
          <w:szCs w:val="21"/>
        </w:rPr>
        <w:t>3.250,00 (Três Mil Duzentos e Cinquenta Reais)</w:t>
      </w:r>
      <w:bookmarkStart w:id="0" w:name="_GoBack"/>
      <w:bookmarkEnd w:id="0"/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3EA7911A" w14:textId="1CDE2923" w:rsidR="006A521C" w:rsidRPr="00735F2E" w:rsidRDefault="00F23C50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2020-Apoio a Produção agropecuaria local e Manutenção da SMAAM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Secretaria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Municipa</w:t>
      </w:r>
      <w:r w:rsidR="00515C2D" w:rsidRPr="00735F2E">
        <w:rPr>
          <w:sz w:val="21"/>
          <w:szCs w:val="21"/>
        </w:rPr>
        <w:t>is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6B48E8E4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F23C50">
        <w:rPr>
          <w:sz w:val="21"/>
          <w:szCs w:val="21"/>
        </w:rPr>
        <w:t>Barbara Berbigier</w:t>
      </w:r>
      <w:r w:rsidR="000D0632" w:rsidRPr="00735F2E">
        <w:rPr>
          <w:sz w:val="21"/>
          <w:szCs w:val="21"/>
        </w:rPr>
        <w:t xml:space="preserve"> e Fiscal</w:t>
      </w:r>
      <w:r w:rsidR="00155535" w:rsidRPr="00735F2E">
        <w:rPr>
          <w:sz w:val="21"/>
          <w:szCs w:val="21"/>
        </w:rPr>
        <w:t xml:space="preserve"> </w:t>
      </w:r>
      <w:r w:rsidR="00F23C50">
        <w:rPr>
          <w:sz w:val="21"/>
          <w:szCs w:val="21"/>
        </w:rPr>
        <w:t>Adalberto Zimmer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1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6E4F805C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F23C50">
        <w:rPr>
          <w:sz w:val="21"/>
          <w:szCs w:val="21"/>
        </w:rPr>
        <w:t>18</w:t>
      </w:r>
      <w:r w:rsidR="00455667">
        <w:rPr>
          <w:sz w:val="21"/>
          <w:szCs w:val="21"/>
        </w:rPr>
        <w:t xml:space="preserve"> de </w:t>
      </w:r>
      <w:r w:rsidR="00AB3ADD">
        <w:rPr>
          <w:sz w:val="21"/>
          <w:szCs w:val="21"/>
        </w:rPr>
        <w:t>agosto</w:t>
      </w:r>
      <w:r w:rsidR="00455667">
        <w:rPr>
          <w:sz w:val="21"/>
          <w:szCs w:val="21"/>
        </w:rPr>
        <w:t xml:space="preserve"> de 2025.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14CD1192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F23C50">
        <w:rPr>
          <w:b/>
          <w:sz w:val="21"/>
          <w:szCs w:val="21"/>
        </w:rPr>
        <w:t xml:space="preserve">DELMIRO DE OLIVEIRA SOUZA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17B6B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47EA3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3077"/>
    <w:rsid w:val="0045451B"/>
    <w:rsid w:val="00455667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45AC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ADD"/>
    <w:rsid w:val="00AB6846"/>
    <w:rsid w:val="00AC310E"/>
    <w:rsid w:val="00AC5235"/>
    <w:rsid w:val="00AD2680"/>
    <w:rsid w:val="00AD5D49"/>
    <w:rsid w:val="00AD7F7A"/>
    <w:rsid w:val="00AF2654"/>
    <w:rsid w:val="00B01B64"/>
    <w:rsid w:val="00B05027"/>
    <w:rsid w:val="00B101C0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3C50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9433F-BD9D-4214-BB47-083874F0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1143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2025-08-18T11:39:00Z</dcterms:created>
  <dcterms:modified xsi:type="dcterms:W3CDTF">2025-08-18T12:23:00Z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