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56A19" w14:textId="77777777" w:rsidR="001B2796" w:rsidRDefault="001B2796" w:rsidP="001B2796">
      <w:pPr>
        <w:jc w:val="both"/>
        <w:rPr>
          <w:b/>
          <w:bCs/>
          <w:sz w:val="21"/>
          <w:szCs w:val="21"/>
        </w:rPr>
      </w:pPr>
    </w:p>
    <w:p w14:paraId="14B3ADDB" w14:textId="0DF3362E" w:rsidR="00286226" w:rsidRPr="001B2796" w:rsidRDefault="009C0829" w:rsidP="001B2796">
      <w:pPr>
        <w:jc w:val="both"/>
        <w:rPr>
          <w:b/>
          <w:bCs/>
          <w:sz w:val="21"/>
          <w:szCs w:val="21"/>
        </w:rPr>
      </w:pPr>
      <w:r w:rsidRPr="001B2796">
        <w:rPr>
          <w:b/>
          <w:bCs/>
          <w:sz w:val="21"/>
          <w:szCs w:val="21"/>
        </w:rPr>
        <w:t>CONTRATO</w:t>
      </w:r>
      <w:r w:rsidR="0036165C" w:rsidRPr="001B2796">
        <w:rPr>
          <w:b/>
          <w:bCs/>
          <w:sz w:val="21"/>
          <w:szCs w:val="21"/>
        </w:rPr>
        <w:t xml:space="preserve"> </w:t>
      </w:r>
      <w:r w:rsidR="001B2796" w:rsidRPr="001B2796">
        <w:rPr>
          <w:b/>
          <w:bCs/>
          <w:sz w:val="21"/>
          <w:szCs w:val="21"/>
        </w:rPr>
        <w:t>350</w:t>
      </w:r>
      <w:r w:rsidR="0036165C" w:rsidRPr="001B2796">
        <w:rPr>
          <w:b/>
          <w:bCs/>
          <w:sz w:val="21"/>
          <w:szCs w:val="21"/>
        </w:rPr>
        <w:t>-2025</w:t>
      </w:r>
      <w:r w:rsidR="0036165C">
        <w:rPr>
          <w:sz w:val="21"/>
          <w:szCs w:val="21"/>
        </w:rPr>
        <w:t xml:space="preserve"> </w:t>
      </w:r>
      <w:r w:rsidR="001B2796">
        <w:rPr>
          <w:b/>
          <w:sz w:val="21"/>
          <w:szCs w:val="21"/>
        </w:rPr>
        <w:t xml:space="preserve">CONTRATAÇÃO DE EMPRESA PARA PRESTAÇÃO DE SERVIÇO DE </w:t>
      </w:r>
      <w:r w:rsidR="001B2796">
        <w:rPr>
          <w:b/>
          <w:sz w:val="21"/>
          <w:szCs w:val="21"/>
        </w:rPr>
        <w:t>DIVULGAÇÃO</w:t>
      </w:r>
      <w:r w:rsidR="001B2796">
        <w:rPr>
          <w:b/>
          <w:sz w:val="21"/>
          <w:szCs w:val="21"/>
        </w:rPr>
        <w:t xml:space="preserve"> DE PUBLICIDADE INSTITUCIONAL</w:t>
      </w:r>
      <w:r w:rsidR="0036165C">
        <w:rPr>
          <w:sz w:val="21"/>
          <w:szCs w:val="21"/>
        </w:rPr>
        <w:t xml:space="preserve">– </w:t>
      </w:r>
      <w:r w:rsidR="001B2796">
        <w:rPr>
          <w:b/>
          <w:bCs/>
          <w:sz w:val="21"/>
          <w:szCs w:val="21"/>
        </w:rPr>
        <w:t>INEXIGIBILIDADE DE LICITAÇÃO 042/2025</w:t>
      </w:r>
      <w:r w:rsidR="0036165C">
        <w:rPr>
          <w:sz w:val="21"/>
          <w:szCs w:val="21"/>
        </w:rPr>
        <w:t>.</w:t>
      </w:r>
    </w:p>
    <w:p w14:paraId="4C21788F" w14:textId="77777777" w:rsidR="003674EF" w:rsidRPr="00AF2654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716D0BA8" w14:textId="314657E6" w:rsidR="002A2389" w:rsidRPr="00026BFF" w:rsidRDefault="002A2389" w:rsidP="002A2389">
      <w:pPr>
        <w:pStyle w:val="Corpodetexto"/>
        <w:tabs>
          <w:tab w:val="left" w:pos="2268"/>
        </w:tabs>
        <w:ind w:right="-1" w:firstLine="1134"/>
        <w:jc w:val="both"/>
        <w:rPr>
          <w:sz w:val="21"/>
          <w:szCs w:val="21"/>
        </w:rPr>
      </w:pPr>
      <w:r w:rsidRPr="00026BFF">
        <w:rPr>
          <w:sz w:val="21"/>
          <w:szCs w:val="21"/>
        </w:rPr>
        <w:t xml:space="preserve">Pelo presente termo de contrato, de um lado o Município de Porto Xavier, pessoa jurídica de direito público interno, inscrita no CNPJ sob n° 87.613.667/0001-48, com sede na Rua Tiradentes, n° 540, neste ato representado por seu seu Prefeito Municipal Sr. </w:t>
      </w:r>
      <w:r w:rsidRPr="00026BFF">
        <w:rPr>
          <w:b/>
          <w:bCs/>
          <w:sz w:val="21"/>
          <w:szCs w:val="21"/>
        </w:rPr>
        <w:t>GILBERTO DOMINGOS MENIN</w:t>
      </w:r>
      <w:r w:rsidRPr="00026BFF">
        <w:rPr>
          <w:sz w:val="21"/>
          <w:szCs w:val="21"/>
        </w:rPr>
        <w:t xml:space="preserve">, brasileiro, portador da Carteira de Identidade n° 3058190707, CPF n° 883.584.290-53, residente e domiciliado na Linha Primeira, interior, nesta cidade, doravante denominado CONTRATANTE e, de outro lado, a empresa </w:t>
      </w:r>
      <w:r w:rsidR="001B2796" w:rsidRPr="001B2796">
        <w:rPr>
          <w:b/>
          <w:bCs/>
          <w:sz w:val="21"/>
          <w:szCs w:val="21"/>
        </w:rPr>
        <w:t>RBS TV SANTA ROS</w:t>
      </w:r>
      <w:r w:rsidR="00A64D08">
        <w:rPr>
          <w:b/>
          <w:bCs/>
          <w:sz w:val="21"/>
          <w:szCs w:val="21"/>
        </w:rPr>
        <w:t>A</w:t>
      </w:r>
      <w:r w:rsidR="001B2796">
        <w:rPr>
          <w:b/>
          <w:bCs/>
          <w:sz w:val="21"/>
          <w:szCs w:val="21"/>
        </w:rPr>
        <w:t>,</w:t>
      </w:r>
      <w:r w:rsidR="001B2796">
        <w:rPr>
          <w:sz w:val="21"/>
          <w:szCs w:val="21"/>
        </w:rPr>
        <w:t xml:space="preserve"> i</w:t>
      </w:r>
      <w:r w:rsidRPr="00026BFF">
        <w:rPr>
          <w:sz w:val="21"/>
          <w:szCs w:val="21"/>
        </w:rPr>
        <w:t xml:space="preserve">nscrita no CNPJ n° </w:t>
      </w:r>
      <w:r w:rsidR="001B2796">
        <w:rPr>
          <w:sz w:val="21"/>
          <w:szCs w:val="21"/>
        </w:rPr>
        <w:t>93.088.367/0001-90</w:t>
      </w:r>
      <w:r w:rsidRPr="00026BFF">
        <w:rPr>
          <w:sz w:val="21"/>
          <w:szCs w:val="21"/>
        </w:rPr>
        <w:t xml:space="preserve">, com sede na </w:t>
      </w:r>
      <w:r w:rsidR="001B2796">
        <w:rPr>
          <w:sz w:val="21"/>
          <w:szCs w:val="21"/>
        </w:rPr>
        <w:t>Avenida Benvenuto de Conti, nº 373, Bairro Glória, Santa Rosa/RS</w:t>
      </w:r>
      <w:r w:rsidRPr="00026BFF">
        <w:rPr>
          <w:sz w:val="21"/>
          <w:szCs w:val="21"/>
        </w:rPr>
        <w:t xml:space="preserve">, neste ato representada pelo Sr. </w:t>
      </w:r>
      <w:r w:rsidR="001B2796">
        <w:rPr>
          <w:sz w:val="21"/>
          <w:szCs w:val="21"/>
        </w:rPr>
        <w:t>Leonardo Milano Persigo</w:t>
      </w:r>
      <w:r w:rsidRPr="00026BFF">
        <w:rPr>
          <w:sz w:val="21"/>
          <w:szCs w:val="21"/>
        </w:rPr>
        <w:t xml:space="preserve">, brasileiro, </w:t>
      </w:r>
      <w:r w:rsidR="001B2796">
        <w:rPr>
          <w:sz w:val="21"/>
          <w:szCs w:val="21"/>
        </w:rPr>
        <w:t>Administrador de Empresa,</w:t>
      </w:r>
      <w:r w:rsidRPr="00026BFF">
        <w:rPr>
          <w:sz w:val="21"/>
          <w:szCs w:val="21"/>
        </w:rPr>
        <w:t xml:space="preserve"> portador d</w:t>
      </w:r>
      <w:r w:rsidR="001B2796">
        <w:rPr>
          <w:sz w:val="21"/>
          <w:szCs w:val="21"/>
        </w:rPr>
        <w:t>o CPF 010.903.910-64 e o Sr. Aurélio Lemos Clasen</w:t>
      </w:r>
      <w:r w:rsidRPr="00026BFF">
        <w:rPr>
          <w:sz w:val="21"/>
          <w:szCs w:val="21"/>
        </w:rPr>
        <w:t>,</w:t>
      </w:r>
      <w:r w:rsidR="001B2796">
        <w:rPr>
          <w:sz w:val="21"/>
          <w:szCs w:val="21"/>
        </w:rPr>
        <w:t xml:space="preserve"> brasileiro, portador do CPF 690.918.700-87</w:t>
      </w:r>
      <w:r w:rsidRPr="00026BFF">
        <w:rPr>
          <w:sz w:val="21"/>
          <w:szCs w:val="21"/>
        </w:rPr>
        <w:t xml:space="preserve">, doravante denominada CONTRATADA, com base na licitação modalidade </w:t>
      </w:r>
      <w:r w:rsidR="001B2796">
        <w:rPr>
          <w:sz w:val="21"/>
          <w:szCs w:val="21"/>
        </w:rPr>
        <w:t>Inexigibilidade de Licitação 042/2025</w:t>
      </w:r>
      <w:r w:rsidRPr="00026BFF">
        <w:rPr>
          <w:sz w:val="21"/>
          <w:szCs w:val="21"/>
        </w:rPr>
        <w:t xml:space="preserve">, assim como em conformidade com </w:t>
      </w:r>
      <w:r w:rsidR="001B2796">
        <w:rPr>
          <w:sz w:val="21"/>
          <w:szCs w:val="21"/>
        </w:rPr>
        <w:t>a Lei Federal 14.133/21</w:t>
      </w:r>
      <w:r w:rsidRPr="00026BFF">
        <w:rPr>
          <w:sz w:val="21"/>
          <w:szCs w:val="21"/>
        </w:rPr>
        <w:t>, e termos da proposta, firmam o presente contrato, mediante as cláusulas e condições a seguir enunciadas:</w:t>
      </w:r>
    </w:p>
    <w:p w14:paraId="3B1AE329" w14:textId="052ED9FA" w:rsidR="003D5B43" w:rsidRPr="007B4DBB" w:rsidRDefault="003D5B43" w:rsidP="003D5B43">
      <w:pPr>
        <w:ind w:firstLine="1134"/>
        <w:jc w:val="both"/>
        <w:rPr>
          <w:sz w:val="21"/>
          <w:szCs w:val="21"/>
          <w:lang w:eastAsia="pt-BR"/>
        </w:rPr>
      </w:pPr>
    </w:p>
    <w:p w14:paraId="613D018E" w14:textId="77777777" w:rsidR="003D5B43" w:rsidRPr="007B4DBB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CLÁUSULA</w:t>
      </w:r>
      <w:r w:rsidRPr="007B4DBB">
        <w:rPr>
          <w:b/>
          <w:spacing w:val="53"/>
          <w:sz w:val="21"/>
          <w:szCs w:val="21"/>
        </w:rPr>
        <w:t xml:space="preserve">  </w:t>
      </w:r>
      <w:r w:rsidRPr="007B4DBB">
        <w:rPr>
          <w:b/>
          <w:sz w:val="21"/>
          <w:szCs w:val="21"/>
        </w:rPr>
        <w:t>PRIMEIRA</w:t>
      </w:r>
      <w:r w:rsidRPr="007B4DBB">
        <w:rPr>
          <w:b/>
          <w:spacing w:val="55"/>
          <w:sz w:val="21"/>
          <w:szCs w:val="21"/>
        </w:rPr>
        <w:t xml:space="preserve">  - </w:t>
      </w:r>
      <w:r w:rsidRPr="007B4DBB">
        <w:rPr>
          <w:b/>
          <w:sz w:val="21"/>
          <w:szCs w:val="21"/>
        </w:rPr>
        <w:t>DO OBJETO</w:t>
      </w:r>
    </w:p>
    <w:p w14:paraId="7C7183AB" w14:textId="5CF757A3" w:rsidR="003D5B43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sz w:val="21"/>
          <w:szCs w:val="21"/>
        </w:rPr>
      </w:pPr>
      <w:r w:rsidRPr="007B4DBB">
        <w:rPr>
          <w:b/>
          <w:bCs/>
          <w:sz w:val="21"/>
          <w:szCs w:val="21"/>
        </w:rPr>
        <w:t>1.1</w:t>
      </w:r>
      <w:r w:rsidRPr="007B4DBB">
        <w:rPr>
          <w:bCs/>
          <w:sz w:val="21"/>
          <w:szCs w:val="21"/>
        </w:rPr>
        <w:t xml:space="preserve">.Constitui o objeto do presente </w:t>
      </w:r>
      <w:r w:rsidRPr="005A3BE5">
        <w:rPr>
          <w:bCs/>
          <w:sz w:val="21"/>
          <w:szCs w:val="21"/>
        </w:rPr>
        <w:t xml:space="preserve">a </w:t>
      </w:r>
      <w:r w:rsidR="001B2796" w:rsidRPr="001B2796">
        <w:rPr>
          <w:bCs/>
          <w:sz w:val="21"/>
          <w:szCs w:val="21"/>
        </w:rPr>
        <w:t>contratação de empresa para prestação de serviço de divulgação de publicidade institucional</w:t>
      </w:r>
      <w:r w:rsidR="001B2796">
        <w:rPr>
          <w:bCs/>
          <w:sz w:val="21"/>
          <w:szCs w:val="21"/>
        </w:rPr>
        <w:t xml:space="preserve"> em televisão de circulação em nível regional, para o mês de setembro de 2025</w:t>
      </w:r>
      <w:r w:rsidR="001B2796" w:rsidRPr="001B2796">
        <w:rPr>
          <w:rStyle w:val="fontstyle01"/>
          <w:bCs w:val="0"/>
          <w:sz w:val="21"/>
          <w:szCs w:val="21"/>
        </w:rPr>
        <w:t xml:space="preserve">, </w:t>
      </w:r>
      <w:r w:rsidRPr="001B2796">
        <w:rPr>
          <w:rStyle w:val="fontstyle01"/>
          <w:bCs w:val="0"/>
          <w:sz w:val="21"/>
          <w:szCs w:val="21"/>
        </w:rPr>
        <w:t>conforme descrição na tabela abaixo:</w:t>
      </w:r>
    </w:p>
    <w:p w14:paraId="7DA6FB82" w14:textId="77777777" w:rsidR="0083688D" w:rsidRDefault="0083688D" w:rsidP="0083688D">
      <w:pPr>
        <w:tabs>
          <w:tab w:val="left" w:pos="8080"/>
        </w:tabs>
        <w:spacing w:line="278" w:lineRule="auto"/>
        <w:ind w:right="-1" w:firstLine="1134"/>
        <w:jc w:val="both"/>
        <w:rPr>
          <w:spacing w:val="2"/>
          <w:sz w:val="21"/>
          <w:szCs w:val="21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8"/>
        <w:gridCol w:w="7113"/>
        <w:gridCol w:w="1546"/>
      </w:tblGrid>
      <w:tr w:rsidR="00454289" w:rsidRPr="004E6F57" w14:paraId="3C56FA03" w14:textId="41D998E3" w:rsidTr="00454289">
        <w:trPr>
          <w:jc w:val="center"/>
        </w:trPr>
        <w:tc>
          <w:tcPr>
            <w:tcW w:w="688" w:type="dxa"/>
          </w:tcPr>
          <w:p w14:paraId="0A0BB06D" w14:textId="77777777" w:rsidR="00454289" w:rsidRPr="00824BF5" w:rsidRDefault="00454289" w:rsidP="00F07B2A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7113" w:type="dxa"/>
          </w:tcPr>
          <w:p w14:paraId="7D7C055C" w14:textId="77777777" w:rsidR="00454289" w:rsidRPr="00824BF5" w:rsidRDefault="00454289" w:rsidP="00F07B2A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>OBJETO</w:t>
            </w:r>
          </w:p>
        </w:tc>
        <w:tc>
          <w:tcPr>
            <w:tcW w:w="1546" w:type="dxa"/>
          </w:tcPr>
          <w:p w14:paraId="53CB037F" w14:textId="75DD6466" w:rsidR="00454289" w:rsidRPr="00824BF5" w:rsidRDefault="00454289" w:rsidP="00F07B2A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T. R$</w:t>
            </w:r>
          </w:p>
        </w:tc>
      </w:tr>
      <w:tr w:rsidR="00454289" w:rsidRPr="004E6F57" w14:paraId="6ACB45DE" w14:textId="2E520078" w:rsidTr="00454289">
        <w:trPr>
          <w:jc w:val="center"/>
        </w:trPr>
        <w:tc>
          <w:tcPr>
            <w:tcW w:w="688" w:type="dxa"/>
          </w:tcPr>
          <w:p w14:paraId="6FC211F7" w14:textId="77777777" w:rsidR="00454289" w:rsidRPr="00824BF5" w:rsidRDefault="00454289" w:rsidP="00F07B2A">
            <w:pPr>
              <w:tabs>
                <w:tab w:val="left" w:pos="1134"/>
              </w:tabs>
              <w:spacing w:line="360" w:lineRule="auto"/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824BF5">
              <w:rPr>
                <w:color w:val="000000"/>
                <w:sz w:val="21"/>
                <w:szCs w:val="21"/>
                <w:shd w:val="clear" w:color="auto" w:fill="FFFFFF"/>
              </w:rPr>
              <w:t>01</w:t>
            </w:r>
          </w:p>
        </w:tc>
        <w:tc>
          <w:tcPr>
            <w:tcW w:w="7113" w:type="dxa"/>
          </w:tcPr>
          <w:p w14:paraId="3839A817" w14:textId="3668DF5C" w:rsidR="00454289" w:rsidRPr="00C2753A" w:rsidRDefault="00454289" w:rsidP="00454289">
            <w:pPr>
              <w:spacing w:before="100" w:beforeAutospacing="1" w:after="100" w:afterAutospacing="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inserções de 30 segundos cada, sendo 09 no progama Bom dia Rio Grande, e 09 no Jornal do almoço em dias alternados, conforme proposta</w:t>
            </w:r>
            <w:r w:rsidR="00A64D08">
              <w:rPr>
                <w:sz w:val="21"/>
                <w:szCs w:val="21"/>
              </w:rPr>
              <w:t>.</w:t>
            </w:r>
          </w:p>
        </w:tc>
        <w:tc>
          <w:tcPr>
            <w:tcW w:w="1546" w:type="dxa"/>
          </w:tcPr>
          <w:p w14:paraId="1AE8D390" w14:textId="5B530D79" w:rsidR="00454289" w:rsidRDefault="00454289" w:rsidP="00F07B2A">
            <w:pPr>
              <w:tabs>
                <w:tab w:val="left" w:pos="1134"/>
              </w:tabs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R$ 15.129,00</w:t>
            </w:r>
          </w:p>
        </w:tc>
      </w:tr>
    </w:tbl>
    <w:p w14:paraId="25DEC9ED" w14:textId="77777777" w:rsidR="003D5B43" w:rsidRPr="007B4DBB" w:rsidRDefault="003D5B43" w:rsidP="00454289">
      <w:pPr>
        <w:pStyle w:val="Corpodetexto"/>
        <w:spacing w:before="245"/>
        <w:ind w:left="414" w:right="185" w:firstLine="720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258171B" w14:textId="60325E4B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executar os serviços </w:t>
      </w:r>
      <w:r w:rsidR="00D55533">
        <w:rPr>
          <w:sz w:val="21"/>
          <w:szCs w:val="21"/>
        </w:rPr>
        <w:t xml:space="preserve">conforme indicado </w:t>
      </w:r>
      <w:r w:rsidRPr="007B4DBB">
        <w:rPr>
          <w:sz w:val="21"/>
          <w:szCs w:val="21"/>
        </w:rPr>
        <w:t>no momento da assinatura do Contrato.</w:t>
      </w:r>
      <w:r w:rsidRPr="007B4DBB">
        <w:rPr>
          <w:rStyle w:val="fontstyle01"/>
          <w:sz w:val="21"/>
          <w:szCs w:val="21"/>
        </w:rPr>
        <w:tab/>
      </w:r>
      <w:r w:rsidR="003C015B">
        <w:rPr>
          <w:rStyle w:val="fontstyle01"/>
          <w:sz w:val="21"/>
          <w:szCs w:val="21"/>
        </w:rPr>
        <w:t xml:space="preserve">        </w:t>
      </w: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Os serviços serão executados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187B4FA3" w14:textId="664CA9A1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</w:t>
      </w:r>
      <w:r w:rsidR="00D55533">
        <w:rPr>
          <w:rStyle w:val="fontstyle01"/>
          <w:b w:val="0"/>
          <w:sz w:val="21"/>
          <w:szCs w:val="21"/>
        </w:rPr>
        <w:t>,</w:t>
      </w:r>
      <w:r w:rsidRPr="00F87297">
        <w:rPr>
          <w:rStyle w:val="fontstyle01"/>
          <w:b w:val="0"/>
          <w:sz w:val="21"/>
          <w:szCs w:val="21"/>
        </w:rPr>
        <w:t xml:space="preserve">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4DAAD81C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2E319758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3F87D76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595F220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31A8FBF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3AD75759" w14:textId="1D6BC532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reclamações.</w:t>
      </w:r>
    </w:p>
    <w:p w14:paraId="723ECDA4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0E0934E4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123ECA19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DDBEE9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95BB6BF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E7E8C36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37D5D0C1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20B64D7D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0CC771EE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5A6A6FCE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4919E76D" w14:textId="77777777" w:rsidR="00A64D08" w:rsidRDefault="003D5B43" w:rsidP="00D55533">
      <w:pPr>
        <w:ind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454289">
        <w:rPr>
          <w:sz w:val="21"/>
          <w:szCs w:val="21"/>
        </w:rPr>
        <w:t xml:space="preserve">até 31 de dezembro de 2025, sendo o periodo para divulgação </w:t>
      </w:r>
    </w:p>
    <w:p w14:paraId="40502274" w14:textId="01D027B4" w:rsidR="003D5B43" w:rsidRPr="007B4DBB" w:rsidRDefault="00454289" w:rsidP="00D55533">
      <w:pPr>
        <w:jc w:val="both"/>
        <w:rPr>
          <w:b/>
          <w:sz w:val="21"/>
          <w:szCs w:val="21"/>
        </w:rPr>
      </w:pPr>
      <w:r>
        <w:rPr>
          <w:sz w:val="21"/>
          <w:szCs w:val="21"/>
        </w:rPr>
        <w:t>de 01 a 30 de setembro de 2025. O contrato será extinto quando cumpridas as obrigações de ambas as partes, ainda que isso ocorra antes do prazo estipulado.</w:t>
      </w:r>
    </w:p>
    <w:p w14:paraId="5D469634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77FD2F77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5905BD5E" w14:textId="521C9A78" w:rsidR="0083688D" w:rsidRPr="00BA0CA8" w:rsidRDefault="0083688D" w:rsidP="0083688D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BA0CA8">
        <w:rPr>
          <w:rStyle w:val="fontstyle01"/>
          <w:sz w:val="21"/>
          <w:szCs w:val="21"/>
        </w:rPr>
        <w:t>6.1</w:t>
      </w:r>
      <w:r w:rsidRPr="0083688D">
        <w:rPr>
          <w:rStyle w:val="fontstyle01"/>
          <w:b w:val="0"/>
          <w:bCs w:val="0"/>
          <w:sz w:val="21"/>
          <w:szCs w:val="21"/>
        </w:rPr>
        <w:t>. O valor total a ser pago R$</w:t>
      </w:r>
      <w:r w:rsidRPr="00BA0CA8">
        <w:rPr>
          <w:rStyle w:val="fontstyle01"/>
          <w:sz w:val="21"/>
          <w:szCs w:val="21"/>
        </w:rPr>
        <w:t xml:space="preserve"> </w:t>
      </w:r>
      <w:r w:rsidR="00454289">
        <w:rPr>
          <w:color w:val="000000"/>
          <w:sz w:val="21"/>
          <w:szCs w:val="21"/>
          <w:lang w:eastAsia="pt-BR"/>
        </w:rPr>
        <w:t>15.129,00 (Quinze Mil Cento e Vinte e Nove Reais)</w:t>
      </w:r>
    </w:p>
    <w:p w14:paraId="4C3EB6CF" w14:textId="59AF3DFB" w:rsidR="0083688D" w:rsidRPr="00BA0CA8" w:rsidRDefault="0083688D" w:rsidP="0083688D">
      <w:pPr>
        <w:ind w:firstLine="1134"/>
        <w:jc w:val="both"/>
        <w:rPr>
          <w:sz w:val="21"/>
          <w:szCs w:val="21"/>
        </w:rPr>
      </w:pPr>
      <w:r w:rsidRPr="00BA0CA8">
        <w:rPr>
          <w:rStyle w:val="fontstyle01"/>
          <w:sz w:val="21"/>
          <w:szCs w:val="21"/>
        </w:rPr>
        <w:t>6.2.</w:t>
      </w:r>
      <w:r w:rsidR="00A64D08">
        <w:rPr>
          <w:rStyle w:val="fontstyle01"/>
          <w:sz w:val="21"/>
          <w:szCs w:val="21"/>
        </w:rPr>
        <w:t xml:space="preserve"> </w:t>
      </w:r>
      <w:r w:rsidRPr="0083688D">
        <w:rPr>
          <w:rStyle w:val="fontstyle01"/>
          <w:b w:val="0"/>
          <w:bCs w:val="0"/>
          <w:sz w:val="21"/>
          <w:szCs w:val="21"/>
        </w:rPr>
        <w:t xml:space="preserve">O pagamento será efetuado </w:t>
      </w:r>
      <w:r w:rsidR="00A64D08">
        <w:rPr>
          <w:rStyle w:val="fontstyle01"/>
          <w:b w:val="0"/>
          <w:bCs w:val="0"/>
          <w:sz w:val="21"/>
          <w:szCs w:val="21"/>
        </w:rPr>
        <w:t>após a finalização dos serviços, com apresentação da nota Fiscal e aceite do fiscal do contrato</w:t>
      </w:r>
      <w:r w:rsidRPr="0083688D">
        <w:rPr>
          <w:rStyle w:val="fontstyle01"/>
          <w:b w:val="0"/>
          <w:bCs w:val="0"/>
          <w:sz w:val="21"/>
          <w:szCs w:val="21"/>
        </w:rPr>
        <w:t>.</w:t>
      </w:r>
    </w:p>
    <w:p w14:paraId="1CF8001D" w14:textId="77777777" w:rsidR="0083688D" w:rsidRPr="00BA0CA8" w:rsidRDefault="0083688D" w:rsidP="0083688D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BA0CA8">
        <w:rPr>
          <w:b/>
          <w:sz w:val="21"/>
          <w:szCs w:val="21"/>
        </w:rPr>
        <w:t xml:space="preserve">6.3. </w:t>
      </w:r>
      <w:r w:rsidRPr="0083688D">
        <w:rPr>
          <w:rStyle w:val="fontstyle01"/>
          <w:b w:val="0"/>
          <w:bCs w:val="0"/>
          <w:sz w:val="21"/>
          <w:szCs w:val="21"/>
        </w:rPr>
        <w:t>A contratante deverá emitir a Nota Fiscal, indicando a Modalidade, o n° da Licitação e a descrição completa do material/serviço, bem como, o Banco, Agência e número da Conta Corrente, quando se tratar de depósito bancário. O numero da conta deverá ser em nome da empresa, nao podendo os pagamentos serem feitos em nome de terceiros.</w:t>
      </w:r>
    </w:p>
    <w:p w14:paraId="71291500" w14:textId="26E4E0BA" w:rsidR="0083688D" w:rsidRPr="00BA0CA8" w:rsidRDefault="0083688D" w:rsidP="0083688D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BA0CA8">
        <w:rPr>
          <w:b/>
          <w:sz w:val="21"/>
          <w:szCs w:val="21"/>
        </w:rPr>
        <w:t xml:space="preserve">6.4. </w:t>
      </w:r>
      <w:r w:rsidRPr="0083688D">
        <w:rPr>
          <w:rStyle w:val="fontstyle01"/>
          <w:b w:val="0"/>
          <w:bCs w:val="0"/>
          <w:sz w:val="21"/>
          <w:szCs w:val="21"/>
        </w:rPr>
        <w:t>O pagamento de quaisquer taxas e impostos ou emolumentos concernentes ao objeto da</w:t>
      </w:r>
      <w:r w:rsidR="00D55533">
        <w:rPr>
          <w:rStyle w:val="fontstyle01"/>
          <w:b w:val="0"/>
          <w:bCs w:val="0"/>
          <w:sz w:val="21"/>
          <w:szCs w:val="21"/>
        </w:rPr>
        <w:t xml:space="preserve"> </w:t>
      </w:r>
      <w:bookmarkStart w:id="0" w:name="_GoBack"/>
      <w:bookmarkEnd w:id="0"/>
      <w:r w:rsidRPr="0083688D">
        <w:rPr>
          <w:rStyle w:val="fontstyle01"/>
          <w:b w:val="0"/>
          <w:bCs w:val="0"/>
          <w:sz w:val="21"/>
          <w:szCs w:val="21"/>
        </w:rPr>
        <w:t>presente Licitação, será de responsabilidade exclusiva da Licitante, bem como demais encargos</w:t>
      </w:r>
      <w:r w:rsidR="00454289">
        <w:rPr>
          <w:rStyle w:val="fontstyle01"/>
          <w:b w:val="0"/>
          <w:bCs w:val="0"/>
          <w:sz w:val="21"/>
          <w:szCs w:val="21"/>
        </w:rPr>
        <w:t xml:space="preserve"> </w:t>
      </w:r>
      <w:r w:rsidRPr="0083688D">
        <w:rPr>
          <w:rStyle w:val="fontstyle01"/>
          <w:b w:val="0"/>
          <w:bCs w:val="0"/>
          <w:sz w:val="21"/>
          <w:szCs w:val="21"/>
        </w:rPr>
        <w:t>inerentes e necessários para a completa execução das obrigações assumidas perante o presente</w:t>
      </w:r>
      <w:r w:rsidRPr="0083688D">
        <w:rPr>
          <w:b/>
          <w:bCs/>
          <w:color w:val="000000"/>
          <w:sz w:val="21"/>
          <w:szCs w:val="21"/>
        </w:rPr>
        <w:t xml:space="preserve"> </w:t>
      </w:r>
      <w:r w:rsidR="00454289">
        <w:rPr>
          <w:rStyle w:val="fontstyle01"/>
          <w:b w:val="0"/>
          <w:bCs w:val="0"/>
          <w:sz w:val="21"/>
          <w:szCs w:val="21"/>
        </w:rPr>
        <w:t>contrato</w:t>
      </w:r>
      <w:r w:rsidRPr="0083688D">
        <w:rPr>
          <w:rStyle w:val="fontstyle01"/>
          <w:b w:val="0"/>
          <w:bCs w:val="0"/>
          <w:sz w:val="21"/>
          <w:szCs w:val="21"/>
        </w:rPr>
        <w:t>.</w:t>
      </w:r>
    </w:p>
    <w:p w14:paraId="5017913E" w14:textId="2436BA2D" w:rsidR="0083688D" w:rsidRPr="00BA0CA8" w:rsidRDefault="0083688D" w:rsidP="0083688D">
      <w:pPr>
        <w:ind w:firstLine="1134"/>
        <w:jc w:val="both"/>
        <w:rPr>
          <w:b/>
          <w:sz w:val="21"/>
          <w:szCs w:val="21"/>
        </w:rPr>
      </w:pPr>
      <w:r w:rsidRPr="00BA0CA8">
        <w:rPr>
          <w:b/>
          <w:bCs/>
          <w:sz w:val="21"/>
          <w:szCs w:val="21"/>
        </w:rPr>
        <w:t xml:space="preserve">6.5. </w:t>
      </w:r>
      <w:r w:rsidR="00454289">
        <w:rPr>
          <w:sz w:val="21"/>
          <w:szCs w:val="21"/>
        </w:rPr>
        <w:t>Poderão ser</w:t>
      </w:r>
      <w:r w:rsidRPr="00BA0CA8">
        <w:rPr>
          <w:sz w:val="21"/>
          <w:szCs w:val="21"/>
        </w:rPr>
        <w:t xml:space="preserve"> processadas as retenções previdenciárias, fiscais e tributárias nos termos da lei que regula a matéria. </w:t>
      </w:r>
    </w:p>
    <w:p w14:paraId="0238DE3A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5AB1F6C4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785490AC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15871557" w14:textId="31424EA6" w:rsidR="00C91996" w:rsidRDefault="00454289" w:rsidP="00C9199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2016-Publicidade Oficial</w:t>
      </w:r>
    </w:p>
    <w:p w14:paraId="57D011DE" w14:textId="038ABA11" w:rsidR="00454289" w:rsidRDefault="00454289" w:rsidP="00C9199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3390-39-Outros Serviços de Terceiros-Pessoa Juridica</w:t>
      </w:r>
    </w:p>
    <w:p w14:paraId="3FFFED7F" w14:textId="77777777" w:rsidR="003D5B43" w:rsidRPr="007B4DBB" w:rsidRDefault="003D5B43" w:rsidP="003D5B43">
      <w:pPr>
        <w:rPr>
          <w:sz w:val="21"/>
          <w:szCs w:val="21"/>
        </w:rPr>
      </w:pPr>
    </w:p>
    <w:p w14:paraId="58470756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37F16527" w14:textId="0DFD35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="00A64D08">
        <w:rPr>
          <w:b/>
          <w:bCs/>
          <w:sz w:val="21"/>
          <w:szCs w:val="21"/>
        </w:rPr>
        <w:t xml:space="preserve"> 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42C26D1F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37E123F1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60CDF1D6" w14:textId="054E2BC1" w:rsidR="00A64D08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28036E">
        <w:rPr>
          <w:sz w:val="21"/>
          <w:szCs w:val="21"/>
        </w:rPr>
        <w:t>a</w:t>
      </w:r>
      <w:r w:rsidRPr="007B4DBB">
        <w:rPr>
          <w:sz w:val="21"/>
          <w:szCs w:val="21"/>
        </w:rPr>
        <w:t xml:space="preserve"> </w:t>
      </w:r>
      <w:r w:rsidR="0028036E">
        <w:rPr>
          <w:sz w:val="21"/>
          <w:szCs w:val="21"/>
        </w:rPr>
        <w:t xml:space="preserve">Secretaria Municipal de </w:t>
      </w:r>
      <w:r w:rsidR="00A64D08">
        <w:rPr>
          <w:sz w:val="21"/>
          <w:szCs w:val="21"/>
        </w:rPr>
        <w:t>Administração.</w:t>
      </w:r>
    </w:p>
    <w:p w14:paraId="22F14E8D" w14:textId="6DC0EDB2" w:rsidR="00A64D08" w:rsidRDefault="00A64D08" w:rsidP="003D5B43">
      <w:pPr>
        <w:ind w:firstLine="1134"/>
        <w:jc w:val="both"/>
        <w:rPr>
          <w:sz w:val="21"/>
          <w:szCs w:val="21"/>
        </w:rPr>
      </w:pPr>
      <w:r w:rsidRPr="00A64D08">
        <w:rPr>
          <w:b/>
          <w:bCs/>
          <w:sz w:val="21"/>
          <w:szCs w:val="21"/>
        </w:rPr>
        <w:t>9.2</w:t>
      </w:r>
      <w:r>
        <w:rPr>
          <w:sz w:val="21"/>
          <w:szCs w:val="21"/>
        </w:rPr>
        <w:t>. Gestor do Contrato Igor Steinbrenner e Fiscal Gabriel Menin dos Santos, conforme portarias 965 de 01 de abril e 992 de 03 de abril de 2025.</w:t>
      </w:r>
    </w:p>
    <w:p w14:paraId="71370603" w14:textId="77777777" w:rsidR="003D5B43" w:rsidRPr="007B4DBB" w:rsidRDefault="003D5B43" w:rsidP="003D5B43">
      <w:pPr>
        <w:rPr>
          <w:sz w:val="21"/>
          <w:szCs w:val="21"/>
        </w:rPr>
      </w:pPr>
    </w:p>
    <w:p w14:paraId="66EE842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67505E60" w14:textId="77777777" w:rsidR="003D5B43" w:rsidRPr="007B4DBB" w:rsidRDefault="003D5B43" w:rsidP="00A64D08">
      <w:pPr>
        <w:pStyle w:val="Corpodetex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11416809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1540EEF9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771C87CB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1C925F9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36694260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298510FA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70E9053C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367AB467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1C679296" w14:textId="26148073" w:rsidR="003D5B43" w:rsidRDefault="003D5B43" w:rsidP="003C015B">
      <w:pPr>
        <w:pStyle w:val="Corpodetexto"/>
        <w:ind w:right="3" w:firstLine="1134"/>
        <w:jc w:val="both"/>
        <w:rPr>
          <w:spacing w:val="-2"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7B907206" w14:textId="3B24E272" w:rsidR="00D55533" w:rsidRPr="007B4DBB" w:rsidRDefault="00D55533" w:rsidP="003C015B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D55533">
        <w:rPr>
          <w:b/>
          <w:bCs/>
          <w:spacing w:val="-2"/>
          <w:sz w:val="21"/>
          <w:szCs w:val="21"/>
        </w:rPr>
        <w:t>11.2</w:t>
      </w:r>
      <w:r w:rsidRPr="00D55533">
        <w:rPr>
          <w:b/>
          <w:bCs/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 w:rsidRPr="00D55533">
        <w:rPr>
          <w:sz w:val="21"/>
          <w:szCs w:val="21"/>
        </w:rPr>
        <w:t>Acordam as partes que o presente instrumento poderá ser assinado com a utilização de ferramentas de assinatura e validação eletrônica, ficando expressamente atribuída validade ao documento, bem como, às assinaturas e à página de certificação que serão partes integrantes deste Contrato, para que surta seus efeitos legais.</w:t>
      </w:r>
    </w:p>
    <w:p w14:paraId="4C6F3CB0" w14:textId="40E9752B" w:rsidR="003D5B43" w:rsidRPr="007B4DBB" w:rsidRDefault="003D5B43" w:rsidP="003C015B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</w:t>
      </w:r>
      <w:r w:rsidR="00D55533">
        <w:rPr>
          <w:b/>
          <w:sz w:val="21"/>
          <w:szCs w:val="21"/>
        </w:rPr>
        <w:t>3</w:t>
      </w:r>
      <w:r w:rsidRPr="007B4DBB">
        <w:rPr>
          <w:b/>
          <w:sz w:val="21"/>
          <w:szCs w:val="21"/>
        </w:rPr>
        <w:t>.</w:t>
      </w:r>
      <w:r w:rsidR="00D55533"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62780E9E" w14:textId="2FA6FEC2" w:rsidR="003D5B43" w:rsidRDefault="003D5B43" w:rsidP="003C015B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663613A9" w14:textId="0FC0C3B9" w:rsidR="003C015B" w:rsidRDefault="003C015B" w:rsidP="003C015B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BA0CA8">
        <w:rPr>
          <w:sz w:val="21"/>
          <w:szCs w:val="21"/>
        </w:rPr>
        <w:t xml:space="preserve">Porto Xavier - RS, </w:t>
      </w:r>
      <w:r w:rsidR="00A64D08">
        <w:rPr>
          <w:sz w:val="21"/>
          <w:szCs w:val="21"/>
        </w:rPr>
        <w:t>20 de agosto de 2025.</w:t>
      </w:r>
    </w:p>
    <w:p w14:paraId="7121561D" w14:textId="26F1826F" w:rsidR="00A64D08" w:rsidRDefault="00A64D08" w:rsidP="003C015B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1A25A562" w14:textId="77777777" w:rsidR="00A64D08" w:rsidRDefault="00A64D08" w:rsidP="003C015B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74BD0EB3" w14:textId="77777777" w:rsidR="003C015B" w:rsidRPr="00BA0CA8" w:rsidRDefault="003C015B" w:rsidP="003C015B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A03C004" w14:textId="77777777" w:rsidR="003C015B" w:rsidRDefault="003C015B" w:rsidP="003C015B">
      <w:pPr>
        <w:tabs>
          <w:tab w:val="left" w:pos="4253"/>
        </w:tabs>
        <w:rPr>
          <w:b/>
          <w:sz w:val="21"/>
          <w:szCs w:val="21"/>
        </w:rPr>
      </w:pPr>
    </w:p>
    <w:p w14:paraId="3C7E3628" w14:textId="66E50BBE" w:rsidR="003C015B" w:rsidRPr="00BA0CA8" w:rsidRDefault="003C015B" w:rsidP="003C015B">
      <w:pPr>
        <w:tabs>
          <w:tab w:val="left" w:pos="4253"/>
        </w:tabs>
        <w:rPr>
          <w:sz w:val="21"/>
          <w:szCs w:val="21"/>
        </w:rPr>
      </w:pPr>
      <w:r>
        <w:rPr>
          <w:b/>
          <w:sz w:val="21"/>
          <w:szCs w:val="21"/>
        </w:rPr>
        <w:t xml:space="preserve">   </w:t>
      </w:r>
      <w:r w:rsidRPr="00BA0CA8">
        <w:rPr>
          <w:b/>
          <w:sz w:val="21"/>
          <w:szCs w:val="21"/>
        </w:rPr>
        <w:t>MUNICÍPIO DE PORTO XAVIER</w:t>
      </w:r>
      <w:r w:rsidRPr="00BA0CA8">
        <w:rPr>
          <w:sz w:val="21"/>
          <w:szCs w:val="21"/>
        </w:rPr>
        <w:t xml:space="preserve">                              </w:t>
      </w:r>
      <w:r w:rsidR="00A64D08">
        <w:rPr>
          <w:sz w:val="21"/>
          <w:szCs w:val="21"/>
        </w:rPr>
        <w:t xml:space="preserve">                        </w:t>
      </w:r>
      <w:r w:rsidRPr="00BA0CA8">
        <w:rPr>
          <w:sz w:val="21"/>
          <w:szCs w:val="21"/>
        </w:rPr>
        <w:t xml:space="preserve"> </w:t>
      </w:r>
      <w:r w:rsidR="00A64D08" w:rsidRPr="001B2796">
        <w:rPr>
          <w:b/>
          <w:bCs/>
          <w:sz w:val="21"/>
          <w:szCs w:val="21"/>
        </w:rPr>
        <w:t>RBS TV SANTA ROS</w:t>
      </w:r>
      <w:r w:rsidR="00A64D08">
        <w:rPr>
          <w:b/>
          <w:bCs/>
          <w:sz w:val="21"/>
          <w:szCs w:val="21"/>
        </w:rPr>
        <w:t>A</w:t>
      </w:r>
    </w:p>
    <w:p w14:paraId="50F077DE" w14:textId="77777777" w:rsidR="003C015B" w:rsidRPr="00BA0CA8" w:rsidRDefault="003C015B" w:rsidP="003C015B">
      <w:pPr>
        <w:tabs>
          <w:tab w:val="left" w:pos="4253"/>
        </w:tabs>
        <w:rPr>
          <w:sz w:val="21"/>
          <w:szCs w:val="21"/>
        </w:rPr>
      </w:pPr>
      <w:r w:rsidRPr="00BA0CA8">
        <w:rPr>
          <w:sz w:val="21"/>
          <w:szCs w:val="21"/>
        </w:rPr>
        <w:t xml:space="preserve">                       Contratante</w:t>
      </w:r>
      <w:r w:rsidRPr="00BA0CA8">
        <w:rPr>
          <w:sz w:val="21"/>
          <w:szCs w:val="21"/>
        </w:rPr>
        <w:tab/>
      </w:r>
      <w:r w:rsidRPr="00BA0CA8">
        <w:rPr>
          <w:sz w:val="21"/>
          <w:szCs w:val="21"/>
        </w:rPr>
        <w:tab/>
      </w:r>
      <w:r w:rsidRPr="00BA0CA8">
        <w:rPr>
          <w:sz w:val="21"/>
          <w:szCs w:val="21"/>
        </w:rPr>
        <w:tab/>
      </w:r>
      <w:r w:rsidRPr="00BA0CA8">
        <w:rPr>
          <w:sz w:val="21"/>
          <w:szCs w:val="21"/>
        </w:rPr>
        <w:tab/>
      </w:r>
      <w:r w:rsidRPr="00BA0CA8">
        <w:rPr>
          <w:sz w:val="21"/>
          <w:szCs w:val="21"/>
        </w:rPr>
        <w:tab/>
        <w:t xml:space="preserve">        Contratada</w:t>
      </w:r>
    </w:p>
    <w:p w14:paraId="34336999" w14:textId="77777777" w:rsidR="003C015B" w:rsidRPr="00BA0CA8" w:rsidRDefault="003C015B" w:rsidP="003C015B">
      <w:pPr>
        <w:tabs>
          <w:tab w:val="left" w:pos="4253"/>
        </w:tabs>
        <w:rPr>
          <w:sz w:val="21"/>
          <w:szCs w:val="21"/>
        </w:rPr>
      </w:pPr>
      <w:r w:rsidRPr="00BA0CA8">
        <w:rPr>
          <w:sz w:val="21"/>
          <w:szCs w:val="21"/>
        </w:rPr>
        <w:t xml:space="preserve">           </w:t>
      </w:r>
    </w:p>
    <w:p w14:paraId="3366E647" w14:textId="77777777" w:rsidR="003C015B" w:rsidRPr="00BA0CA8" w:rsidRDefault="003C015B" w:rsidP="003C015B">
      <w:pPr>
        <w:tabs>
          <w:tab w:val="left" w:pos="4253"/>
        </w:tabs>
        <w:rPr>
          <w:sz w:val="21"/>
          <w:szCs w:val="21"/>
        </w:rPr>
      </w:pPr>
    </w:p>
    <w:p w14:paraId="0D9D0784" w14:textId="77777777" w:rsidR="003C015B" w:rsidRPr="00BA0CA8" w:rsidRDefault="003C015B" w:rsidP="003C015B">
      <w:pPr>
        <w:tabs>
          <w:tab w:val="left" w:pos="4253"/>
        </w:tabs>
        <w:rPr>
          <w:sz w:val="21"/>
          <w:szCs w:val="21"/>
        </w:rPr>
      </w:pPr>
      <w:r w:rsidRPr="00BA0CA8">
        <w:rPr>
          <w:sz w:val="21"/>
          <w:szCs w:val="21"/>
        </w:rPr>
        <w:t>_________________________________</w:t>
      </w:r>
    </w:p>
    <w:p w14:paraId="5C35FEA3" w14:textId="11100669" w:rsidR="003C015B" w:rsidRDefault="003C015B" w:rsidP="003C015B">
      <w:pPr>
        <w:tabs>
          <w:tab w:val="left" w:pos="4253"/>
        </w:tabs>
        <w:rPr>
          <w:sz w:val="21"/>
          <w:szCs w:val="21"/>
        </w:rPr>
      </w:pPr>
      <w:r w:rsidRPr="00BA0CA8">
        <w:rPr>
          <w:sz w:val="21"/>
          <w:szCs w:val="21"/>
        </w:rPr>
        <w:t>GESTOR DO CONTRATO</w:t>
      </w:r>
    </w:p>
    <w:p w14:paraId="2ED29933" w14:textId="77777777" w:rsidR="00D55533" w:rsidRPr="00BA0CA8" w:rsidRDefault="00D55533" w:rsidP="003C015B">
      <w:pPr>
        <w:tabs>
          <w:tab w:val="left" w:pos="4253"/>
        </w:tabs>
        <w:rPr>
          <w:sz w:val="21"/>
          <w:szCs w:val="21"/>
        </w:rPr>
      </w:pPr>
    </w:p>
    <w:p w14:paraId="1E768916" w14:textId="77777777" w:rsidR="003C015B" w:rsidRPr="00BA0CA8" w:rsidRDefault="003C015B" w:rsidP="003C015B">
      <w:pPr>
        <w:tabs>
          <w:tab w:val="left" w:pos="4253"/>
        </w:tabs>
        <w:rPr>
          <w:sz w:val="21"/>
          <w:szCs w:val="21"/>
        </w:rPr>
      </w:pPr>
    </w:p>
    <w:p w14:paraId="75EAB6A8" w14:textId="77777777" w:rsidR="003C015B" w:rsidRPr="00BA0CA8" w:rsidRDefault="003C015B" w:rsidP="003C015B">
      <w:pPr>
        <w:tabs>
          <w:tab w:val="left" w:pos="4253"/>
        </w:tabs>
        <w:rPr>
          <w:sz w:val="21"/>
          <w:szCs w:val="21"/>
        </w:rPr>
      </w:pPr>
      <w:r w:rsidRPr="00BA0CA8">
        <w:rPr>
          <w:sz w:val="21"/>
          <w:szCs w:val="21"/>
        </w:rPr>
        <w:t>_________________________________</w:t>
      </w:r>
    </w:p>
    <w:p w14:paraId="486E5220" w14:textId="604C1610" w:rsidR="003C015B" w:rsidRDefault="003C015B" w:rsidP="003C015B">
      <w:pPr>
        <w:tabs>
          <w:tab w:val="left" w:pos="4253"/>
        </w:tabs>
        <w:rPr>
          <w:sz w:val="21"/>
          <w:szCs w:val="21"/>
        </w:rPr>
      </w:pPr>
      <w:r w:rsidRPr="00BA0CA8">
        <w:rPr>
          <w:sz w:val="21"/>
          <w:szCs w:val="21"/>
        </w:rPr>
        <w:t>FISCAL DO CONTRATO</w:t>
      </w:r>
    </w:p>
    <w:p w14:paraId="61F74A2A" w14:textId="77777777" w:rsidR="00D55533" w:rsidRPr="00BA0CA8" w:rsidRDefault="00D55533" w:rsidP="003C015B">
      <w:pPr>
        <w:tabs>
          <w:tab w:val="left" w:pos="4253"/>
        </w:tabs>
        <w:rPr>
          <w:sz w:val="21"/>
          <w:szCs w:val="21"/>
        </w:rPr>
      </w:pPr>
    </w:p>
    <w:p w14:paraId="4B5182A5" w14:textId="53D01589" w:rsidR="003C015B" w:rsidRDefault="003C015B" w:rsidP="003C015B">
      <w:pPr>
        <w:tabs>
          <w:tab w:val="left" w:pos="4253"/>
        </w:tabs>
        <w:rPr>
          <w:sz w:val="21"/>
          <w:szCs w:val="21"/>
        </w:rPr>
      </w:pPr>
    </w:p>
    <w:p w14:paraId="70D70E25" w14:textId="77777777" w:rsidR="00322AE8" w:rsidRPr="00BA0CA8" w:rsidRDefault="00322AE8" w:rsidP="003C015B">
      <w:pPr>
        <w:tabs>
          <w:tab w:val="left" w:pos="4253"/>
        </w:tabs>
        <w:rPr>
          <w:sz w:val="21"/>
          <w:szCs w:val="21"/>
        </w:rPr>
      </w:pPr>
    </w:p>
    <w:p w14:paraId="5B42D051" w14:textId="77777777" w:rsidR="003C015B" w:rsidRPr="00BA0CA8" w:rsidRDefault="003C015B" w:rsidP="003C015B">
      <w:pPr>
        <w:tabs>
          <w:tab w:val="left" w:pos="4253"/>
        </w:tabs>
        <w:rPr>
          <w:sz w:val="21"/>
          <w:szCs w:val="21"/>
        </w:rPr>
      </w:pPr>
      <w:r w:rsidRPr="00BA0CA8">
        <w:rPr>
          <w:sz w:val="21"/>
          <w:szCs w:val="21"/>
        </w:rPr>
        <w:t>TESTEMUNHAS:</w:t>
      </w:r>
    </w:p>
    <w:p w14:paraId="2D3E94D6" w14:textId="77777777" w:rsidR="003C015B" w:rsidRPr="00BA0CA8" w:rsidRDefault="003C015B" w:rsidP="003C015B">
      <w:pPr>
        <w:tabs>
          <w:tab w:val="left" w:pos="4253"/>
        </w:tabs>
        <w:rPr>
          <w:sz w:val="21"/>
          <w:szCs w:val="21"/>
        </w:rPr>
      </w:pPr>
    </w:p>
    <w:p w14:paraId="5F3D8F26" w14:textId="0D8A3051" w:rsidR="005353AB" w:rsidRPr="00AF2654" w:rsidRDefault="003C015B" w:rsidP="003C015B">
      <w:pPr>
        <w:tabs>
          <w:tab w:val="left" w:pos="4253"/>
        </w:tabs>
        <w:rPr>
          <w:color w:val="FF0000"/>
          <w:sz w:val="21"/>
          <w:szCs w:val="21"/>
        </w:rPr>
      </w:pPr>
      <w:r w:rsidRPr="00BA0CA8">
        <w:rPr>
          <w:sz w:val="21"/>
          <w:szCs w:val="21"/>
        </w:rPr>
        <w:t>________________________________</w:t>
      </w:r>
      <w:r w:rsidRPr="00BA0CA8">
        <w:rPr>
          <w:sz w:val="21"/>
          <w:szCs w:val="21"/>
        </w:rPr>
        <w:tab/>
      </w:r>
      <w:r w:rsidRPr="00BA0CA8">
        <w:rPr>
          <w:sz w:val="21"/>
          <w:szCs w:val="21"/>
        </w:rPr>
        <w:tab/>
      </w:r>
      <w:r w:rsidRPr="00BA0CA8">
        <w:rPr>
          <w:sz w:val="21"/>
          <w:szCs w:val="21"/>
        </w:rPr>
        <w:tab/>
        <w:t>___________________________________</w:t>
      </w:r>
    </w:p>
    <w:sectPr w:rsidR="005353AB" w:rsidRPr="00AF2654" w:rsidSect="003C015B">
      <w:headerReference w:type="default" r:id="rId8"/>
      <w:footerReference w:type="default" r:id="rId9"/>
      <w:pgSz w:w="11910" w:h="16840"/>
      <w:pgMar w:top="1843" w:right="853" w:bottom="1135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DD769" w14:textId="77777777" w:rsidR="00DF1AA3" w:rsidRDefault="00DF1AA3">
      <w:r>
        <w:separator/>
      </w:r>
    </w:p>
  </w:endnote>
  <w:endnote w:type="continuationSeparator" w:id="0">
    <w:p w14:paraId="716BBF74" w14:textId="77777777" w:rsidR="00DF1AA3" w:rsidRDefault="00DF1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A5D53" w14:textId="77777777" w:rsidR="00C2753A" w:rsidRPr="000C7A97" w:rsidRDefault="00C2753A" w:rsidP="00F276AD">
    <w:pPr>
      <w:pStyle w:val="Cabealho"/>
      <w:tabs>
        <w:tab w:val="clear" w:pos="4252"/>
        <w:tab w:val="clear" w:pos="8504"/>
        <w:tab w:val="left" w:pos="6499"/>
      </w:tabs>
    </w:pPr>
  </w:p>
  <w:p w14:paraId="394B0071" w14:textId="77777777" w:rsidR="00C2753A" w:rsidRDefault="00C2753A" w:rsidP="00F276AD"/>
  <w:p w14:paraId="0D5CCDF8" w14:textId="77777777" w:rsidR="00C2753A" w:rsidRDefault="00C2753A" w:rsidP="00F276AD">
    <w:pPr>
      <w:pStyle w:val="Rodap"/>
    </w:pPr>
  </w:p>
  <w:p w14:paraId="3C5663C2" w14:textId="77777777" w:rsidR="00C2753A" w:rsidRDefault="00C2753A" w:rsidP="00F276AD"/>
  <w:p w14:paraId="593DD9F3" w14:textId="77777777" w:rsidR="00C2753A" w:rsidRPr="00FC0652" w:rsidRDefault="00C2753A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34DF1C44" w14:textId="77777777" w:rsidR="00C2753A" w:rsidRPr="00FC0652" w:rsidRDefault="00C2753A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E4C2023" w14:textId="77777777" w:rsidR="00C2753A" w:rsidRPr="00FC0652" w:rsidRDefault="00C2753A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979CAD5" w14:textId="77777777" w:rsidR="00C2753A" w:rsidRPr="007918F6" w:rsidRDefault="00C2753A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AED9F00" wp14:editId="58F97E7E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6751C7" w14:textId="77777777" w:rsidR="00C2753A" w:rsidRDefault="00C2753A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571A6" w14:textId="77777777" w:rsidR="00DF1AA3" w:rsidRDefault="00DF1AA3">
      <w:r>
        <w:separator/>
      </w:r>
    </w:p>
  </w:footnote>
  <w:footnote w:type="continuationSeparator" w:id="0">
    <w:p w14:paraId="04A6054A" w14:textId="77777777" w:rsidR="00DF1AA3" w:rsidRDefault="00DF1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D48C5" w14:textId="3913EB03" w:rsidR="00C2753A" w:rsidRDefault="00C2753A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9384ED9" wp14:editId="3035D0C5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16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1B96EBA9" wp14:editId="07DB80EC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00BD9ABE" w14:textId="45D8A9D7" w:rsidR="00C2753A" w:rsidRDefault="00C2753A" w:rsidP="00F276AD">
    <w:pPr>
      <w:pStyle w:val="Cabealho"/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23F86C02" w14:textId="0C544679" w:rsidR="00D55533" w:rsidRDefault="00D55533" w:rsidP="00F276AD">
    <w:pPr>
      <w:pStyle w:val="Cabealho"/>
      <w:jc w:val="center"/>
      <w:rPr>
        <w:rFonts w:eastAsia="Arial"/>
        <w:b/>
        <w:sz w:val="24"/>
      </w:rPr>
    </w:pPr>
  </w:p>
  <w:p w14:paraId="182036D9" w14:textId="77777777" w:rsidR="00D55533" w:rsidRPr="00F276AD" w:rsidRDefault="00D55533" w:rsidP="00F276A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7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8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1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2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4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5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6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7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18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19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1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2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3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4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5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6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7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28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29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0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1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2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3" w15:restartNumberingAfterBreak="0">
    <w:nsid w:val="3CA96B3E"/>
    <w:multiLevelType w:val="multilevel"/>
    <w:tmpl w:val="EC60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5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6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7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8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39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0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1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2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3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4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5" w15:restartNumberingAfterBreak="0">
    <w:nsid w:val="49AE5681"/>
    <w:multiLevelType w:val="multilevel"/>
    <w:tmpl w:val="97E0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29"/>
  </w:num>
  <w:num w:numId="3">
    <w:abstractNumId w:val="21"/>
  </w:num>
  <w:num w:numId="4">
    <w:abstractNumId w:val="40"/>
  </w:num>
  <w:num w:numId="5">
    <w:abstractNumId w:val="14"/>
  </w:num>
  <w:num w:numId="6">
    <w:abstractNumId w:val="16"/>
  </w:num>
  <w:num w:numId="7">
    <w:abstractNumId w:val="4"/>
  </w:num>
  <w:num w:numId="8">
    <w:abstractNumId w:val="22"/>
  </w:num>
  <w:num w:numId="9">
    <w:abstractNumId w:val="62"/>
  </w:num>
  <w:num w:numId="10">
    <w:abstractNumId w:val="37"/>
  </w:num>
  <w:num w:numId="11">
    <w:abstractNumId w:val="57"/>
  </w:num>
  <w:num w:numId="12">
    <w:abstractNumId w:val="11"/>
  </w:num>
  <w:num w:numId="13">
    <w:abstractNumId w:val="9"/>
  </w:num>
  <w:num w:numId="14">
    <w:abstractNumId w:val="30"/>
  </w:num>
  <w:num w:numId="15">
    <w:abstractNumId w:val="17"/>
  </w:num>
  <w:num w:numId="16">
    <w:abstractNumId w:val="34"/>
  </w:num>
  <w:num w:numId="17">
    <w:abstractNumId w:val="58"/>
  </w:num>
  <w:num w:numId="18">
    <w:abstractNumId w:val="31"/>
  </w:num>
  <w:num w:numId="19">
    <w:abstractNumId w:val="24"/>
  </w:num>
  <w:num w:numId="20">
    <w:abstractNumId w:val="26"/>
  </w:num>
  <w:num w:numId="21">
    <w:abstractNumId w:val="52"/>
  </w:num>
  <w:num w:numId="22">
    <w:abstractNumId w:val="13"/>
  </w:num>
  <w:num w:numId="23">
    <w:abstractNumId w:val="25"/>
  </w:num>
  <w:num w:numId="24">
    <w:abstractNumId w:val="55"/>
  </w:num>
  <w:num w:numId="25">
    <w:abstractNumId w:val="8"/>
  </w:num>
  <w:num w:numId="26">
    <w:abstractNumId w:val="61"/>
  </w:num>
  <w:num w:numId="27">
    <w:abstractNumId w:val="38"/>
  </w:num>
  <w:num w:numId="28">
    <w:abstractNumId w:val="42"/>
  </w:num>
  <w:num w:numId="29">
    <w:abstractNumId w:val="65"/>
  </w:num>
  <w:num w:numId="30">
    <w:abstractNumId w:val="44"/>
  </w:num>
  <w:num w:numId="31">
    <w:abstractNumId w:val="41"/>
  </w:num>
  <w:num w:numId="32">
    <w:abstractNumId w:val="67"/>
  </w:num>
  <w:num w:numId="33">
    <w:abstractNumId w:val="20"/>
  </w:num>
  <w:num w:numId="34">
    <w:abstractNumId w:val="59"/>
  </w:num>
  <w:num w:numId="35">
    <w:abstractNumId w:val="35"/>
  </w:num>
  <w:num w:numId="36">
    <w:abstractNumId w:val="66"/>
  </w:num>
  <w:num w:numId="37">
    <w:abstractNumId w:val="32"/>
  </w:num>
  <w:num w:numId="38">
    <w:abstractNumId w:val="23"/>
  </w:num>
  <w:num w:numId="39">
    <w:abstractNumId w:val="7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7"/>
  </w:num>
  <w:num w:numId="45">
    <w:abstractNumId w:val="63"/>
  </w:num>
  <w:num w:numId="46">
    <w:abstractNumId w:val="54"/>
  </w:num>
  <w:num w:numId="47">
    <w:abstractNumId w:val="28"/>
  </w:num>
  <w:num w:numId="48">
    <w:abstractNumId w:val="36"/>
  </w:num>
  <w:num w:numId="49">
    <w:abstractNumId w:val="60"/>
  </w:num>
  <w:num w:numId="50">
    <w:abstractNumId w:val="51"/>
  </w:num>
  <w:num w:numId="51">
    <w:abstractNumId w:val="18"/>
  </w:num>
  <w:num w:numId="52">
    <w:abstractNumId w:val="3"/>
  </w:num>
  <w:num w:numId="53">
    <w:abstractNumId w:val="19"/>
  </w:num>
  <w:num w:numId="54">
    <w:abstractNumId w:val="1"/>
  </w:num>
  <w:num w:numId="55">
    <w:abstractNumId w:val="15"/>
  </w:num>
  <w:num w:numId="56">
    <w:abstractNumId w:val="12"/>
  </w:num>
  <w:num w:numId="57">
    <w:abstractNumId w:val="48"/>
  </w:num>
  <w:num w:numId="58">
    <w:abstractNumId w:val="6"/>
  </w:num>
  <w:num w:numId="59">
    <w:abstractNumId w:val="56"/>
  </w:num>
  <w:num w:numId="60">
    <w:abstractNumId w:val="10"/>
  </w:num>
  <w:num w:numId="61">
    <w:abstractNumId w:val="43"/>
  </w:num>
  <w:num w:numId="62">
    <w:abstractNumId w:val="39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45"/>
  </w:num>
  <w:num w:numId="68">
    <w:abstractNumId w:val="3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0284E"/>
    <w:rsid w:val="00020898"/>
    <w:rsid w:val="00031EE7"/>
    <w:rsid w:val="00041813"/>
    <w:rsid w:val="00051D6C"/>
    <w:rsid w:val="000650A3"/>
    <w:rsid w:val="00067ADB"/>
    <w:rsid w:val="00087FE8"/>
    <w:rsid w:val="000972EF"/>
    <w:rsid w:val="000A5073"/>
    <w:rsid w:val="000B16A9"/>
    <w:rsid w:val="000F4BD2"/>
    <w:rsid w:val="001018D9"/>
    <w:rsid w:val="00102D32"/>
    <w:rsid w:val="00111314"/>
    <w:rsid w:val="00115A0E"/>
    <w:rsid w:val="00154A01"/>
    <w:rsid w:val="00155DCF"/>
    <w:rsid w:val="00171AA9"/>
    <w:rsid w:val="001748BD"/>
    <w:rsid w:val="00193A2F"/>
    <w:rsid w:val="00196310"/>
    <w:rsid w:val="001A073D"/>
    <w:rsid w:val="001A1AB1"/>
    <w:rsid w:val="001B2796"/>
    <w:rsid w:val="001C1F33"/>
    <w:rsid w:val="001D1A11"/>
    <w:rsid w:val="001E7557"/>
    <w:rsid w:val="00235806"/>
    <w:rsid w:val="002726F6"/>
    <w:rsid w:val="0028036E"/>
    <w:rsid w:val="0028116D"/>
    <w:rsid w:val="00286226"/>
    <w:rsid w:val="00292B0C"/>
    <w:rsid w:val="00295024"/>
    <w:rsid w:val="002A2389"/>
    <w:rsid w:val="002B7791"/>
    <w:rsid w:val="002D33C4"/>
    <w:rsid w:val="00300176"/>
    <w:rsid w:val="00304B4B"/>
    <w:rsid w:val="0031625D"/>
    <w:rsid w:val="00320955"/>
    <w:rsid w:val="00321349"/>
    <w:rsid w:val="00322AE8"/>
    <w:rsid w:val="00337CAD"/>
    <w:rsid w:val="00340629"/>
    <w:rsid w:val="0036165C"/>
    <w:rsid w:val="003674EF"/>
    <w:rsid w:val="00372D0F"/>
    <w:rsid w:val="003854C3"/>
    <w:rsid w:val="00387989"/>
    <w:rsid w:val="003962CF"/>
    <w:rsid w:val="003B0C90"/>
    <w:rsid w:val="003C015B"/>
    <w:rsid w:val="003D5B43"/>
    <w:rsid w:val="003E3E52"/>
    <w:rsid w:val="003F3F14"/>
    <w:rsid w:val="00403325"/>
    <w:rsid w:val="0043479D"/>
    <w:rsid w:val="0043630E"/>
    <w:rsid w:val="00454289"/>
    <w:rsid w:val="0045451B"/>
    <w:rsid w:val="00461AA4"/>
    <w:rsid w:val="0046511C"/>
    <w:rsid w:val="004774C1"/>
    <w:rsid w:val="004A7648"/>
    <w:rsid w:val="004B361C"/>
    <w:rsid w:val="004B4C03"/>
    <w:rsid w:val="004E44EE"/>
    <w:rsid w:val="004F2997"/>
    <w:rsid w:val="004F418D"/>
    <w:rsid w:val="004F701A"/>
    <w:rsid w:val="0050010F"/>
    <w:rsid w:val="00520CD3"/>
    <w:rsid w:val="00523FDC"/>
    <w:rsid w:val="005353AB"/>
    <w:rsid w:val="00560CA4"/>
    <w:rsid w:val="005A25D3"/>
    <w:rsid w:val="005A3BE5"/>
    <w:rsid w:val="005D1793"/>
    <w:rsid w:val="005F590A"/>
    <w:rsid w:val="006063BB"/>
    <w:rsid w:val="00611E2D"/>
    <w:rsid w:val="0061627B"/>
    <w:rsid w:val="00625B2D"/>
    <w:rsid w:val="00631BB1"/>
    <w:rsid w:val="00643108"/>
    <w:rsid w:val="006818EB"/>
    <w:rsid w:val="00687375"/>
    <w:rsid w:val="006965E7"/>
    <w:rsid w:val="006A2F11"/>
    <w:rsid w:val="006A59B7"/>
    <w:rsid w:val="006D5313"/>
    <w:rsid w:val="006F5D23"/>
    <w:rsid w:val="007105F5"/>
    <w:rsid w:val="007129C6"/>
    <w:rsid w:val="007141E4"/>
    <w:rsid w:val="00721FC3"/>
    <w:rsid w:val="007257D3"/>
    <w:rsid w:val="00737191"/>
    <w:rsid w:val="0074304F"/>
    <w:rsid w:val="007642DD"/>
    <w:rsid w:val="0076753A"/>
    <w:rsid w:val="007834C9"/>
    <w:rsid w:val="0079047E"/>
    <w:rsid w:val="007E6250"/>
    <w:rsid w:val="007F5FEC"/>
    <w:rsid w:val="008011A1"/>
    <w:rsid w:val="00802930"/>
    <w:rsid w:val="008150DF"/>
    <w:rsid w:val="00816059"/>
    <w:rsid w:val="00824BF5"/>
    <w:rsid w:val="008358DA"/>
    <w:rsid w:val="0083688D"/>
    <w:rsid w:val="00863823"/>
    <w:rsid w:val="00875BD0"/>
    <w:rsid w:val="008867A9"/>
    <w:rsid w:val="00890242"/>
    <w:rsid w:val="008B3885"/>
    <w:rsid w:val="008B7013"/>
    <w:rsid w:val="008D2A72"/>
    <w:rsid w:val="008F4BAF"/>
    <w:rsid w:val="009041C4"/>
    <w:rsid w:val="00920B79"/>
    <w:rsid w:val="00930D0D"/>
    <w:rsid w:val="0096783D"/>
    <w:rsid w:val="009876B9"/>
    <w:rsid w:val="0099033E"/>
    <w:rsid w:val="009B09FF"/>
    <w:rsid w:val="009B3542"/>
    <w:rsid w:val="009C0829"/>
    <w:rsid w:val="009C1B23"/>
    <w:rsid w:val="009C3BCC"/>
    <w:rsid w:val="009F7479"/>
    <w:rsid w:val="009F7831"/>
    <w:rsid w:val="00A017AA"/>
    <w:rsid w:val="00A01E92"/>
    <w:rsid w:val="00A25F52"/>
    <w:rsid w:val="00A64D08"/>
    <w:rsid w:val="00AA1734"/>
    <w:rsid w:val="00AA242C"/>
    <w:rsid w:val="00AD5D49"/>
    <w:rsid w:val="00AF2654"/>
    <w:rsid w:val="00B01B64"/>
    <w:rsid w:val="00B11ED4"/>
    <w:rsid w:val="00B346B5"/>
    <w:rsid w:val="00B445A7"/>
    <w:rsid w:val="00B46A52"/>
    <w:rsid w:val="00B635A8"/>
    <w:rsid w:val="00B76ECE"/>
    <w:rsid w:val="00B86D4C"/>
    <w:rsid w:val="00B971D7"/>
    <w:rsid w:val="00BA39AC"/>
    <w:rsid w:val="00BA3C5B"/>
    <w:rsid w:val="00BC54D6"/>
    <w:rsid w:val="00BC7303"/>
    <w:rsid w:val="00BE3810"/>
    <w:rsid w:val="00C1179C"/>
    <w:rsid w:val="00C2089A"/>
    <w:rsid w:val="00C2753A"/>
    <w:rsid w:val="00C47D3D"/>
    <w:rsid w:val="00C50B22"/>
    <w:rsid w:val="00C70B1E"/>
    <w:rsid w:val="00C911CA"/>
    <w:rsid w:val="00C91996"/>
    <w:rsid w:val="00C96C29"/>
    <w:rsid w:val="00CC4B43"/>
    <w:rsid w:val="00CD5EC3"/>
    <w:rsid w:val="00CD6C2C"/>
    <w:rsid w:val="00CD7AF6"/>
    <w:rsid w:val="00CE0646"/>
    <w:rsid w:val="00CF2579"/>
    <w:rsid w:val="00D136B4"/>
    <w:rsid w:val="00D146EC"/>
    <w:rsid w:val="00D154E4"/>
    <w:rsid w:val="00D275D3"/>
    <w:rsid w:val="00D33662"/>
    <w:rsid w:val="00D37BB4"/>
    <w:rsid w:val="00D4390D"/>
    <w:rsid w:val="00D55533"/>
    <w:rsid w:val="00D57233"/>
    <w:rsid w:val="00D64463"/>
    <w:rsid w:val="00D707A2"/>
    <w:rsid w:val="00D710EC"/>
    <w:rsid w:val="00D859C6"/>
    <w:rsid w:val="00DA41B0"/>
    <w:rsid w:val="00DB5AAC"/>
    <w:rsid w:val="00DD5CCA"/>
    <w:rsid w:val="00DF1AA3"/>
    <w:rsid w:val="00E011F9"/>
    <w:rsid w:val="00E072CB"/>
    <w:rsid w:val="00E329E9"/>
    <w:rsid w:val="00E639E3"/>
    <w:rsid w:val="00EA47CF"/>
    <w:rsid w:val="00ED6233"/>
    <w:rsid w:val="00EE2300"/>
    <w:rsid w:val="00EF4368"/>
    <w:rsid w:val="00F063CA"/>
    <w:rsid w:val="00F21716"/>
    <w:rsid w:val="00F2346D"/>
    <w:rsid w:val="00F25D3C"/>
    <w:rsid w:val="00F276AD"/>
    <w:rsid w:val="00F46511"/>
    <w:rsid w:val="00F5400E"/>
    <w:rsid w:val="00F668A6"/>
    <w:rsid w:val="00F66CD0"/>
    <w:rsid w:val="00F77953"/>
    <w:rsid w:val="00F87297"/>
    <w:rsid w:val="00FC2A51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9EE6F7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93A2F"/>
    <w:rPr>
      <w:b/>
      <w:bCs/>
    </w:rPr>
  </w:style>
  <w:style w:type="table" w:styleId="Tabelacomgrade">
    <w:name w:val="Table Grid"/>
    <w:basedOn w:val="Tabelanormal"/>
    <w:rsid w:val="00824BF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73C31-DEC3-4EFB-92D1-7ACFD1FF1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1218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2024-03-11T14:18:00Z</cp:lastPrinted>
  <dcterms:created xsi:type="dcterms:W3CDTF">2025-08-19T13:05:00Z</dcterms:created>
  <dcterms:modified xsi:type="dcterms:W3CDTF">2025-08-19T13:39:00Z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