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3BF0AC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E6BD7">
        <w:rPr>
          <w:b/>
          <w:bCs/>
          <w:sz w:val="21"/>
          <w:szCs w:val="21"/>
        </w:rPr>
        <w:t>3</w:t>
      </w:r>
      <w:r w:rsidR="00BF68A8">
        <w:rPr>
          <w:b/>
          <w:bCs/>
          <w:sz w:val="21"/>
          <w:szCs w:val="21"/>
        </w:rPr>
        <w:t>87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E2D28E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68A8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Municipal de </w:t>
      </w:r>
      <w:r w:rsidR="00BF68A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Agricultura, Abastecimento e Meio Ambiente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serviços de limpeza urbana,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406C4039" w:rsidR="008A6C1D" w:rsidRDefault="008A6C1D" w:rsidP="004829D6">
            <w:r>
              <w:t>Serviços gerais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2EBEDDD8" w:rsidR="008A6C1D" w:rsidRDefault="00BF68A8" w:rsidP="004829D6">
            <w:r>
              <w:t>105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2DEF7E04" w:rsidR="008A6C1D" w:rsidRDefault="008A6C1D" w:rsidP="004829D6">
            <w:r>
              <w:t xml:space="preserve">R$ </w:t>
            </w:r>
            <w:r w:rsidR="00BF68A8">
              <w:t>2.310,00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F474CE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4029F">
        <w:rPr>
          <w:rStyle w:val="fontstyle01"/>
          <w:b w:val="0"/>
          <w:sz w:val="21"/>
          <w:szCs w:val="21"/>
        </w:rPr>
        <w:t>2.310,00</w:t>
      </w:r>
      <w:r w:rsidR="000147BA" w:rsidRPr="0028758A">
        <w:t xml:space="preserve"> </w:t>
      </w:r>
      <w:r w:rsidR="006D62F9" w:rsidRPr="0028758A">
        <w:t>(</w:t>
      </w:r>
      <w:r w:rsidR="0094029F">
        <w:t>Dois</w:t>
      </w:r>
      <w:r w:rsidR="00250E8B">
        <w:t xml:space="preserve"> mil</w:t>
      </w:r>
      <w:r w:rsidR="0094029F">
        <w:t>,</w:t>
      </w:r>
      <w:r w:rsidR="00250E8B">
        <w:t xml:space="preserve"> </w:t>
      </w:r>
      <w:r w:rsidR="0094029F">
        <w:t>Trezentos e Dez</w:t>
      </w:r>
      <w:r w:rsidR="00250E8B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41B17862" w:rsidR="00BE5180" w:rsidRDefault="005D31E9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 – Apoio à produção agropecuária local e manutenção da SMAAM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98C72A1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94029F">
        <w:rPr>
          <w:sz w:val="21"/>
          <w:szCs w:val="21"/>
        </w:rPr>
        <w:t>Barbara Berbigier</w:t>
      </w:r>
      <w:r w:rsidR="0094029F" w:rsidRPr="00735F2E">
        <w:rPr>
          <w:sz w:val="21"/>
          <w:szCs w:val="21"/>
        </w:rPr>
        <w:t xml:space="preserve"> </w:t>
      </w:r>
      <w:r w:rsidR="000D0632">
        <w:rPr>
          <w:sz w:val="21"/>
          <w:szCs w:val="21"/>
        </w:rPr>
        <w:t>e Fiscal</w:t>
      </w:r>
      <w:r w:rsidR="00155535">
        <w:rPr>
          <w:sz w:val="21"/>
          <w:szCs w:val="21"/>
        </w:rPr>
        <w:t xml:space="preserve"> </w:t>
      </w:r>
      <w:r w:rsidR="0094029F">
        <w:rPr>
          <w:sz w:val="21"/>
          <w:szCs w:val="21"/>
        </w:rPr>
        <w:t>Aline Hauser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0374F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4029F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</w:t>
      </w:r>
      <w:r w:rsidR="0094029F">
        <w:rPr>
          <w:sz w:val="21"/>
          <w:szCs w:val="21"/>
        </w:rPr>
        <w:t>setembro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6537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D31E9"/>
    <w:rsid w:val="005E6BD7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029F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BF68A8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CA8AA-F82E-4D57-81D4-E7246042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1171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2025-04-07T13:32:00Z</dcterms:created>
  <dcterms:modified xsi:type="dcterms:W3CDTF">2025-09-10T17:27:00Z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