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3B62408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3F4887">
        <w:rPr>
          <w:b/>
          <w:bCs/>
          <w:sz w:val="21"/>
          <w:szCs w:val="21"/>
        </w:rPr>
        <w:t>431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r w:rsidR="003F4887">
        <w:rPr>
          <w:b/>
          <w:sz w:val="21"/>
          <w:szCs w:val="21"/>
        </w:rPr>
        <w:t>AQUISIÇÃO DE APARELHO DE TECNOLOGIA ASSISTIVA PARA SECRETARIA MUNICIPAL DE SAÚDE</w:t>
      </w:r>
      <w:r w:rsidR="003F4887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1D4F72" w:rsidRPr="00B64EFD">
        <w:rPr>
          <w:b/>
          <w:bCs/>
          <w:spacing w:val="3"/>
          <w:sz w:val="21"/>
          <w:szCs w:val="21"/>
        </w:rPr>
        <w:t xml:space="preserve">INEXIGIBILIDADE </w:t>
      </w:r>
      <w:r w:rsidR="00A53EAE">
        <w:rPr>
          <w:b/>
          <w:bCs/>
          <w:spacing w:val="3"/>
          <w:sz w:val="21"/>
          <w:szCs w:val="21"/>
        </w:rPr>
        <w:t>04</w:t>
      </w:r>
      <w:r w:rsidR="003F4887">
        <w:rPr>
          <w:b/>
          <w:bCs/>
          <w:spacing w:val="3"/>
          <w:sz w:val="21"/>
          <w:szCs w:val="21"/>
        </w:rPr>
        <w:t>7/</w:t>
      </w:r>
      <w:r w:rsidR="001D4F72" w:rsidRPr="00B64EFD">
        <w:rPr>
          <w:b/>
          <w:bCs/>
          <w:spacing w:val="3"/>
          <w:sz w:val="21"/>
          <w:szCs w:val="21"/>
        </w:rPr>
        <w:t>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260FAFF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3F4887">
        <w:rPr>
          <w:b/>
          <w:bCs/>
          <w:sz w:val="21"/>
          <w:szCs w:val="21"/>
          <w:shd w:val="clear" w:color="auto" w:fill="FFFFFF"/>
        </w:rPr>
        <w:t>LOCKE COMERCIO E IMPORTACAO DE PRESENTES</w:t>
      </w:r>
      <w:r w:rsidR="00B54A5B" w:rsidRPr="00B64EFD">
        <w:rPr>
          <w:b/>
          <w:bCs/>
          <w:sz w:val="21"/>
          <w:szCs w:val="21"/>
          <w:shd w:val="clear" w:color="auto" w:fill="FFFFFF"/>
        </w:rPr>
        <w:t xml:space="preserve"> LTDA</w:t>
      </w:r>
      <w:r w:rsidR="00B54A5B" w:rsidRPr="00B64EFD">
        <w:rPr>
          <w:sz w:val="21"/>
          <w:szCs w:val="21"/>
        </w:rPr>
        <w:t xml:space="preserve"> </w:t>
      </w:r>
      <w:r w:rsidR="006E5F1C" w:rsidRPr="00B64EFD">
        <w:rPr>
          <w:sz w:val="21"/>
          <w:szCs w:val="21"/>
        </w:rPr>
        <w:t>pessoa jurídica de direito privado, inscrita sob o CNPJ</w:t>
      </w:r>
      <w:r w:rsidR="009F1449">
        <w:rPr>
          <w:sz w:val="21"/>
          <w:szCs w:val="21"/>
        </w:rPr>
        <w:t xml:space="preserve"> </w:t>
      </w:r>
      <w:r w:rsidR="003F4887">
        <w:rPr>
          <w:sz w:val="21"/>
          <w:szCs w:val="21"/>
        </w:rPr>
        <w:t>09.276.124/0001-79</w:t>
      </w:r>
      <w:r w:rsidR="006E5F1C" w:rsidRPr="00B64EFD">
        <w:rPr>
          <w:sz w:val="21"/>
          <w:szCs w:val="21"/>
        </w:rPr>
        <w:t>, localizada na</w:t>
      </w:r>
      <w:r w:rsidR="00B54A5B" w:rsidRPr="00B64EFD">
        <w:rPr>
          <w:sz w:val="21"/>
          <w:szCs w:val="21"/>
        </w:rPr>
        <w:t xml:space="preserve"> a </w:t>
      </w:r>
      <w:r w:rsidR="003F4887">
        <w:rPr>
          <w:sz w:val="21"/>
          <w:szCs w:val="21"/>
          <w:shd w:val="clear" w:color="auto" w:fill="FFFFFF"/>
        </w:rPr>
        <w:t>AV NOVE DE JULHO</w:t>
      </w:r>
      <w:r w:rsidR="00B54A5B" w:rsidRPr="00B64EFD">
        <w:rPr>
          <w:sz w:val="21"/>
          <w:szCs w:val="21"/>
        </w:rPr>
        <w:t xml:space="preserve">, </w:t>
      </w:r>
      <w:r w:rsidR="003F4887">
        <w:rPr>
          <w:sz w:val="21"/>
          <w:szCs w:val="21"/>
        </w:rPr>
        <w:t>3228</w:t>
      </w:r>
      <w:r w:rsidR="00B54A5B" w:rsidRPr="00B64EFD">
        <w:rPr>
          <w:sz w:val="21"/>
          <w:szCs w:val="21"/>
        </w:rPr>
        <w:t xml:space="preserve">, </w:t>
      </w:r>
      <w:r w:rsidR="003F4887">
        <w:rPr>
          <w:sz w:val="21"/>
          <w:szCs w:val="21"/>
        </w:rPr>
        <w:t>Sala 902</w:t>
      </w:r>
      <w:r w:rsidR="00B54A5B" w:rsidRPr="00B64EFD">
        <w:rPr>
          <w:sz w:val="21"/>
          <w:szCs w:val="21"/>
        </w:rPr>
        <w:t xml:space="preserve">, </w:t>
      </w:r>
      <w:r w:rsidR="003F4887">
        <w:rPr>
          <w:sz w:val="21"/>
          <w:szCs w:val="21"/>
        </w:rPr>
        <w:t>Jardim Paulista, São Paulo</w:t>
      </w:r>
      <w:r w:rsidR="00B54A5B" w:rsidRPr="00B64EFD">
        <w:rPr>
          <w:sz w:val="21"/>
          <w:szCs w:val="21"/>
        </w:rPr>
        <w:t>/S</w:t>
      </w:r>
      <w:r w:rsidR="003F4887">
        <w:rPr>
          <w:sz w:val="21"/>
          <w:szCs w:val="21"/>
        </w:rPr>
        <w:t>P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15C026C3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3F4887" w:rsidRPr="003F4887">
        <w:rPr>
          <w:bCs/>
          <w:sz w:val="21"/>
          <w:szCs w:val="21"/>
        </w:rPr>
        <w:t>aquisição de aparelho de tecnologia assistiva para secretaria municipal de saúde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276"/>
        <w:gridCol w:w="1347"/>
      </w:tblGrid>
      <w:tr w:rsidR="00A53EAE" w:rsidRPr="00805A7E" w14:paraId="21D02923" w14:textId="77777777" w:rsidTr="003B1936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3B1936">
        <w:trPr>
          <w:trHeight w:val="227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5FEB043F" w:rsidR="00A53EAE" w:rsidRPr="000A381E" w:rsidRDefault="003F4887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 UN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0782312B" w:rsidR="00A53EAE" w:rsidRPr="000A381E" w:rsidRDefault="003F4887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spacing w:val="-2"/>
                <w:sz w:val="21"/>
                <w:szCs w:val="21"/>
              </w:rPr>
              <w:t>Orcam MyEye 2.0 – dispositivo de visão artificial com uma câmera inteligente, leve que lê instantaneamente textos – de qualquer superficie – e reconhece rostos, produtos, cores e cédulas de dinheiro em tempo real.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7BB77CCE" w:rsidR="00A53EAE" w:rsidRPr="000A381E" w:rsidRDefault="003F4887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R$ 17.325,58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36DAA030" w:rsidR="00A53EAE" w:rsidRPr="000A381E" w:rsidRDefault="003F4887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t-BR"/>
              </w:rPr>
              <w:t>R$ 86.627,90</w:t>
            </w:r>
          </w:p>
        </w:tc>
      </w:tr>
      <w:tr w:rsidR="00A53EAE" w:rsidRPr="00805A7E" w14:paraId="23B9F929" w14:textId="77777777" w:rsidTr="003B1936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20C3476B" w:rsidR="00A53EAE" w:rsidRPr="003F4887" w:rsidRDefault="003F4887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3F4887">
              <w:rPr>
                <w:rFonts w:ascii="Arial" w:hAnsi="Arial" w:cs="Arial"/>
                <w:b/>
                <w:bCs/>
                <w:sz w:val="18"/>
                <w:szCs w:val="18"/>
                <w:lang w:eastAsia="pt-BR"/>
              </w:rPr>
              <w:t>R$ 86.627,90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realizar</w:t>
      </w:r>
      <w:r w:rsidR="00515C2D" w:rsidRPr="00B64EFD">
        <w:rPr>
          <w:sz w:val="21"/>
          <w:szCs w:val="21"/>
        </w:rPr>
        <w:t xml:space="preserve"> os </w:t>
      </w:r>
      <w:r w:rsidR="005304A2" w:rsidRPr="00B64EFD">
        <w:rPr>
          <w:sz w:val="21"/>
          <w:szCs w:val="21"/>
        </w:rPr>
        <w:t>serviços</w:t>
      </w:r>
      <w:r w:rsidR="00515C2D" w:rsidRPr="00B64EFD">
        <w:rPr>
          <w:sz w:val="21"/>
          <w:szCs w:val="21"/>
        </w:rPr>
        <w:t xml:space="preserve"> de acordo </w:t>
      </w:r>
      <w:r w:rsidR="005304A2" w:rsidRPr="00B64EFD">
        <w:rPr>
          <w:sz w:val="21"/>
          <w:szCs w:val="21"/>
        </w:rPr>
        <w:t>o edital</w:t>
      </w:r>
      <w:r w:rsidR="00515C2D" w:rsidRPr="00B64EFD">
        <w:rPr>
          <w:sz w:val="21"/>
          <w:szCs w:val="21"/>
        </w:rPr>
        <w:t>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304A2" w:rsidRPr="00B64EFD">
        <w:rPr>
          <w:sz w:val="21"/>
          <w:szCs w:val="21"/>
        </w:rPr>
        <w:t>iniciar os atendimentos</w:t>
      </w:r>
      <w:r w:rsidR="009063B0" w:rsidRPr="00B64EFD">
        <w:rPr>
          <w:sz w:val="21"/>
          <w:szCs w:val="21"/>
        </w:rPr>
        <w:t xml:space="preserve"> </w:t>
      </w:r>
      <w:r w:rsidRPr="00B64EFD">
        <w:rPr>
          <w:sz w:val="21"/>
          <w:szCs w:val="21"/>
        </w:rPr>
        <w:t>indicado</w:t>
      </w:r>
      <w:r w:rsidR="005304A2" w:rsidRPr="00B64EFD">
        <w:rPr>
          <w:sz w:val="21"/>
          <w:szCs w:val="21"/>
        </w:rPr>
        <w:t>s</w:t>
      </w:r>
      <w:r w:rsidRPr="00B64EFD">
        <w:rPr>
          <w:sz w:val="21"/>
          <w:szCs w:val="21"/>
        </w:rPr>
        <w:t xml:space="preserve"> no momento da assinatura do Contrato.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20830EBE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304A2" w:rsidRPr="00B64EFD">
        <w:rPr>
          <w:rStyle w:val="fontstyle01"/>
          <w:rFonts w:ascii="Times New Roman" w:hAnsi="Times New Roman"/>
          <w:b w:val="0"/>
          <w:sz w:val="21"/>
          <w:szCs w:val="21"/>
        </w:rPr>
        <w:t>realizados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25170DD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E524E" w:rsidRPr="00B64EFD">
        <w:rPr>
          <w:rStyle w:val="fontstyle01"/>
          <w:rFonts w:ascii="Times New Roman" w:hAnsi="Times New Roman"/>
          <w:b w:val="0"/>
          <w:sz w:val="21"/>
          <w:szCs w:val="21"/>
        </w:rPr>
        <w:t>os serviços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 xml:space="preserve">Todos os encargos sociais, fiscais, para-fiscais, trabalhistas e quaisquer outros que se fizerem </w:t>
      </w:r>
      <w:r w:rsidRPr="00B64EFD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5CEA74D8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3F4887">
        <w:rPr>
          <w:color w:val="000000"/>
          <w:sz w:val="21"/>
          <w:szCs w:val="21"/>
        </w:rPr>
        <w:t xml:space="preserve">86.627,90 </w:t>
      </w:r>
      <w:r w:rsidR="00E026CC" w:rsidRPr="00B64EFD">
        <w:rPr>
          <w:rStyle w:val="fontstyle01"/>
          <w:rFonts w:ascii="Times New Roman" w:hAnsi="Times New Roman"/>
          <w:b w:val="0"/>
          <w:sz w:val="21"/>
          <w:szCs w:val="21"/>
        </w:rPr>
        <w:t>(</w:t>
      </w:r>
      <w:r w:rsidR="003F4887">
        <w:rPr>
          <w:rStyle w:val="fontstyle01"/>
          <w:rFonts w:ascii="Times New Roman" w:hAnsi="Times New Roman"/>
          <w:b w:val="0"/>
          <w:sz w:val="21"/>
          <w:szCs w:val="21"/>
        </w:rPr>
        <w:t xml:space="preserve">oiteta e </w:t>
      </w:r>
      <w:r w:rsidR="00807D1F" w:rsidRPr="00B64EFD">
        <w:rPr>
          <w:sz w:val="21"/>
          <w:szCs w:val="21"/>
        </w:rPr>
        <w:t xml:space="preserve">seis mil </w:t>
      </w:r>
      <w:r w:rsidR="003F4887">
        <w:rPr>
          <w:sz w:val="21"/>
          <w:szCs w:val="21"/>
        </w:rPr>
        <w:t>seiscentos</w:t>
      </w:r>
      <w:r w:rsidR="00807D1F" w:rsidRPr="00B64EFD">
        <w:rPr>
          <w:sz w:val="21"/>
          <w:szCs w:val="21"/>
        </w:rPr>
        <w:t xml:space="preserve"> e </w:t>
      </w:r>
      <w:r w:rsidR="003F4887">
        <w:rPr>
          <w:sz w:val="21"/>
          <w:szCs w:val="21"/>
        </w:rPr>
        <w:t>vinte e sete</w:t>
      </w:r>
      <w:r w:rsidR="00807D1F" w:rsidRPr="00B64EFD">
        <w:rPr>
          <w:sz w:val="21"/>
          <w:szCs w:val="21"/>
        </w:rPr>
        <w:t xml:space="preserve"> reais</w:t>
      </w:r>
      <w:r w:rsidR="003F4887">
        <w:rPr>
          <w:sz w:val="21"/>
          <w:szCs w:val="21"/>
        </w:rPr>
        <w:t xml:space="preserve"> e noventa centavos</w:t>
      </w:r>
      <w:r w:rsidR="00807D1F" w:rsidRPr="00B64EFD">
        <w:rPr>
          <w:sz w:val="21"/>
          <w:szCs w:val="21"/>
        </w:rPr>
        <w:t>.</w:t>
      </w:r>
      <w:r w:rsidR="00EA0593" w:rsidRPr="00B64EFD">
        <w:rPr>
          <w:rStyle w:val="fontstyle01"/>
          <w:rFonts w:ascii="Times New Roman" w:hAnsi="Times New Roman"/>
          <w:b w:val="0"/>
          <w:sz w:val="21"/>
          <w:szCs w:val="21"/>
        </w:rPr>
        <w:t>)</w:t>
      </w:r>
    </w:p>
    <w:p w14:paraId="27E6D3EB" w14:textId="77777777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B64EFD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BB52207" w14:textId="169555FB" w:rsidR="00807D1F" w:rsidRPr="00B64EFD" w:rsidRDefault="003F4887" w:rsidP="00807D1F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2048</w:t>
      </w:r>
      <w:r w:rsidR="00807D1F" w:rsidRPr="00B64EFD">
        <w:rPr>
          <w:sz w:val="21"/>
          <w:szCs w:val="21"/>
        </w:rPr>
        <w:t xml:space="preserve"> – </w:t>
      </w:r>
      <w:r>
        <w:rPr>
          <w:sz w:val="21"/>
          <w:szCs w:val="21"/>
        </w:rPr>
        <w:t>Ampliação e fortalecimento dos serviços de saúde da Atenção Básica.</w:t>
      </w:r>
    </w:p>
    <w:p w14:paraId="5EE72E8C" w14:textId="0E0844B0" w:rsidR="00807D1F" w:rsidRPr="00B64EFD" w:rsidRDefault="00807D1F" w:rsidP="00807D1F">
      <w:pPr>
        <w:ind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3390 3</w:t>
      </w:r>
      <w:r w:rsidR="003F4887">
        <w:rPr>
          <w:sz w:val="21"/>
          <w:szCs w:val="21"/>
        </w:rPr>
        <w:t>2</w:t>
      </w:r>
      <w:r w:rsidRPr="00B64EFD">
        <w:rPr>
          <w:sz w:val="21"/>
          <w:szCs w:val="21"/>
        </w:rPr>
        <w:t xml:space="preserve">- </w:t>
      </w:r>
      <w:r w:rsidR="003F4887">
        <w:rPr>
          <w:sz w:val="21"/>
          <w:szCs w:val="21"/>
        </w:rPr>
        <w:t>Material, bem ou serviço para distribuição gratuita.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33A1A75A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0"/>
      <w:r w:rsidR="00752DA3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 xml:space="preserve">Gestor </w:t>
      </w:r>
      <w:r w:rsidR="003F4887">
        <w:rPr>
          <w:sz w:val="21"/>
          <w:szCs w:val="21"/>
        </w:rPr>
        <w:t>Fabiana Souza da Silva</w:t>
      </w:r>
      <w:r w:rsidR="00807D1F" w:rsidRPr="00B64EFD">
        <w:rPr>
          <w:sz w:val="21"/>
          <w:szCs w:val="21"/>
        </w:rPr>
        <w:t xml:space="preserve"> e Fiscal </w:t>
      </w:r>
      <w:r w:rsidR="00DA07EE">
        <w:rPr>
          <w:sz w:val="21"/>
          <w:szCs w:val="21"/>
        </w:rPr>
        <w:t>Valtair Hansen</w:t>
      </w:r>
      <w:r w:rsidR="00807D1F" w:rsidRPr="00B64EFD">
        <w:rPr>
          <w:sz w:val="21"/>
          <w:szCs w:val="21"/>
        </w:rPr>
        <w:t xml:space="preserve"> Andrade conforme Portaria 965 de 1º de abril de 2025. </w:t>
      </w:r>
    </w:p>
    <w:p w14:paraId="55FFD301" w14:textId="4CEB8D19" w:rsidR="003D5B43" w:rsidRPr="00B64EFD" w:rsidRDefault="003D5B43" w:rsidP="00807D1F">
      <w:pPr>
        <w:rPr>
          <w:sz w:val="21"/>
          <w:szCs w:val="21"/>
        </w:rPr>
      </w:pPr>
    </w:p>
    <w:p w14:paraId="1D3B9165" w14:textId="77777777" w:rsidR="00DC23EA" w:rsidRPr="00B64EFD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B64EFD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6667B27E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DA07EE">
        <w:rPr>
          <w:sz w:val="21"/>
          <w:szCs w:val="21"/>
        </w:rPr>
        <w:t>29</w:t>
      </w:r>
      <w:r w:rsidR="00EE5590" w:rsidRPr="00B64EFD">
        <w:rPr>
          <w:sz w:val="21"/>
          <w:szCs w:val="21"/>
        </w:rPr>
        <w:t xml:space="preserve"> de </w:t>
      </w:r>
      <w:r w:rsidR="00DA07EE">
        <w:rPr>
          <w:sz w:val="21"/>
          <w:szCs w:val="21"/>
        </w:rPr>
        <w:t>setembro</w:t>
      </w:r>
      <w:r w:rsidR="00EE5590" w:rsidRPr="00B64EFD">
        <w:rPr>
          <w:sz w:val="21"/>
          <w:szCs w:val="21"/>
        </w:rPr>
        <w:t xml:space="preserve">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A9574CD" w14:textId="5F9390B6" w:rsidR="0050147D" w:rsidRPr="00B64EFD" w:rsidRDefault="00A045A8" w:rsidP="00A045A8">
      <w:pPr>
        <w:tabs>
          <w:tab w:val="left" w:pos="4253"/>
        </w:tabs>
        <w:rPr>
          <w:b/>
          <w:bCs/>
          <w:sz w:val="21"/>
          <w:szCs w:val="21"/>
        </w:rPr>
      </w:pPr>
      <w:bookmarkStart w:id="1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             </w:t>
      </w:r>
      <w:r w:rsidR="00EE5590" w:rsidRPr="00B64EFD">
        <w:rPr>
          <w:sz w:val="21"/>
          <w:szCs w:val="21"/>
        </w:rPr>
        <w:t xml:space="preserve">             </w:t>
      </w:r>
      <w:r w:rsidR="00E026CC" w:rsidRPr="00B64EFD">
        <w:rPr>
          <w:sz w:val="21"/>
          <w:szCs w:val="21"/>
        </w:rPr>
        <w:t xml:space="preserve">          </w:t>
      </w:r>
      <w:r w:rsidR="00E026CC" w:rsidRPr="00B64EFD">
        <w:rPr>
          <w:b/>
          <w:bCs/>
          <w:sz w:val="21"/>
          <w:szCs w:val="21"/>
        </w:rPr>
        <w:t xml:space="preserve"> </w:t>
      </w:r>
      <w:r w:rsidR="00DA07EE">
        <w:rPr>
          <w:b/>
          <w:bCs/>
          <w:sz w:val="21"/>
          <w:szCs w:val="21"/>
          <w:shd w:val="clear" w:color="auto" w:fill="FFFFFF"/>
        </w:rPr>
        <w:t xml:space="preserve">LOCKE COMERCIO E IMPORTACAO </w:t>
      </w:r>
      <w:r w:rsidRPr="00B64EFD">
        <w:rPr>
          <w:sz w:val="21"/>
          <w:szCs w:val="21"/>
        </w:rPr>
        <w:t>Contratante</w:t>
      </w:r>
      <w:r w:rsidR="00DA07EE">
        <w:rPr>
          <w:sz w:val="21"/>
          <w:szCs w:val="21"/>
        </w:rPr>
        <w:tab/>
      </w:r>
      <w:r w:rsidR="00DA07EE">
        <w:rPr>
          <w:sz w:val="21"/>
          <w:szCs w:val="21"/>
        </w:rPr>
        <w:tab/>
      </w:r>
      <w:r w:rsidR="00DA07EE">
        <w:rPr>
          <w:sz w:val="21"/>
          <w:szCs w:val="21"/>
        </w:rPr>
        <w:tab/>
      </w:r>
      <w:r w:rsidR="00DA07EE">
        <w:rPr>
          <w:sz w:val="21"/>
          <w:szCs w:val="21"/>
        </w:rPr>
        <w:tab/>
      </w:r>
      <w:r w:rsidR="00DA07EE">
        <w:rPr>
          <w:sz w:val="21"/>
          <w:szCs w:val="21"/>
        </w:rPr>
        <w:tab/>
        <w:t xml:space="preserve">      </w:t>
      </w:r>
      <w:r w:rsidR="00DA07EE">
        <w:rPr>
          <w:b/>
          <w:bCs/>
          <w:sz w:val="21"/>
          <w:szCs w:val="21"/>
          <w:shd w:val="clear" w:color="auto" w:fill="FFFFFF"/>
        </w:rPr>
        <w:t>DE PRESENTES</w:t>
      </w:r>
      <w:r w:rsidR="00DA07EE" w:rsidRPr="00B64EFD">
        <w:rPr>
          <w:b/>
          <w:bCs/>
          <w:sz w:val="21"/>
          <w:szCs w:val="21"/>
          <w:shd w:val="clear" w:color="auto" w:fill="FFFFFF"/>
        </w:rPr>
        <w:t xml:space="preserve"> LTDA</w:t>
      </w:r>
    </w:p>
    <w:p w14:paraId="127A6679" w14:textId="5B5C86B9" w:rsidR="00A045A8" w:rsidRPr="00B64EFD" w:rsidRDefault="0050147D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="00DA07EE">
        <w:rPr>
          <w:sz w:val="21"/>
          <w:szCs w:val="21"/>
        </w:rPr>
        <w:t xml:space="preserve">  </w:t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  <w:bookmarkStart w:id="2" w:name="_GoBack"/>
      <w:bookmarkEnd w:id="2"/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1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3F4887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07EE"/>
    <w:rsid w:val="00DA41B0"/>
    <w:rsid w:val="00DC23EA"/>
    <w:rsid w:val="00DD5CCA"/>
    <w:rsid w:val="00DD65F8"/>
    <w:rsid w:val="00DE595E"/>
    <w:rsid w:val="00DF05C2"/>
    <w:rsid w:val="00E011F9"/>
    <w:rsid w:val="00E026CC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0163C-2D6A-4A53-BF5B-4222913D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1153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11</cp:revision>
  <cp:lastPrinted>2025-02-10T16:30:00Z</cp:lastPrinted>
  <dcterms:created xsi:type="dcterms:W3CDTF">2025-05-13T12:13:00Z</dcterms:created>
  <dcterms:modified xsi:type="dcterms:W3CDTF">2025-09-29T14:03:00Z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