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6F218481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7C5E22">
        <w:rPr>
          <w:rFonts w:ascii="Times New Roman" w:hAnsi="Times New Roman" w:cs="Times New Roman"/>
          <w:sz w:val="21"/>
          <w:szCs w:val="21"/>
        </w:rPr>
        <w:t>4</w:t>
      </w:r>
      <w:r w:rsidR="00AD153C">
        <w:rPr>
          <w:rFonts w:ascii="Times New Roman" w:hAnsi="Times New Roman" w:cs="Times New Roman"/>
          <w:sz w:val="21"/>
          <w:szCs w:val="21"/>
        </w:rPr>
        <w:t>43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</w:t>
      </w:r>
      <w:r w:rsidR="00E7773C">
        <w:rPr>
          <w:rFonts w:ascii="Times New Roman" w:hAnsi="Times New Roman" w:cs="Times New Roman"/>
          <w:sz w:val="21"/>
          <w:szCs w:val="21"/>
        </w:rPr>
        <w:t>F</w:t>
      </w:r>
      <w:r w:rsidR="00B47F56">
        <w:rPr>
          <w:rFonts w:ascii="Times New Roman" w:hAnsi="Times New Roman" w:cs="Times New Roman"/>
          <w:sz w:val="21"/>
          <w:szCs w:val="21"/>
        </w:rPr>
        <w:t>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4B669B">
        <w:rPr>
          <w:rFonts w:ascii="Times New Roman" w:hAnsi="Times New Roman" w:cs="Times New Roman"/>
          <w:sz w:val="21"/>
          <w:szCs w:val="21"/>
        </w:rPr>
        <w:t>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77BA754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 xml:space="preserve">, neste ato representada pela Sra. Lucinéia Giebelmeier Krewer, brasileira, comerciária, portador da carteira de identidade n° 1095217376 SSP/RS, CPF n° 029.582.560-06, residente e domiciliado </w:t>
      </w:r>
      <w:r w:rsidR="00456405">
        <w:rPr>
          <w:rFonts w:ascii="Times New Roman" w:hAnsi="Times New Roman"/>
          <w:sz w:val="21"/>
          <w:szCs w:val="21"/>
        </w:rPr>
        <w:t>na cidade de Porto Xavier</w:t>
      </w:r>
      <w:r w:rsidR="00032047" w:rsidRPr="00572B16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5B994313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Municipal</w:t>
      </w:r>
      <w:r w:rsidR="0076394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</w:t>
      </w:r>
      <w:r w:rsidR="006F7948">
        <w:rPr>
          <w:rStyle w:val="fontstyle01"/>
          <w:rFonts w:ascii="Times New Roman" w:hAnsi="Times New Roman" w:cs="Times New Roman"/>
          <w:b w:val="0"/>
          <w:sz w:val="21"/>
          <w:szCs w:val="21"/>
        </w:rPr>
        <w:t>o Desenvolvimento, Turismo e Mercosul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conforme CI nº </w:t>
      </w:r>
      <w:r w:rsidR="006F7948">
        <w:rPr>
          <w:rStyle w:val="fontstyle01"/>
          <w:rFonts w:ascii="Times New Roman" w:hAnsi="Times New Roman" w:cs="Times New Roman"/>
          <w:b w:val="0"/>
          <w:sz w:val="21"/>
          <w:szCs w:val="21"/>
        </w:rPr>
        <w:t>033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para </w:t>
      </w:r>
      <w:r w:rsidR="006F7948">
        <w:rPr>
          <w:rStyle w:val="fontstyle01"/>
          <w:rFonts w:ascii="Times New Roman" w:hAnsi="Times New Roman" w:cs="Times New Roman"/>
          <w:b w:val="0"/>
          <w:sz w:val="21"/>
          <w:szCs w:val="21"/>
        </w:rPr>
        <w:t>obra do muro do mirante do rio Uruguai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3BFC9F90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512CEE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 w14:paraId="55EA4F24" w14:textId="49A0D936" w:rsidR="00D71796" w:rsidRDefault="006F794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57D4C04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13E0C">
              <w:rPr>
                <w:b/>
                <w:bCs/>
                <w:sz w:val="21"/>
                <w:szCs w:val="21"/>
              </w:rPr>
              <w:t>41,04</w:t>
            </w:r>
          </w:p>
        </w:tc>
        <w:tc>
          <w:tcPr>
            <w:tcW w:w="1559" w:type="dxa"/>
          </w:tcPr>
          <w:p w14:paraId="3C5A8D96" w14:textId="2954C79E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85624D">
              <w:rPr>
                <w:b/>
                <w:bCs/>
                <w:sz w:val="21"/>
                <w:szCs w:val="21"/>
              </w:rPr>
              <w:t>1.436,40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E15765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41A59F1B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85624D">
        <w:rPr>
          <w:rFonts w:ascii="Times New Roman" w:hAnsi="Times New Roman"/>
          <w:sz w:val="21"/>
          <w:szCs w:val="21"/>
        </w:rPr>
        <w:t>Ovidio Kaiser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85624D">
        <w:rPr>
          <w:rFonts w:ascii="Times New Roman" w:hAnsi="Times New Roman"/>
          <w:sz w:val="21"/>
          <w:szCs w:val="21"/>
        </w:rPr>
        <w:t>Alexandre da Silva Figueiredo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57144990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C906F6" w:rsidRPr="00C906F6">
        <w:rPr>
          <w:sz w:val="21"/>
          <w:szCs w:val="21"/>
        </w:rPr>
        <w:t>1.436,40</w:t>
      </w:r>
      <w:r w:rsidR="00BF67E8">
        <w:rPr>
          <w:rFonts w:ascii="Times New Roman" w:hAnsi="Times New Roman"/>
          <w:sz w:val="21"/>
          <w:szCs w:val="21"/>
        </w:rPr>
        <w:t xml:space="preserve"> (</w:t>
      </w:r>
      <w:r w:rsidR="00C906F6">
        <w:rPr>
          <w:rFonts w:ascii="Times New Roman" w:hAnsi="Times New Roman"/>
          <w:sz w:val="21"/>
          <w:szCs w:val="21"/>
        </w:rPr>
        <w:t>Mil Quatrocentos e Trinta e Seis Reais e Quarenta Centavos</w:t>
      </w:r>
      <w:r w:rsidR="00BF67E8">
        <w:rPr>
          <w:rFonts w:ascii="Times New Roman" w:hAnsi="Times New Roman"/>
          <w:sz w:val="21"/>
          <w:szCs w:val="21"/>
          <w:lang w:val="pt-BR"/>
        </w:rPr>
        <w:t>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46C10272" w14:textId="314551E0" w:rsidR="009D4718" w:rsidRPr="00792DF0" w:rsidRDefault="00BF67E8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>102</w:t>
      </w:r>
      <w:r w:rsidR="003C0280" w:rsidRPr="00792DF0">
        <w:rPr>
          <w:rFonts w:ascii="Times New Roman" w:hAnsi="Times New Roman"/>
          <w:b w:val="0"/>
          <w:bCs w:val="0"/>
          <w:sz w:val="21"/>
          <w:szCs w:val="21"/>
        </w:rPr>
        <w:t>9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792DF0">
        <w:rPr>
          <w:rFonts w:ascii="Times New Roman" w:hAnsi="Times New Roman"/>
          <w:b w:val="0"/>
          <w:bCs w:val="0"/>
          <w:sz w:val="21"/>
          <w:szCs w:val="21"/>
        </w:rPr>
        <w:t>-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792DF0" w:rsidRPr="00792DF0">
        <w:rPr>
          <w:rFonts w:ascii="Times New Roman" w:hAnsi="Times New Roman"/>
          <w:b w:val="0"/>
          <w:bCs w:val="0"/>
          <w:sz w:val="21"/>
          <w:szCs w:val="21"/>
        </w:rPr>
        <w:t>Expansão e Aperfeiçoamento da Infraestrutura Turística</w:t>
      </w: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</w:p>
    <w:p w14:paraId="39A0907B" w14:textId="2710EA0E" w:rsidR="004F5BA5" w:rsidRDefault="004F5BA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4490 </w:t>
      </w:r>
      <w:r w:rsidR="00BF67E8" w:rsidRPr="00792DF0">
        <w:rPr>
          <w:rFonts w:ascii="Times New Roman" w:hAnsi="Times New Roman"/>
          <w:b w:val="0"/>
          <w:bCs w:val="0"/>
          <w:sz w:val="21"/>
          <w:szCs w:val="21"/>
        </w:rPr>
        <w:t>51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- </w:t>
      </w:r>
      <w:bookmarkStart w:id="5" w:name="_GoBack"/>
      <w:bookmarkEnd w:id="5"/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Obras e Instalações 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3645544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383A66">
        <w:rPr>
          <w:rFonts w:ascii="Times New Roman" w:hAnsi="Times New Roman"/>
          <w:bCs/>
          <w:sz w:val="21"/>
          <w:szCs w:val="21"/>
        </w:rPr>
        <w:t>08</w:t>
      </w:r>
      <w:r w:rsidR="00E7773C">
        <w:rPr>
          <w:rFonts w:ascii="Times New Roman" w:hAnsi="Times New Roman"/>
          <w:bCs/>
          <w:sz w:val="21"/>
          <w:szCs w:val="21"/>
        </w:rPr>
        <w:t xml:space="preserve"> de </w:t>
      </w:r>
      <w:r w:rsidR="00383A66">
        <w:rPr>
          <w:rFonts w:ascii="Times New Roman" w:hAnsi="Times New Roman"/>
          <w:bCs/>
          <w:sz w:val="21"/>
          <w:szCs w:val="21"/>
        </w:rPr>
        <w:t>outubro</w:t>
      </w:r>
      <w:r w:rsidR="00E7773C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1BBA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0F5DC2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83A66"/>
    <w:rsid w:val="003930CD"/>
    <w:rsid w:val="003957D0"/>
    <w:rsid w:val="003A4692"/>
    <w:rsid w:val="003B468C"/>
    <w:rsid w:val="003C0280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6405"/>
    <w:rsid w:val="004573AB"/>
    <w:rsid w:val="004820C0"/>
    <w:rsid w:val="00482DE5"/>
    <w:rsid w:val="00492AED"/>
    <w:rsid w:val="004A728D"/>
    <w:rsid w:val="004B4B53"/>
    <w:rsid w:val="004B6641"/>
    <w:rsid w:val="004B669B"/>
    <w:rsid w:val="004C6AEA"/>
    <w:rsid w:val="004F4F0F"/>
    <w:rsid w:val="004F519F"/>
    <w:rsid w:val="004F5BA5"/>
    <w:rsid w:val="00512CEE"/>
    <w:rsid w:val="00514728"/>
    <w:rsid w:val="005235CA"/>
    <w:rsid w:val="00531C23"/>
    <w:rsid w:val="00565B88"/>
    <w:rsid w:val="0058317C"/>
    <w:rsid w:val="005922DF"/>
    <w:rsid w:val="00595251"/>
    <w:rsid w:val="0059566F"/>
    <w:rsid w:val="005C22AB"/>
    <w:rsid w:val="005D5AA4"/>
    <w:rsid w:val="005D61FC"/>
    <w:rsid w:val="005E2F0B"/>
    <w:rsid w:val="005E5E6E"/>
    <w:rsid w:val="005F2C45"/>
    <w:rsid w:val="005F6FAC"/>
    <w:rsid w:val="00601D40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6F7948"/>
    <w:rsid w:val="0070164A"/>
    <w:rsid w:val="00703D34"/>
    <w:rsid w:val="00704E39"/>
    <w:rsid w:val="00706DC1"/>
    <w:rsid w:val="00722FB4"/>
    <w:rsid w:val="00742655"/>
    <w:rsid w:val="00746484"/>
    <w:rsid w:val="00747500"/>
    <w:rsid w:val="00763949"/>
    <w:rsid w:val="0077648A"/>
    <w:rsid w:val="00792DF0"/>
    <w:rsid w:val="00795232"/>
    <w:rsid w:val="007A5058"/>
    <w:rsid w:val="007B4DBB"/>
    <w:rsid w:val="007B7551"/>
    <w:rsid w:val="007C4AFF"/>
    <w:rsid w:val="007C5E22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5624D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153C"/>
    <w:rsid w:val="00AD41D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36A0"/>
    <w:rsid w:val="00BC475C"/>
    <w:rsid w:val="00BD1081"/>
    <w:rsid w:val="00BD1D32"/>
    <w:rsid w:val="00BE0C5F"/>
    <w:rsid w:val="00BE714C"/>
    <w:rsid w:val="00BF67E8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06F6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1106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DEF73-B561-4AC5-9D2E-B793ED00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1102</Words>
  <Characters>5955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18</cp:revision>
  <cp:lastPrinted>2024-03-11T14:58:00Z</cp:lastPrinted>
  <dcterms:created xsi:type="dcterms:W3CDTF">2025-09-17T14:08:00Z</dcterms:created>
  <dcterms:modified xsi:type="dcterms:W3CDTF">2025-10-08T17:50:00Z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